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76B" w:rsidRPr="002158AC" w:rsidRDefault="002158AC" w:rsidP="002158AC">
      <w:pPr>
        <w:spacing w:after="166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bookmarkStart w:id="0" w:name="_GoBack"/>
      <w:bookmarkEnd w:id="0"/>
      <w:r w:rsidRPr="002158AC">
        <w:rPr>
          <w:rFonts w:ascii="Times New Roman" w:eastAsia="Times New Roman" w:hAnsi="Times New Roman" w:cs="Times New Roman"/>
          <w:kern w:val="36"/>
          <w:sz w:val="24"/>
          <w:szCs w:val="24"/>
        </w:rPr>
        <w:t>Н</w:t>
      </w:r>
      <w:r w:rsidR="00A1276B" w:rsidRPr="002158A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алоговая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Инспекция</w:t>
      </w:r>
      <w:r w:rsidR="00A1276B" w:rsidRPr="002158A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проводит «День открытых дверей» по вопросам уплаты имущественных налогов физ</w:t>
      </w:r>
      <w:r w:rsidR="001969D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ических </w:t>
      </w:r>
      <w:r w:rsidR="00A1276B" w:rsidRPr="002158AC">
        <w:rPr>
          <w:rFonts w:ascii="Times New Roman" w:eastAsia="Times New Roman" w:hAnsi="Times New Roman" w:cs="Times New Roman"/>
          <w:kern w:val="36"/>
          <w:sz w:val="24"/>
          <w:szCs w:val="24"/>
        </w:rPr>
        <w:t>лиц</w:t>
      </w:r>
    </w:p>
    <w:p w:rsidR="00A1276B" w:rsidRPr="002158AC" w:rsidRDefault="002158AC" w:rsidP="002158AC">
      <w:pPr>
        <w:shd w:val="clear" w:color="auto" w:fill="FFFFFF"/>
        <w:spacing w:after="16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1276B" w:rsidRPr="00215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A1276B" w:rsidRPr="002158AC">
        <w:rPr>
          <w:rFonts w:ascii="Times New Roman" w:eastAsia="Times New Roman" w:hAnsi="Times New Roman" w:cs="Times New Roman"/>
          <w:sz w:val="24"/>
          <w:szCs w:val="24"/>
        </w:rPr>
        <w:t xml:space="preserve">оября </w:t>
      </w:r>
      <w:r>
        <w:rPr>
          <w:rFonts w:ascii="Times New Roman" w:eastAsia="Times New Roman" w:hAnsi="Times New Roman" w:cs="Times New Roman"/>
          <w:sz w:val="24"/>
          <w:szCs w:val="24"/>
        </w:rPr>
        <w:t>Межрайонная ИФНС</w:t>
      </w:r>
      <w:r w:rsidR="00A1276B" w:rsidRPr="002158AC">
        <w:rPr>
          <w:rFonts w:ascii="Times New Roman" w:eastAsia="Times New Roman" w:hAnsi="Times New Roman" w:cs="Times New Roman"/>
          <w:sz w:val="24"/>
          <w:szCs w:val="24"/>
        </w:rPr>
        <w:t xml:space="preserve"> России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A23D6C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276B" w:rsidRPr="002158AC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</w:rPr>
        <w:t>Краснодарскому краю</w:t>
      </w:r>
      <w:r w:rsidR="00A1276B" w:rsidRPr="002158AC">
        <w:rPr>
          <w:rFonts w:ascii="Times New Roman" w:eastAsia="Times New Roman" w:hAnsi="Times New Roman" w:cs="Times New Roman"/>
          <w:sz w:val="24"/>
          <w:szCs w:val="24"/>
        </w:rPr>
        <w:t xml:space="preserve"> проводит для налогоплательщиков – физических лиц акцию «День открытых дверей» по вопросам начисления и уплаты имущественных налогов за 2022 год. Режим работ</w:t>
      </w:r>
      <w:r w:rsidR="009160A5">
        <w:rPr>
          <w:rFonts w:ascii="Times New Roman" w:eastAsia="Times New Roman" w:hAnsi="Times New Roman" w:cs="Times New Roman"/>
          <w:sz w:val="24"/>
          <w:szCs w:val="24"/>
        </w:rPr>
        <w:t>ы операционного зала с 9.00 до 20</w:t>
      </w:r>
      <w:r w:rsidR="00A1276B" w:rsidRPr="002158AC">
        <w:rPr>
          <w:rFonts w:ascii="Times New Roman" w:eastAsia="Times New Roman" w:hAnsi="Times New Roman" w:cs="Times New Roman"/>
          <w:sz w:val="24"/>
          <w:szCs w:val="24"/>
        </w:rPr>
        <w:t>.00.</w:t>
      </w:r>
    </w:p>
    <w:p w:rsidR="00A1276B" w:rsidRPr="002158AC" w:rsidRDefault="00A1276B" w:rsidP="002158AC">
      <w:pPr>
        <w:shd w:val="clear" w:color="auto" w:fill="FFFFFF"/>
        <w:spacing w:after="16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8AC">
        <w:rPr>
          <w:rFonts w:ascii="Times New Roman" w:eastAsia="Times New Roman" w:hAnsi="Times New Roman" w:cs="Times New Roman"/>
          <w:sz w:val="24"/>
          <w:szCs w:val="24"/>
        </w:rPr>
        <w:t xml:space="preserve">В рамках мероприятия граждане могут узнать о порядке исчисления и уплаты налога на имущество физических лиц, земельного и транспортного налогов, уточнить размер своих налоговых обязательств. Сотрудники </w:t>
      </w:r>
      <w:r w:rsidR="002158AC">
        <w:rPr>
          <w:rFonts w:ascii="Times New Roman" w:eastAsia="Times New Roman" w:hAnsi="Times New Roman" w:cs="Times New Roman"/>
          <w:sz w:val="24"/>
          <w:szCs w:val="24"/>
        </w:rPr>
        <w:t>Инспекции</w:t>
      </w:r>
      <w:r w:rsidRPr="002158AC">
        <w:rPr>
          <w:rFonts w:ascii="Times New Roman" w:eastAsia="Times New Roman" w:hAnsi="Times New Roman" w:cs="Times New Roman"/>
          <w:sz w:val="24"/>
          <w:szCs w:val="24"/>
        </w:rPr>
        <w:t xml:space="preserve"> расскажут о том, какие ставки и льготы применяются в конкретном муниципальном образовании, в частности, какие налоговые льготы действуют для участников специальной военной операции, ответят на другие вопросы граждан по теме налогообложения имущества. </w:t>
      </w:r>
    </w:p>
    <w:p w:rsidR="00A1276B" w:rsidRPr="002158AC" w:rsidRDefault="000A1B99" w:rsidP="00215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B99">
        <w:rPr>
          <w:rFonts w:ascii="Times New Roman" w:eastAsia="Times New Roman" w:hAnsi="Times New Roman" w:cs="Times New Roman"/>
          <w:sz w:val="24"/>
          <w:szCs w:val="24"/>
        </w:rPr>
        <w:t>При наличии документа, удостоверяющего личность, все желающие смогут пройти процедуру регистрации в электронном сервисе ФНС России «Личный кабинет налогоплательщика для физических лиц», который позволяет дистанционно получать актуальную информацию об объектах налогообложения, о суммах начисленных налогов и производ</w:t>
      </w:r>
      <w:r>
        <w:rPr>
          <w:rFonts w:ascii="Times New Roman" w:eastAsia="Times New Roman" w:hAnsi="Times New Roman" w:cs="Times New Roman"/>
          <w:sz w:val="24"/>
          <w:szCs w:val="24"/>
        </w:rPr>
        <w:t>ить их уплату в режиме «онлайн»</w:t>
      </w:r>
      <w:r w:rsidR="00A1276B" w:rsidRPr="002158AC">
        <w:rPr>
          <w:rFonts w:ascii="Times New Roman" w:eastAsia="Times New Roman" w:hAnsi="Times New Roman" w:cs="Times New Roman"/>
          <w:sz w:val="24"/>
          <w:szCs w:val="24"/>
        </w:rPr>
        <w:t xml:space="preserve">, проконсультироваться о возможности получения налогового уведомления на </w:t>
      </w:r>
      <w:proofErr w:type="spellStart"/>
      <w:r w:rsidR="00A1276B" w:rsidRPr="002158AC">
        <w:rPr>
          <w:rFonts w:ascii="Times New Roman" w:eastAsia="Times New Roman" w:hAnsi="Times New Roman" w:cs="Times New Roman"/>
          <w:sz w:val="24"/>
          <w:szCs w:val="24"/>
        </w:rPr>
        <w:t>Госуслугах</w:t>
      </w:r>
      <w:proofErr w:type="spellEnd"/>
      <w:r w:rsidR="00A1276B" w:rsidRPr="002158AC">
        <w:rPr>
          <w:rFonts w:ascii="Times New Roman" w:eastAsia="Times New Roman" w:hAnsi="Times New Roman" w:cs="Times New Roman"/>
          <w:sz w:val="24"/>
          <w:szCs w:val="24"/>
        </w:rPr>
        <w:t>.  </w:t>
      </w:r>
    </w:p>
    <w:p w:rsidR="00A1276B" w:rsidRPr="002158AC" w:rsidRDefault="00A1276B" w:rsidP="002158AC">
      <w:pPr>
        <w:shd w:val="clear" w:color="auto" w:fill="FFFFFF"/>
        <w:spacing w:after="16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8AC">
        <w:rPr>
          <w:rFonts w:ascii="Times New Roman" w:eastAsia="Times New Roman" w:hAnsi="Times New Roman" w:cs="Times New Roman"/>
          <w:sz w:val="24"/>
          <w:szCs w:val="24"/>
        </w:rPr>
        <w:t>Напоминаем, срок уплаты имущественных налогов за 2022 год - не позднее 1 декабря.</w:t>
      </w:r>
    </w:p>
    <w:p w:rsidR="00A1276B" w:rsidRPr="002158AC" w:rsidRDefault="00A1276B" w:rsidP="002158AC">
      <w:pPr>
        <w:shd w:val="clear" w:color="auto" w:fill="FFFFFF"/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8AC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Дополнительную информацию о предстоящем мероприятии можно узнать по телефону </w:t>
      </w:r>
      <w:r w:rsidR="002158A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158A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158AC">
        <w:rPr>
          <w:rFonts w:ascii="Times New Roman" w:eastAsia="Times New Roman" w:hAnsi="Times New Roman" w:cs="Times New Roman"/>
          <w:sz w:val="24"/>
          <w:szCs w:val="24"/>
        </w:rPr>
        <w:t>8613</w:t>
      </w:r>
      <w:r w:rsidR="00A23D6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58A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23D6C">
        <w:rPr>
          <w:rFonts w:ascii="Times New Roman" w:eastAsia="Times New Roman" w:hAnsi="Times New Roman" w:cs="Times New Roman"/>
          <w:sz w:val="24"/>
          <w:szCs w:val="24"/>
        </w:rPr>
        <w:t>4-23-67</w:t>
      </w:r>
      <w:r w:rsidRPr="002158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541D" w:rsidRPr="002158AC" w:rsidRDefault="0094541D" w:rsidP="002158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541D" w:rsidRPr="002158AC" w:rsidSect="0094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6B"/>
    <w:rsid w:val="000A1B99"/>
    <w:rsid w:val="001969DC"/>
    <w:rsid w:val="002158AC"/>
    <w:rsid w:val="00580A7B"/>
    <w:rsid w:val="009160A5"/>
    <w:rsid w:val="0094541D"/>
    <w:rsid w:val="00A1276B"/>
    <w:rsid w:val="00A2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B001E-5DF3-4131-846B-66E69259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2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127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37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07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61921">
                      <w:marLeft w:val="-125"/>
                      <w:marRight w:val="-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143907">
                                  <w:marLeft w:val="0"/>
                                  <w:marRight w:val="0"/>
                                  <w:marTop w:val="0"/>
                                  <w:marBottom w:val="16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Fin21</cp:lastModifiedBy>
  <cp:revision>2</cp:revision>
  <dcterms:created xsi:type="dcterms:W3CDTF">2023-11-01T08:12:00Z</dcterms:created>
  <dcterms:modified xsi:type="dcterms:W3CDTF">2023-11-01T08:12:00Z</dcterms:modified>
</cp:coreProperties>
</file>