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F7B" w:rsidRDefault="00861F7B" w:rsidP="004102C9">
      <w:pPr>
        <w:rPr>
          <w:b/>
          <w:sz w:val="28"/>
          <w:szCs w:val="28"/>
        </w:rPr>
      </w:pPr>
    </w:p>
    <w:p w:rsidR="00861F7B" w:rsidRDefault="00861F7B" w:rsidP="00861F7B">
      <w:pPr>
        <w:jc w:val="right"/>
        <w:rPr>
          <w:b/>
          <w:sz w:val="28"/>
          <w:szCs w:val="28"/>
        </w:rPr>
      </w:pPr>
    </w:p>
    <w:p w:rsidR="005C33D2" w:rsidRDefault="005C33D2" w:rsidP="005C33D2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5C33D2" w:rsidRDefault="005C33D2" w:rsidP="005C33D2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итогах социально-экономического развития </w:t>
      </w:r>
      <w:proofErr w:type="spellStart"/>
      <w:r>
        <w:rPr>
          <w:b/>
          <w:sz w:val="28"/>
          <w:szCs w:val="28"/>
        </w:rPr>
        <w:t>Новотитаровского</w:t>
      </w:r>
      <w:proofErr w:type="spellEnd"/>
      <w:r>
        <w:rPr>
          <w:b/>
          <w:sz w:val="28"/>
          <w:szCs w:val="28"/>
        </w:rPr>
        <w:t xml:space="preserve"> сельского поселения за 2017 год</w:t>
      </w:r>
    </w:p>
    <w:p w:rsidR="005C33D2" w:rsidRDefault="005C33D2" w:rsidP="005C33D2">
      <w:pPr>
        <w:spacing w:line="100" w:lineRule="atLeast"/>
        <w:jc w:val="center"/>
        <w:rPr>
          <w:b/>
          <w:sz w:val="28"/>
          <w:szCs w:val="28"/>
        </w:rPr>
      </w:pPr>
    </w:p>
    <w:p w:rsidR="006A0BA1" w:rsidRDefault="006A0BA1" w:rsidP="006A0BA1">
      <w:pPr>
        <w:jc w:val="center"/>
        <w:rPr>
          <w:b/>
          <w:sz w:val="28"/>
          <w:szCs w:val="28"/>
        </w:rPr>
      </w:pPr>
      <w:r w:rsidRPr="009B5895">
        <w:rPr>
          <w:b/>
          <w:sz w:val="28"/>
          <w:szCs w:val="28"/>
        </w:rPr>
        <w:t>ПРОМЫШЛЕННОСТЬ</w:t>
      </w:r>
    </w:p>
    <w:p w:rsidR="00EE62E6" w:rsidRPr="003517A9" w:rsidRDefault="00EE62E6" w:rsidP="00EE62E6">
      <w:pPr>
        <w:ind w:firstLine="720"/>
        <w:jc w:val="both"/>
        <w:rPr>
          <w:sz w:val="28"/>
          <w:szCs w:val="28"/>
        </w:rPr>
      </w:pPr>
      <w:r w:rsidRPr="003517A9">
        <w:rPr>
          <w:sz w:val="28"/>
          <w:szCs w:val="28"/>
        </w:rPr>
        <w:t xml:space="preserve">В </w:t>
      </w:r>
      <w:r w:rsidRPr="003517A9">
        <w:rPr>
          <w:b/>
          <w:sz w:val="28"/>
          <w:szCs w:val="28"/>
        </w:rPr>
        <w:t>2017 году</w:t>
      </w:r>
      <w:r w:rsidRPr="003517A9">
        <w:rPr>
          <w:sz w:val="28"/>
          <w:szCs w:val="28"/>
        </w:rPr>
        <w:t xml:space="preserve"> объем отгруженной продукции промышленного производства по полному кр</w:t>
      </w:r>
      <w:r w:rsidR="005C33D2">
        <w:rPr>
          <w:sz w:val="28"/>
          <w:szCs w:val="28"/>
        </w:rPr>
        <w:t>угу предприятий составил 8631,8 млн. руб. или 110</w:t>
      </w:r>
      <w:r w:rsidRPr="003517A9">
        <w:rPr>
          <w:sz w:val="28"/>
          <w:szCs w:val="28"/>
        </w:rPr>
        <w:t xml:space="preserve">% к 2016 </w:t>
      </w:r>
      <w:proofErr w:type="gramStart"/>
      <w:r w:rsidRPr="003517A9">
        <w:rPr>
          <w:sz w:val="28"/>
          <w:szCs w:val="28"/>
        </w:rPr>
        <w:t>го</w:t>
      </w:r>
      <w:r w:rsidR="005C33D2">
        <w:rPr>
          <w:sz w:val="28"/>
          <w:szCs w:val="28"/>
        </w:rPr>
        <w:t xml:space="preserve">ду </w:t>
      </w:r>
      <w:r w:rsidRPr="003517A9">
        <w:rPr>
          <w:sz w:val="28"/>
          <w:szCs w:val="28"/>
        </w:rPr>
        <w:t>,</w:t>
      </w:r>
      <w:proofErr w:type="gramEnd"/>
      <w:r w:rsidRPr="003517A9">
        <w:rPr>
          <w:sz w:val="28"/>
          <w:szCs w:val="28"/>
        </w:rPr>
        <w:t xml:space="preserve"> в том числе по крупным </w:t>
      </w:r>
      <w:r w:rsidR="005C33D2">
        <w:rPr>
          <w:sz w:val="28"/>
          <w:szCs w:val="28"/>
        </w:rPr>
        <w:t>и средним организациям – 7479,9 млн. руб. или 94</w:t>
      </w:r>
      <w:r w:rsidRPr="003517A9">
        <w:rPr>
          <w:sz w:val="28"/>
          <w:szCs w:val="28"/>
        </w:rPr>
        <w:t>% к 201</w:t>
      </w:r>
      <w:r w:rsidR="005C33D2">
        <w:rPr>
          <w:sz w:val="28"/>
          <w:szCs w:val="28"/>
        </w:rPr>
        <w:t>6 году</w:t>
      </w:r>
      <w:r w:rsidRPr="003517A9">
        <w:rPr>
          <w:sz w:val="28"/>
          <w:szCs w:val="28"/>
        </w:rPr>
        <w:t xml:space="preserve">. </w:t>
      </w:r>
    </w:p>
    <w:p w:rsidR="005C33D2" w:rsidRPr="00DC193A" w:rsidRDefault="00EE62E6" w:rsidP="00EE62E6">
      <w:pPr>
        <w:ind w:firstLine="720"/>
        <w:jc w:val="both"/>
        <w:rPr>
          <w:sz w:val="28"/>
          <w:szCs w:val="28"/>
        </w:rPr>
      </w:pPr>
      <w:r w:rsidRPr="00DC193A">
        <w:rPr>
          <w:sz w:val="28"/>
          <w:szCs w:val="28"/>
        </w:rPr>
        <w:t>В обрабатывающих производствах по кругу крупных и средних организац</w:t>
      </w:r>
      <w:r w:rsidR="005C33D2" w:rsidRPr="00DC193A">
        <w:rPr>
          <w:sz w:val="28"/>
          <w:szCs w:val="28"/>
        </w:rPr>
        <w:t>иях в 2017 году объем отгрузки составил 7470,2</w:t>
      </w:r>
      <w:r w:rsidRPr="00DC193A">
        <w:rPr>
          <w:sz w:val="28"/>
          <w:szCs w:val="28"/>
        </w:rPr>
        <w:t xml:space="preserve"> млн.</w:t>
      </w:r>
      <w:r w:rsidR="005663DA" w:rsidRPr="00DC193A">
        <w:rPr>
          <w:sz w:val="28"/>
          <w:szCs w:val="28"/>
        </w:rPr>
        <w:t xml:space="preserve"> </w:t>
      </w:r>
      <w:r w:rsidR="00DC193A" w:rsidRPr="00DC193A">
        <w:rPr>
          <w:sz w:val="28"/>
          <w:szCs w:val="28"/>
        </w:rPr>
        <w:t>руб. или 94</w:t>
      </w:r>
      <w:r w:rsidRPr="00DC193A">
        <w:rPr>
          <w:sz w:val="28"/>
          <w:szCs w:val="28"/>
        </w:rPr>
        <w:t>% к уровню 2016</w:t>
      </w:r>
      <w:r w:rsidR="00751883" w:rsidRPr="00DC193A">
        <w:rPr>
          <w:sz w:val="28"/>
          <w:szCs w:val="28"/>
        </w:rPr>
        <w:t xml:space="preserve"> </w:t>
      </w:r>
      <w:r w:rsidRPr="00DC193A">
        <w:rPr>
          <w:sz w:val="28"/>
          <w:szCs w:val="28"/>
        </w:rPr>
        <w:t>г</w:t>
      </w:r>
      <w:r w:rsidR="00751883" w:rsidRPr="00DC193A">
        <w:rPr>
          <w:sz w:val="28"/>
          <w:szCs w:val="28"/>
        </w:rPr>
        <w:t>ода</w:t>
      </w:r>
      <w:r w:rsidR="005C33D2" w:rsidRPr="00DC193A">
        <w:rPr>
          <w:sz w:val="28"/>
          <w:szCs w:val="28"/>
        </w:rPr>
        <w:t>.</w:t>
      </w:r>
    </w:p>
    <w:p w:rsidR="00EE62E6" w:rsidRPr="00DC193A" w:rsidRDefault="00EE62E6" w:rsidP="00EE62E6">
      <w:pPr>
        <w:ind w:firstLine="720"/>
        <w:jc w:val="both"/>
        <w:rPr>
          <w:sz w:val="28"/>
          <w:szCs w:val="28"/>
        </w:rPr>
      </w:pPr>
      <w:r w:rsidRPr="00DC193A">
        <w:rPr>
          <w:sz w:val="28"/>
          <w:szCs w:val="28"/>
        </w:rPr>
        <w:t>В 2017 год</w:t>
      </w:r>
      <w:r w:rsidR="00EB1F3B" w:rsidRPr="00DC193A">
        <w:rPr>
          <w:sz w:val="28"/>
          <w:szCs w:val="28"/>
        </w:rPr>
        <w:t>у</w:t>
      </w:r>
      <w:r w:rsidR="00C75BAD" w:rsidRPr="00DC193A">
        <w:rPr>
          <w:sz w:val="28"/>
          <w:szCs w:val="28"/>
        </w:rPr>
        <w:t xml:space="preserve"> по отношению к 2016 году</w:t>
      </w:r>
      <w:r w:rsidRPr="00DC193A">
        <w:rPr>
          <w:sz w:val="28"/>
          <w:szCs w:val="28"/>
        </w:rPr>
        <w:t xml:space="preserve"> снижение объема отгруженной продукции пищевого производства </w:t>
      </w:r>
      <w:proofErr w:type="gramStart"/>
      <w:r w:rsidRPr="00DC193A">
        <w:rPr>
          <w:sz w:val="28"/>
          <w:szCs w:val="28"/>
        </w:rPr>
        <w:t xml:space="preserve">произошло </w:t>
      </w:r>
      <w:r w:rsidR="00683542" w:rsidRPr="00DC193A">
        <w:rPr>
          <w:sz w:val="28"/>
          <w:szCs w:val="28"/>
        </w:rPr>
        <w:t xml:space="preserve"> в</w:t>
      </w:r>
      <w:proofErr w:type="gramEnd"/>
      <w:r w:rsidRPr="00DC193A">
        <w:rPr>
          <w:sz w:val="28"/>
          <w:szCs w:val="28"/>
        </w:rPr>
        <w:t>:</w:t>
      </w:r>
    </w:p>
    <w:p w:rsidR="00EE62E6" w:rsidRPr="00DC193A" w:rsidRDefault="00EE62E6" w:rsidP="00EE62E6">
      <w:pPr>
        <w:ind w:firstLine="720"/>
        <w:jc w:val="both"/>
        <w:rPr>
          <w:sz w:val="28"/>
          <w:szCs w:val="28"/>
        </w:rPr>
      </w:pPr>
      <w:r w:rsidRPr="00DC193A">
        <w:rPr>
          <w:sz w:val="28"/>
          <w:szCs w:val="28"/>
        </w:rPr>
        <w:t>производстве приправ и пряностей</w:t>
      </w:r>
      <w:r w:rsidRPr="00DC193A">
        <w:t xml:space="preserve"> </w:t>
      </w:r>
      <w:r w:rsidR="00C75BAD" w:rsidRPr="00DC193A">
        <w:rPr>
          <w:sz w:val="28"/>
          <w:szCs w:val="28"/>
        </w:rPr>
        <w:t>(доля 5,4%)</w:t>
      </w:r>
      <w:r w:rsidR="00C75BAD" w:rsidRPr="00DC193A">
        <w:t xml:space="preserve"> </w:t>
      </w:r>
      <w:r w:rsidRPr="00DC193A">
        <w:rPr>
          <w:sz w:val="28"/>
          <w:szCs w:val="28"/>
        </w:rPr>
        <w:t>на 15,2%</w:t>
      </w:r>
      <w:r w:rsidRPr="00DC193A">
        <w:t xml:space="preserve"> </w:t>
      </w:r>
      <w:r w:rsidR="005663DA" w:rsidRPr="00DC193A">
        <w:t xml:space="preserve">- </w:t>
      </w:r>
      <w:r w:rsidRPr="00DC193A">
        <w:rPr>
          <w:sz w:val="28"/>
          <w:szCs w:val="28"/>
        </w:rPr>
        <w:t>ООО "ТД-</w:t>
      </w:r>
      <w:r w:rsidR="005663DA" w:rsidRPr="00DC193A">
        <w:rPr>
          <w:sz w:val="28"/>
          <w:szCs w:val="28"/>
        </w:rPr>
        <w:t>Холдинг</w:t>
      </w:r>
      <w:r w:rsidRPr="00DC193A">
        <w:rPr>
          <w:sz w:val="28"/>
          <w:szCs w:val="28"/>
        </w:rPr>
        <w:t xml:space="preserve">" - сокращение </w:t>
      </w:r>
      <w:r w:rsidR="005663DA" w:rsidRPr="00DC193A">
        <w:rPr>
          <w:sz w:val="28"/>
          <w:szCs w:val="28"/>
        </w:rPr>
        <w:t xml:space="preserve">объема </w:t>
      </w:r>
      <w:r w:rsidR="00C75BAD" w:rsidRPr="00DC193A">
        <w:rPr>
          <w:sz w:val="28"/>
          <w:szCs w:val="28"/>
        </w:rPr>
        <w:t>заказов торговых сетей;</w:t>
      </w:r>
    </w:p>
    <w:p w:rsidR="00C75BAD" w:rsidRPr="00DC193A" w:rsidRDefault="00C75BAD" w:rsidP="00C75BAD">
      <w:pPr>
        <w:ind w:firstLine="720"/>
        <w:jc w:val="both"/>
        <w:rPr>
          <w:sz w:val="28"/>
          <w:szCs w:val="28"/>
        </w:rPr>
      </w:pPr>
      <w:r w:rsidRPr="00DC193A">
        <w:rPr>
          <w:sz w:val="28"/>
          <w:szCs w:val="28"/>
        </w:rPr>
        <w:t xml:space="preserve">производстве напитков (доля 2,0%) на </w:t>
      </w:r>
      <w:r w:rsidR="00CC560B" w:rsidRPr="00DC193A">
        <w:rPr>
          <w:sz w:val="28"/>
          <w:szCs w:val="28"/>
        </w:rPr>
        <w:t>22,</w:t>
      </w:r>
      <w:r w:rsidRPr="00DC193A">
        <w:rPr>
          <w:sz w:val="28"/>
          <w:szCs w:val="28"/>
        </w:rPr>
        <w:t xml:space="preserve">7% - по причине сокращения договорных обязательств на производство </w:t>
      </w:r>
      <w:proofErr w:type="spellStart"/>
      <w:r w:rsidRPr="00DC193A">
        <w:rPr>
          <w:sz w:val="28"/>
          <w:szCs w:val="28"/>
        </w:rPr>
        <w:t>бутылированной</w:t>
      </w:r>
      <w:proofErr w:type="spellEnd"/>
      <w:r w:rsidRPr="00DC193A">
        <w:rPr>
          <w:sz w:val="28"/>
          <w:szCs w:val="28"/>
        </w:rPr>
        <w:t xml:space="preserve"> питьевой воды и безалкогольных напитков в ООО «ТД-холдинг».</w:t>
      </w:r>
    </w:p>
    <w:p w:rsidR="00683542" w:rsidRPr="00DC193A" w:rsidRDefault="00C75BAD" w:rsidP="00EE62E6">
      <w:pPr>
        <w:ind w:firstLine="720"/>
        <w:jc w:val="both"/>
        <w:rPr>
          <w:sz w:val="28"/>
          <w:szCs w:val="28"/>
        </w:rPr>
      </w:pPr>
      <w:r w:rsidRPr="00DC193A">
        <w:rPr>
          <w:sz w:val="28"/>
          <w:szCs w:val="28"/>
        </w:rPr>
        <w:t xml:space="preserve">Усугубило отрицательную динамику отсутствие объемов отгруженной продукции в производстве чая и кофе и в </w:t>
      </w:r>
      <w:r w:rsidR="00EE62E6" w:rsidRPr="00DC193A">
        <w:rPr>
          <w:sz w:val="28"/>
          <w:szCs w:val="28"/>
        </w:rPr>
        <w:t xml:space="preserve">производстве прочих пищевых продуктов, не включенных в другие группировки (супов и </w:t>
      </w:r>
      <w:proofErr w:type="gramStart"/>
      <w:r w:rsidR="00EE62E6" w:rsidRPr="00DC193A">
        <w:rPr>
          <w:sz w:val="28"/>
          <w:szCs w:val="28"/>
        </w:rPr>
        <w:t>бульонов</w:t>
      </w:r>
      <w:r w:rsidR="005663DA" w:rsidRPr="00DC193A">
        <w:rPr>
          <w:sz w:val="28"/>
          <w:szCs w:val="28"/>
        </w:rPr>
        <w:t>,</w:t>
      </w:r>
      <w:r w:rsidR="00EE62E6" w:rsidRPr="00DC193A">
        <w:rPr>
          <w:sz w:val="28"/>
          <w:szCs w:val="28"/>
        </w:rPr>
        <w:t xml:space="preserve">  каш</w:t>
      </w:r>
      <w:proofErr w:type="gramEnd"/>
      <w:r w:rsidR="00EE62E6" w:rsidRPr="00DC193A">
        <w:rPr>
          <w:sz w:val="28"/>
          <w:szCs w:val="28"/>
        </w:rPr>
        <w:t>)</w:t>
      </w:r>
      <w:r w:rsidRPr="00DC193A">
        <w:rPr>
          <w:sz w:val="28"/>
          <w:szCs w:val="28"/>
        </w:rPr>
        <w:t xml:space="preserve">. Производство этих видов продукции осуществляется в обособленных подразделениях ООО «ТД-Холдинг», расположенных за пределами района, </w:t>
      </w:r>
      <w:proofErr w:type="spellStart"/>
      <w:r w:rsidRPr="00DC193A">
        <w:rPr>
          <w:sz w:val="28"/>
          <w:szCs w:val="28"/>
        </w:rPr>
        <w:t>стат</w:t>
      </w:r>
      <w:r w:rsidR="00683542" w:rsidRPr="00DC193A">
        <w:rPr>
          <w:sz w:val="28"/>
          <w:szCs w:val="28"/>
        </w:rPr>
        <w:t>отчетность</w:t>
      </w:r>
      <w:proofErr w:type="spellEnd"/>
      <w:r w:rsidRPr="00DC193A">
        <w:rPr>
          <w:sz w:val="28"/>
          <w:szCs w:val="28"/>
        </w:rPr>
        <w:t xml:space="preserve"> </w:t>
      </w:r>
      <w:r w:rsidR="00BF061A" w:rsidRPr="00DC193A">
        <w:rPr>
          <w:sz w:val="28"/>
          <w:szCs w:val="28"/>
        </w:rPr>
        <w:t xml:space="preserve">по </w:t>
      </w:r>
      <w:r w:rsidRPr="00DC193A">
        <w:rPr>
          <w:sz w:val="28"/>
          <w:szCs w:val="28"/>
        </w:rPr>
        <w:t xml:space="preserve">отгруженной продукции </w:t>
      </w:r>
      <w:r w:rsidR="00683542" w:rsidRPr="00DC193A">
        <w:rPr>
          <w:sz w:val="28"/>
          <w:szCs w:val="28"/>
        </w:rPr>
        <w:t>в 2016 году прошла</w:t>
      </w:r>
      <w:r w:rsidRPr="00DC193A">
        <w:rPr>
          <w:sz w:val="28"/>
          <w:szCs w:val="28"/>
        </w:rPr>
        <w:t xml:space="preserve"> по месту нахождения </w:t>
      </w:r>
      <w:r w:rsidR="00683542" w:rsidRPr="00DC193A">
        <w:rPr>
          <w:sz w:val="28"/>
          <w:szCs w:val="28"/>
        </w:rPr>
        <w:t xml:space="preserve">головного </w:t>
      </w:r>
      <w:r w:rsidRPr="00DC193A">
        <w:rPr>
          <w:sz w:val="28"/>
          <w:szCs w:val="28"/>
        </w:rPr>
        <w:t>предприятия</w:t>
      </w:r>
      <w:r w:rsidR="00683542" w:rsidRPr="00DC193A">
        <w:rPr>
          <w:sz w:val="28"/>
          <w:szCs w:val="28"/>
        </w:rPr>
        <w:t>, а в 2017 году – по месту нахождения производств.</w:t>
      </w:r>
      <w:r w:rsidRPr="00DC193A">
        <w:rPr>
          <w:sz w:val="28"/>
          <w:szCs w:val="28"/>
        </w:rPr>
        <w:t xml:space="preserve"> </w:t>
      </w:r>
      <w:r w:rsidR="00683542" w:rsidRPr="00DC193A">
        <w:rPr>
          <w:sz w:val="28"/>
          <w:szCs w:val="28"/>
        </w:rPr>
        <w:t xml:space="preserve"> На долю этих видов производств в 2016 году приходилось 25,1% отгрузки пищевого сектора.</w:t>
      </w:r>
    </w:p>
    <w:p w:rsidR="00EE62E6" w:rsidRPr="00DC193A" w:rsidRDefault="00683542" w:rsidP="00EE62E6">
      <w:pPr>
        <w:ind w:firstLine="720"/>
        <w:jc w:val="both"/>
        <w:rPr>
          <w:sz w:val="28"/>
          <w:szCs w:val="28"/>
        </w:rPr>
      </w:pPr>
      <w:proofErr w:type="spellStart"/>
      <w:r w:rsidRPr="00DC193A">
        <w:rPr>
          <w:sz w:val="28"/>
          <w:szCs w:val="28"/>
        </w:rPr>
        <w:t>Снивелировать</w:t>
      </w:r>
      <w:proofErr w:type="spellEnd"/>
      <w:r w:rsidRPr="00DC193A">
        <w:rPr>
          <w:sz w:val="28"/>
          <w:szCs w:val="28"/>
        </w:rPr>
        <w:t xml:space="preserve"> негативную динамику позволило у</w:t>
      </w:r>
      <w:r w:rsidR="00EE62E6" w:rsidRPr="00DC193A">
        <w:rPr>
          <w:sz w:val="28"/>
          <w:szCs w:val="28"/>
        </w:rPr>
        <w:t>величение объемов отгрузки в:</w:t>
      </w:r>
    </w:p>
    <w:p w:rsidR="00EE62E6" w:rsidRPr="00DC193A" w:rsidRDefault="00EE62E6" w:rsidP="00EE62E6">
      <w:pPr>
        <w:ind w:firstLine="720"/>
        <w:jc w:val="both"/>
        <w:rPr>
          <w:sz w:val="28"/>
          <w:szCs w:val="28"/>
        </w:rPr>
      </w:pPr>
      <w:r w:rsidRPr="00DC193A">
        <w:rPr>
          <w:sz w:val="28"/>
          <w:szCs w:val="28"/>
        </w:rPr>
        <w:t>переработке и консервировани</w:t>
      </w:r>
      <w:r w:rsidR="007729EC">
        <w:rPr>
          <w:sz w:val="28"/>
          <w:szCs w:val="28"/>
        </w:rPr>
        <w:t xml:space="preserve">и фруктов и </w:t>
      </w:r>
      <w:proofErr w:type="gramStart"/>
      <w:r w:rsidR="007729EC">
        <w:rPr>
          <w:sz w:val="28"/>
          <w:szCs w:val="28"/>
        </w:rPr>
        <w:t xml:space="preserve">овощей </w:t>
      </w:r>
      <w:r w:rsidR="00CC560B" w:rsidRPr="00DC193A">
        <w:rPr>
          <w:sz w:val="28"/>
          <w:szCs w:val="28"/>
        </w:rPr>
        <w:t xml:space="preserve"> –</w:t>
      </w:r>
      <w:proofErr w:type="gramEnd"/>
      <w:r w:rsidR="00CC560B" w:rsidRPr="00DC193A">
        <w:rPr>
          <w:sz w:val="28"/>
          <w:szCs w:val="28"/>
        </w:rPr>
        <w:t xml:space="preserve"> прирост на 3,0</w:t>
      </w:r>
      <w:r w:rsidRPr="00DC193A">
        <w:rPr>
          <w:sz w:val="28"/>
          <w:szCs w:val="28"/>
        </w:rPr>
        <w:t>% к 2016 году за счет наращивания объемов производства овощных консервов в ООО «</w:t>
      </w:r>
      <w:proofErr w:type="spellStart"/>
      <w:r w:rsidRPr="00DC193A">
        <w:rPr>
          <w:sz w:val="28"/>
          <w:szCs w:val="28"/>
        </w:rPr>
        <w:t>Бондюэль</w:t>
      </w:r>
      <w:proofErr w:type="spellEnd"/>
      <w:r w:rsidRPr="00DC193A">
        <w:rPr>
          <w:sz w:val="28"/>
          <w:szCs w:val="28"/>
        </w:rPr>
        <w:t>-Кубань»;</w:t>
      </w:r>
    </w:p>
    <w:p w:rsidR="00E560FC" w:rsidRPr="00B212E1" w:rsidRDefault="00E560FC" w:rsidP="00EE62E6">
      <w:pPr>
        <w:ind w:firstLine="720"/>
        <w:jc w:val="both"/>
        <w:rPr>
          <w:sz w:val="28"/>
          <w:szCs w:val="28"/>
        </w:rPr>
      </w:pPr>
      <w:r w:rsidRPr="00B212E1">
        <w:rPr>
          <w:sz w:val="28"/>
          <w:szCs w:val="28"/>
        </w:rPr>
        <w:t>В 2017 году не осуществлялось производство готовых металлических изделий, кроме машин и оборудования, в</w:t>
      </w:r>
      <w:r w:rsidRPr="00B212E1">
        <w:t xml:space="preserve"> </w:t>
      </w:r>
      <w:r w:rsidRPr="00B212E1">
        <w:rPr>
          <w:sz w:val="28"/>
          <w:szCs w:val="28"/>
        </w:rPr>
        <w:t>ОП ООО "</w:t>
      </w:r>
      <w:proofErr w:type="spellStart"/>
      <w:r w:rsidRPr="00B212E1">
        <w:rPr>
          <w:sz w:val="28"/>
          <w:szCs w:val="28"/>
        </w:rPr>
        <w:t>Уникров</w:t>
      </w:r>
      <w:proofErr w:type="spellEnd"/>
      <w:r w:rsidRPr="00B212E1">
        <w:rPr>
          <w:sz w:val="28"/>
          <w:szCs w:val="28"/>
        </w:rPr>
        <w:t xml:space="preserve">" (головное управление находится в </w:t>
      </w:r>
      <w:proofErr w:type="spellStart"/>
      <w:r w:rsidRPr="00B212E1">
        <w:rPr>
          <w:sz w:val="28"/>
          <w:szCs w:val="28"/>
        </w:rPr>
        <w:t>г.Ростов</w:t>
      </w:r>
      <w:proofErr w:type="spellEnd"/>
      <w:r w:rsidRPr="00B212E1">
        <w:rPr>
          <w:sz w:val="28"/>
          <w:szCs w:val="28"/>
        </w:rPr>
        <w:t xml:space="preserve">-на-Дону, производство в станице </w:t>
      </w:r>
      <w:proofErr w:type="spellStart"/>
      <w:r w:rsidRPr="00B212E1">
        <w:rPr>
          <w:sz w:val="28"/>
          <w:szCs w:val="28"/>
        </w:rPr>
        <w:t>Новотитаровской</w:t>
      </w:r>
      <w:proofErr w:type="spellEnd"/>
      <w:r w:rsidRPr="00B212E1">
        <w:rPr>
          <w:sz w:val="28"/>
          <w:szCs w:val="28"/>
        </w:rPr>
        <w:t>) в связи с отсутствием заказов.</w:t>
      </w:r>
    </w:p>
    <w:p w:rsidR="00EE62E6" w:rsidRPr="005C33D2" w:rsidRDefault="00EE62E6" w:rsidP="00EE62E6">
      <w:pPr>
        <w:shd w:val="clear" w:color="auto" w:fill="FFFFFF"/>
        <w:ind w:right="-1"/>
        <w:jc w:val="both"/>
        <w:rPr>
          <w:color w:val="FF0000"/>
          <w:sz w:val="28"/>
          <w:szCs w:val="28"/>
        </w:rPr>
      </w:pPr>
      <w:r w:rsidRPr="005C33D2">
        <w:rPr>
          <w:color w:val="FF0000"/>
          <w:sz w:val="28"/>
          <w:szCs w:val="28"/>
        </w:rPr>
        <w:t xml:space="preserve">          </w:t>
      </w:r>
    </w:p>
    <w:p w:rsidR="00EE62E6" w:rsidRPr="005C33D2" w:rsidRDefault="00EE62E6" w:rsidP="006A0BA1">
      <w:pPr>
        <w:jc w:val="center"/>
        <w:rPr>
          <w:b/>
          <w:color w:val="FF0000"/>
          <w:sz w:val="28"/>
          <w:szCs w:val="28"/>
        </w:rPr>
      </w:pPr>
    </w:p>
    <w:p w:rsidR="006A0BA1" w:rsidRPr="00825B7C" w:rsidRDefault="006A0BA1" w:rsidP="00DA0227">
      <w:pPr>
        <w:shd w:val="clear" w:color="auto" w:fill="FFFFFF"/>
        <w:tabs>
          <w:tab w:val="left" w:pos="851"/>
        </w:tabs>
        <w:jc w:val="center"/>
        <w:rPr>
          <w:b/>
          <w:sz w:val="28"/>
          <w:szCs w:val="28"/>
        </w:rPr>
      </w:pPr>
      <w:r w:rsidRPr="00825B7C">
        <w:rPr>
          <w:b/>
          <w:sz w:val="28"/>
          <w:szCs w:val="28"/>
        </w:rPr>
        <w:t>СЕЛЬСКОЕ ХОЗЯЙСТВО</w:t>
      </w:r>
    </w:p>
    <w:p w:rsidR="00B053AD" w:rsidRPr="00825B7C" w:rsidRDefault="00B053AD" w:rsidP="00825B7C">
      <w:pPr>
        <w:ind w:firstLine="709"/>
        <w:jc w:val="both"/>
        <w:rPr>
          <w:color w:val="FF0000"/>
          <w:sz w:val="28"/>
          <w:szCs w:val="28"/>
        </w:rPr>
      </w:pPr>
      <w:r w:rsidRPr="00825B7C">
        <w:rPr>
          <w:b/>
          <w:sz w:val="28"/>
          <w:szCs w:val="28"/>
        </w:rPr>
        <w:t xml:space="preserve">2017 год. </w:t>
      </w:r>
      <w:r w:rsidRPr="00825B7C">
        <w:rPr>
          <w:sz w:val="28"/>
          <w:szCs w:val="28"/>
        </w:rPr>
        <w:t xml:space="preserve">Сельское </w:t>
      </w:r>
      <w:proofErr w:type="gramStart"/>
      <w:r w:rsidRPr="00825B7C">
        <w:rPr>
          <w:sz w:val="28"/>
          <w:szCs w:val="28"/>
        </w:rPr>
        <w:t xml:space="preserve">хозяйство </w:t>
      </w:r>
      <w:r w:rsidRPr="00825B7C">
        <w:rPr>
          <w:b/>
          <w:bCs/>
          <w:sz w:val="28"/>
          <w:szCs w:val="28"/>
        </w:rPr>
        <w:t> </w:t>
      </w:r>
      <w:r w:rsidRPr="00825B7C">
        <w:rPr>
          <w:sz w:val="28"/>
          <w:szCs w:val="28"/>
        </w:rPr>
        <w:t>является</w:t>
      </w:r>
      <w:proofErr w:type="gramEnd"/>
      <w:r w:rsidRPr="00825B7C">
        <w:rPr>
          <w:sz w:val="28"/>
          <w:szCs w:val="28"/>
        </w:rPr>
        <w:t xml:space="preserve"> опо</w:t>
      </w:r>
      <w:r w:rsidR="00825B7C">
        <w:rPr>
          <w:sz w:val="28"/>
          <w:szCs w:val="28"/>
        </w:rPr>
        <w:t>рной отраслью в экономике поселения</w:t>
      </w:r>
      <w:r w:rsidR="00825B7C">
        <w:rPr>
          <w:color w:val="FF0000"/>
          <w:sz w:val="28"/>
          <w:szCs w:val="28"/>
        </w:rPr>
        <w:t>.</w:t>
      </w:r>
      <w:r w:rsidRPr="005C33D2">
        <w:rPr>
          <w:color w:val="FF0000"/>
          <w:sz w:val="28"/>
          <w:szCs w:val="28"/>
        </w:rPr>
        <w:t xml:space="preserve"> </w:t>
      </w:r>
    </w:p>
    <w:p w:rsidR="00B053AD" w:rsidRPr="005C33D2" w:rsidRDefault="00825B7C" w:rsidP="00B053AD">
      <w:pPr>
        <w:ind w:firstLine="709"/>
        <w:jc w:val="both"/>
        <w:rPr>
          <w:color w:val="FF0000"/>
          <w:sz w:val="28"/>
          <w:szCs w:val="28"/>
          <w:lang w:eastAsia="ru-RU"/>
        </w:rPr>
      </w:pPr>
      <w:r w:rsidRPr="00886785">
        <w:rPr>
          <w:sz w:val="28"/>
          <w:szCs w:val="28"/>
          <w:lang w:eastAsia="ru-RU"/>
        </w:rPr>
        <w:t xml:space="preserve">Объем </w:t>
      </w:r>
      <w:r w:rsidR="00B053AD" w:rsidRPr="00886785">
        <w:rPr>
          <w:sz w:val="28"/>
          <w:szCs w:val="28"/>
          <w:lang w:eastAsia="ru-RU"/>
        </w:rPr>
        <w:t xml:space="preserve">продукции сельского хозяйства </w:t>
      </w:r>
      <w:proofErr w:type="gramStart"/>
      <w:r w:rsidR="00B053AD" w:rsidRPr="00886785">
        <w:rPr>
          <w:sz w:val="28"/>
          <w:szCs w:val="28"/>
          <w:lang w:eastAsia="ru-RU"/>
        </w:rPr>
        <w:t>всех  сельскохозяйственных</w:t>
      </w:r>
      <w:proofErr w:type="gramEnd"/>
      <w:r w:rsidR="00B053AD" w:rsidRPr="00886785">
        <w:rPr>
          <w:sz w:val="28"/>
          <w:szCs w:val="28"/>
          <w:lang w:eastAsia="ru-RU"/>
        </w:rPr>
        <w:t xml:space="preserve"> товаропроизвод</w:t>
      </w:r>
      <w:r w:rsidRPr="00886785">
        <w:rPr>
          <w:sz w:val="28"/>
          <w:szCs w:val="28"/>
          <w:lang w:eastAsia="ru-RU"/>
        </w:rPr>
        <w:t>ителей в 2017 году  снизился на 73,4</w:t>
      </w:r>
      <w:r w:rsidR="00B053AD" w:rsidRPr="00886785">
        <w:rPr>
          <w:sz w:val="28"/>
          <w:szCs w:val="28"/>
          <w:lang w:eastAsia="ru-RU"/>
        </w:rPr>
        <w:t xml:space="preserve"> млн. руб. в сравнении</w:t>
      </w:r>
      <w:r w:rsidR="00886785" w:rsidRPr="00886785">
        <w:rPr>
          <w:sz w:val="28"/>
          <w:szCs w:val="28"/>
          <w:lang w:eastAsia="ru-RU"/>
        </w:rPr>
        <w:t xml:space="preserve"> с 2016 годом и составил 2079,5</w:t>
      </w:r>
      <w:r w:rsidR="00B053AD" w:rsidRPr="00886785">
        <w:rPr>
          <w:sz w:val="28"/>
          <w:szCs w:val="28"/>
          <w:lang w:eastAsia="ru-RU"/>
        </w:rPr>
        <w:t xml:space="preserve"> млн. руб.</w:t>
      </w:r>
      <w:r w:rsidR="00B053AD" w:rsidRPr="005C33D2">
        <w:rPr>
          <w:color w:val="FF0000"/>
          <w:sz w:val="28"/>
          <w:szCs w:val="28"/>
          <w:lang w:eastAsia="ru-RU"/>
        </w:rPr>
        <w:t xml:space="preserve"> </w:t>
      </w:r>
      <w:r w:rsidR="00B053AD" w:rsidRPr="00886785">
        <w:rPr>
          <w:sz w:val="28"/>
          <w:szCs w:val="28"/>
          <w:lang w:eastAsia="ru-RU"/>
        </w:rPr>
        <w:t xml:space="preserve">Снижение произошло за счет уменьшения объемов производства продукции растениеводства (картофеля, овощей, плодов и ягод), численности скота и птицы, поголовья коров мясного </w:t>
      </w:r>
      <w:r w:rsidR="00B053AD" w:rsidRPr="00886785">
        <w:rPr>
          <w:sz w:val="28"/>
          <w:szCs w:val="28"/>
          <w:lang w:eastAsia="ru-RU"/>
        </w:rPr>
        <w:lastRenderedPageBreak/>
        <w:t xml:space="preserve">направления в </w:t>
      </w:r>
      <w:proofErr w:type="spellStart"/>
      <w:r w:rsidR="00B053AD" w:rsidRPr="00886785">
        <w:rPr>
          <w:sz w:val="28"/>
          <w:szCs w:val="28"/>
          <w:lang w:eastAsia="ru-RU"/>
        </w:rPr>
        <w:t>сельхозорганизациях</w:t>
      </w:r>
      <w:proofErr w:type="spellEnd"/>
      <w:r w:rsidR="00B053AD" w:rsidRPr="00886785">
        <w:rPr>
          <w:sz w:val="28"/>
          <w:szCs w:val="28"/>
          <w:lang w:eastAsia="ru-RU"/>
        </w:rPr>
        <w:t xml:space="preserve"> и КФХ, сокращения поголовья птицы во всех категориях хозяйств.</w:t>
      </w:r>
    </w:p>
    <w:p w:rsidR="00B053AD" w:rsidRPr="00886785" w:rsidRDefault="00B053AD" w:rsidP="00B053AD">
      <w:pPr>
        <w:ind w:firstLine="709"/>
        <w:jc w:val="both"/>
        <w:rPr>
          <w:sz w:val="28"/>
          <w:szCs w:val="28"/>
          <w:lang w:eastAsia="ru-RU"/>
        </w:rPr>
      </w:pPr>
      <w:r w:rsidRPr="00886785">
        <w:rPr>
          <w:sz w:val="28"/>
          <w:szCs w:val="28"/>
        </w:rPr>
        <w:t>В сельскохозяй</w:t>
      </w:r>
      <w:r w:rsidR="00886785" w:rsidRPr="00886785">
        <w:rPr>
          <w:sz w:val="28"/>
          <w:szCs w:val="28"/>
        </w:rPr>
        <w:t xml:space="preserve">ственном   производстве </w:t>
      </w:r>
      <w:proofErr w:type="gramStart"/>
      <w:r w:rsidR="00886785" w:rsidRPr="00886785">
        <w:rPr>
          <w:sz w:val="28"/>
          <w:szCs w:val="28"/>
        </w:rPr>
        <w:t xml:space="preserve">станицы </w:t>
      </w:r>
      <w:r w:rsidRPr="00886785">
        <w:rPr>
          <w:sz w:val="28"/>
          <w:szCs w:val="28"/>
        </w:rPr>
        <w:t xml:space="preserve"> ведущую</w:t>
      </w:r>
      <w:proofErr w:type="gramEnd"/>
      <w:r w:rsidRPr="00886785">
        <w:rPr>
          <w:sz w:val="28"/>
          <w:szCs w:val="28"/>
        </w:rPr>
        <w:t xml:space="preserve">  роль занимает </w:t>
      </w:r>
      <w:r w:rsidRPr="00886785">
        <w:rPr>
          <w:i/>
          <w:sz w:val="28"/>
          <w:szCs w:val="28"/>
        </w:rPr>
        <w:t>растениеводство</w:t>
      </w:r>
      <w:r w:rsidRPr="00886785">
        <w:rPr>
          <w:sz w:val="28"/>
          <w:szCs w:val="28"/>
        </w:rPr>
        <w:t>.</w:t>
      </w:r>
      <w:r w:rsidRPr="005C33D2">
        <w:rPr>
          <w:color w:val="FF0000"/>
          <w:sz w:val="28"/>
          <w:szCs w:val="28"/>
        </w:rPr>
        <w:t xml:space="preserve"> </w:t>
      </w:r>
      <w:proofErr w:type="gramStart"/>
      <w:r w:rsidRPr="00886785">
        <w:rPr>
          <w:sz w:val="28"/>
          <w:szCs w:val="28"/>
          <w:lang w:eastAsia="ru-RU"/>
        </w:rPr>
        <w:t>Наибольший  удельный</w:t>
      </w:r>
      <w:proofErr w:type="gramEnd"/>
      <w:r w:rsidRPr="00886785">
        <w:rPr>
          <w:sz w:val="28"/>
          <w:szCs w:val="28"/>
          <w:lang w:eastAsia="ru-RU"/>
        </w:rPr>
        <w:t xml:space="preserve">  вес  в  структуре  валового   производства растениеводческой продукци</w:t>
      </w:r>
      <w:r w:rsidR="00886785" w:rsidRPr="00886785">
        <w:rPr>
          <w:sz w:val="28"/>
          <w:szCs w:val="28"/>
          <w:lang w:eastAsia="ru-RU"/>
        </w:rPr>
        <w:t xml:space="preserve">и </w:t>
      </w:r>
      <w:r w:rsidRPr="00886785">
        <w:rPr>
          <w:sz w:val="28"/>
          <w:szCs w:val="28"/>
          <w:lang w:eastAsia="ru-RU"/>
        </w:rPr>
        <w:t>составляет группа зерновых и зернобобовых  культур.</w:t>
      </w:r>
    </w:p>
    <w:p w:rsidR="00B053AD" w:rsidRPr="005C33D2" w:rsidRDefault="00B053AD" w:rsidP="00B053AD">
      <w:pPr>
        <w:pStyle w:val="af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86785">
        <w:rPr>
          <w:rFonts w:ascii="Times New Roman" w:hAnsi="Times New Roman" w:cs="Times New Roman"/>
          <w:sz w:val="28"/>
          <w:szCs w:val="28"/>
        </w:rPr>
        <w:t>Валовой сбор зерновых и зернобобовых культур</w:t>
      </w:r>
      <w:r w:rsidR="00886785" w:rsidRPr="008867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6785" w:rsidRPr="00886785">
        <w:rPr>
          <w:rFonts w:ascii="Times New Roman" w:hAnsi="Times New Roman" w:cs="Times New Roman"/>
          <w:sz w:val="28"/>
          <w:szCs w:val="28"/>
        </w:rPr>
        <w:t>в  2017</w:t>
      </w:r>
      <w:proofErr w:type="gramEnd"/>
      <w:r w:rsidR="00886785" w:rsidRPr="00886785">
        <w:rPr>
          <w:rFonts w:ascii="Times New Roman" w:hAnsi="Times New Roman" w:cs="Times New Roman"/>
          <w:sz w:val="28"/>
          <w:szCs w:val="28"/>
        </w:rPr>
        <w:t xml:space="preserve"> году   составил   51,6 тыс. тонн зерна (план – 49,34</w:t>
      </w:r>
      <w:r w:rsidRPr="00886785">
        <w:rPr>
          <w:rFonts w:ascii="Times New Roman" w:hAnsi="Times New Roman" w:cs="Times New Roman"/>
          <w:sz w:val="28"/>
          <w:szCs w:val="28"/>
        </w:rPr>
        <w:t xml:space="preserve"> тыс. тонн), что  соответствует 104,6% выполнения индикативного</w:t>
      </w:r>
      <w:r w:rsidR="00886785" w:rsidRPr="00886785">
        <w:rPr>
          <w:rFonts w:ascii="Times New Roman" w:hAnsi="Times New Roman" w:cs="Times New Roman"/>
          <w:sz w:val="28"/>
          <w:szCs w:val="28"/>
        </w:rPr>
        <w:t xml:space="preserve"> плана или больше плана  на 2,3 тыс. тонн</w:t>
      </w:r>
      <w:r w:rsidRPr="00886785">
        <w:rPr>
          <w:rFonts w:ascii="Times New Roman" w:hAnsi="Times New Roman" w:cs="Times New Roman"/>
          <w:sz w:val="28"/>
          <w:szCs w:val="28"/>
        </w:rPr>
        <w:t>.</w:t>
      </w:r>
      <w:r w:rsidR="008867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053AD" w:rsidRPr="00D262EF" w:rsidRDefault="00B053AD" w:rsidP="00B053AD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D262EF">
        <w:rPr>
          <w:sz w:val="28"/>
          <w:szCs w:val="28"/>
        </w:rPr>
        <w:t>СООО «Кладов</w:t>
      </w:r>
      <w:r w:rsidR="00886785" w:rsidRPr="00D262EF">
        <w:rPr>
          <w:sz w:val="28"/>
          <w:szCs w:val="28"/>
        </w:rPr>
        <w:t>ая Солнца» - 69,6 ц/га,</w:t>
      </w:r>
      <w:r w:rsidRPr="00D262EF">
        <w:rPr>
          <w:sz w:val="28"/>
          <w:szCs w:val="28"/>
        </w:rPr>
        <w:t xml:space="preserve"> ЗАО ППФ «Кавказ» - 67,1 ц/га.</w:t>
      </w:r>
    </w:p>
    <w:p w:rsidR="00B053AD" w:rsidRPr="00D262EF" w:rsidRDefault="00B053AD" w:rsidP="00B053AD">
      <w:pPr>
        <w:ind w:firstLine="709"/>
        <w:jc w:val="both"/>
        <w:rPr>
          <w:sz w:val="28"/>
          <w:szCs w:val="28"/>
        </w:rPr>
      </w:pPr>
      <w:r w:rsidRPr="00D262EF">
        <w:rPr>
          <w:sz w:val="28"/>
          <w:szCs w:val="28"/>
        </w:rPr>
        <w:t xml:space="preserve">Из группы </w:t>
      </w:r>
      <w:proofErr w:type="spellStart"/>
      <w:r w:rsidRPr="00D262EF">
        <w:rPr>
          <w:sz w:val="28"/>
          <w:szCs w:val="28"/>
        </w:rPr>
        <w:t>пропа</w:t>
      </w:r>
      <w:r w:rsidR="00D262EF">
        <w:rPr>
          <w:sz w:val="28"/>
          <w:szCs w:val="28"/>
        </w:rPr>
        <w:t>шно</w:t>
      </w:r>
      <w:proofErr w:type="spellEnd"/>
      <w:r w:rsidR="00D262EF">
        <w:rPr>
          <w:sz w:val="28"/>
          <w:szCs w:val="28"/>
        </w:rPr>
        <w:t>-технических культур в поселении</w:t>
      </w:r>
      <w:r w:rsidRPr="00D262EF">
        <w:rPr>
          <w:sz w:val="28"/>
          <w:szCs w:val="28"/>
        </w:rPr>
        <w:t xml:space="preserve"> возделываются: сахарная свекла, </w:t>
      </w:r>
      <w:r w:rsidR="00D262EF">
        <w:rPr>
          <w:sz w:val="28"/>
          <w:szCs w:val="28"/>
        </w:rPr>
        <w:t>подсолнечник, соя.</w:t>
      </w:r>
    </w:p>
    <w:p w:rsidR="00B053AD" w:rsidRPr="00D262EF" w:rsidRDefault="00B053AD" w:rsidP="00B053AD">
      <w:pPr>
        <w:ind w:firstLine="709"/>
        <w:jc w:val="both"/>
        <w:rPr>
          <w:sz w:val="28"/>
          <w:szCs w:val="28"/>
          <w:lang w:eastAsia="ru-RU"/>
        </w:rPr>
      </w:pPr>
      <w:r w:rsidRPr="00D262EF">
        <w:rPr>
          <w:sz w:val="28"/>
          <w:szCs w:val="28"/>
          <w:lang w:eastAsia="ru-RU"/>
        </w:rPr>
        <w:t>Годовой индикативный план производства</w:t>
      </w:r>
      <w:r w:rsidRPr="00D262EF">
        <w:rPr>
          <w:b/>
          <w:sz w:val="28"/>
          <w:szCs w:val="28"/>
          <w:lang w:eastAsia="ru-RU"/>
        </w:rPr>
        <w:t xml:space="preserve"> </w:t>
      </w:r>
      <w:r w:rsidRPr="00D262EF">
        <w:rPr>
          <w:sz w:val="28"/>
          <w:szCs w:val="28"/>
          <w:lang w:eastAsia="ru-RU"/>
        </w:rPr>
        <w:t>сахарной свеклы</w:t>
      </w:r>
      <w:r w:rsidRPr="00D262EF">
        <w:rPr>
          <w:b/>
          <w:sz w:val="28"/>
          <w:szCs w:val="28"/>
          <w:lang w:eastAsia="ru-RU"/>
        </w:rPr>
        <w:t xml:space="preserve"> </w:t>
      </w:r>
      <w:r w:rsidR="00D262EF">
        <w:rPr>
          <w:sz w:val="28"/>
          <w:szCs w:val="28"/>
          <w:lang w:eastAsia="ru-RU"/>
        </w:rPr>
        <w:t>(29,3</w:t>
      </w:r>
      <w:r w:rsidRPr="00D262EF">
        <w:rPr>
          <w:sz w:val="28"/>
          <w:szCs w:val="28"/>
          <w:lang w:eastAsia="ru-RU"/>
        </w:rPr>
        <w:t xml:space="preserve"> тыс. </w:t>
      </w:r>
      <w:r w:rsidR="00D262EF" w:rsidRPr="00D262EF">
        <w:rPr>
          <w:sz w:val="28"/>
          <w:szCs w:val="28"/>
          <w:lang w:eastAsia="ru-RU"/>
        </w:rPr>
        <w:t>тонн) выполнен на 233,3%, что на 33,6</w:t>
      </w:r>
      <w:r w:rsidRPr="00D262EF">
        <w:rPr>
          <w:sz w:val="28"/>
          <w:szCs w:val="28"/>
          <w:lang w:eastAsia="ru-RU"/>
        </w:rPr>
        <w:t xml:space="preserve"> тыс. тонн больше за счет расширения посевных пл</w:t>
      </w:r>
      <w:r w:rsidR="00D262EF" w:rsidRPr="00D262EF">
        <w:rPr>
          <w:sz w:val="28"/>
          <w:szCs w:val="28"/>
          <w:lang w:eastAsia="ru-RU"/>
        </w:rPr>
        <w:t xml:space="preserve">ощадей </w:t>
      </w:r>
      <w:r w:rsidRPr="00D262EF">
        <w:rPr>
          <w:sz w:val="28"/>
          <w:szCs w:val="28"/>
          <w:lang w:eastAsia="ru-RU"/>
        </w:rPr>
        <w:t>СООО «Клад</w:t>
      </w:r>
      <w:r w:rsidR="00D262EF" w:rsidRPr="00D262EF">
        <w:rPr>
          <w:sz w:val="28"/>
          <w:szCs w:val="28"/>
          <w:lang w:eastAsia="ru-RU"/>
        </w:rPr>
        <w:t>овая Солнца» (+400 га).</w:t>
      </w:r>
    </w:p>
    <w:p w:rsidR="00D262EF" w:rsidRPr="00D262EF" w:rsidRDefault="00B053AD" w:rsidP="00B053AD">
      <w:pPr>
        <w:ind w:firstLine="709"/>
        <w:jc w:val="both"/>
        <w:rPr>
          <w:sz w:val="28"/>
          <w:szCs w:val="28"/>
          <w:lang w:eastAsia="ru-RU"/>
        </w:rPr>
      </w:pPr>
      <w:r w:rsidRPr="00D262EF">
        <w:rPr>
          <w:sz w:val="28"/>
          <w:szCs w:val="28"/>
          <w:lang w:eastAsia="ru-RU"/>
        </w:rPr>
        <w:t xml:space="preserve">Валовой </w:t>
      </w:r>
      <w:r w:rsidR="00D262EF" w:rsidRPr="00D262EF">
        <w:rPr>
          <w:sz w:val="28"/>
          <w:szCs w:val="28"/>
          <w:lang w:eastAsia="ru-RU"/>
        </w:rPr>
        <w:t xml:space="preserve">сбор сахарной </w:t>
      </w:r>
      <w:proofErr w:type="gramStart"/>
      <w:r w:rsidR="00D262EF" w:rsidRPr="00D262EF">
        <w:rPr>
          <w:sz w:val="28"/>
          <w:szCs w:val="28"/>
          <w:lang w:eastAsia="ru-RU"/>
        </w:rPr>
        <w:t>свеклы  в</w:t>
      </w:r>
      <w:proofErr w:type="gramEnd"/>
      <w:r w:rsidR="00D262EF" w:rsidRPr="00D262EF">
        <w:rPr>
          <w:sz w:val="28"/>
          <w:szCs w:val="28"/>
          <w:lang w:eastAsia="ru-RU"/>
        </w:rPr>
        <w:t xml:space="preserve"> 2017 году  составил 58,8</w:t>
      </w:r>
      <w:r w:rsidRPr="00D262EF">
        <w:rPr>
          <w:sz w:val="28"/>
          <w:szCs w:val="28"/>
          <w:lang w:eastAsia="ru-RU"/>
        </w:rPr>
        <w:t xml:space="preserve"> тыс. тонн, что б</w:t>
      </w:r>
      <w:r w:rsidR="00D262EF" w:rsidRPr="00D262EF">
        <w:rPr>
          <w:sz w:val="28"/>
          <w:szCs w:val="28"/>
          <w:lang w:eastAsia="ru-RU"/>
        </w:rPr>
        <w:t>ольше уровня  2016 года  на 33,6</w:t>
      </w:r>
      <w:r w:rsidRPr="00D262EF">
        <w:rPr>
          <w:sz w:val="28"/>
          <w:szCs w:val="28"/>
          <w:lang w:eastAsia="ru-RU"/>
        </w:rPr>
        <w:t xml:space="preserve"> тыс. тонн. </w:t>
      </w:r>
    </w:p>
    <w:p w:rsidR="00B053AD" w:rsidRPr="005C33D2" w:rsidRDefault="00B053AD" w:rsidP="00B053AD">
      <w:pPr>
        <w:ind w:firstLine="709"/>
        <w:jc w:val="both"/>
        <w:rPr>
          <w:color w:val="FF0000"/>
          <w:sz w:val="28"/>
          <w:szCs w:val="28"/>
        </w:rPr>
      </w:pPr>
      <w:r w:rsidRPr="007C62E3">
        <w:rPr>
          <w:sz w:val="28"/>
          <w:szCs w:val="28"/>
        </w:rPr>
        <w:t>План по производству подсолнечника</w:t>
      </w:r>
      <w:r w:rsidRPr="007C62E3">
        <w:rPr>
          <w:b/>
          <w:sz w:val="28"/>
          <w:szCs w:val="28"/>
        </w:rPr>
        <w:t xml:space="preserve"> </w:t>
      </w:r>
      <w:r w:rsidRPr="007C62E3">
        <w:rPr>
          <w:sz w:val="28"/>
          <w:szCs w:val="28"/>
        </w:rPr>
        <w:t>выполнен на</w:t>
      </w:r>
      <w:r w:rsidRPr="007C62E3">
        <w:rPr>
          <w:b/>
          <w:sz w:val="28"/>
          <w:szCs w:val="28"/>
        </w:rPr>
        <w:t xml:space="preserve"> </w:t>
      </w:r>
      <w:r w:rsidR="00D262EF" w:rsidRPr="007C62E3">
        <w:rPr>
          <w:sz w:val="28"/>
          <w:szCs w:val="28"/>
        </w:rPr>
        <w:t>112,5</w:t>
      </w:r>
      <w:r w:rsidR="007C62E3" w:rsidRPr="007C62E3">
        <w:rPr>
          <w:sz w:val="28"/>
          <w:szCs w:val="28"/>
        </w:rPr>
        <w:t>%, что на 0,7</w:t>
      </w:r>
      <w:r w:rsidRPr="007C62E3">
        <w:rPr>
          <w:sz w:val="28"/>
          <w:szCs w:val="28"/>
        </w:rPr>
        <w:t xml:space="preserve"> тыс. тонн больше планового показателя. Валовой сбор подсолнечника (в весе после доработки) </w:t>
      </w:r>
      <w:r w:rsidRPr="007C62E3">
        <w:rPr>
          <w:sz w:val="28"/>
          <w:szCs w:val="28"/>
          <w:lang w:eastAsia="ru-RU"/>
        </w:rPr>
        <w:t xml:space="preserve">во всех категориях хозяйств </w:t>
      </w:r>
      <w:r w:rsidRPr="007C62E3">
        <w:rPr>
          <w:sz w:val="28"/>
          <w:szCs w:val="28"/>
        </w:rPr>
        <w:t xml:space="preserve">в 2017 году составил 28,9 тыс. тонн, что выше уровня 2016 </w:t>
      </w:r>
      <w:r w:rsidR="007C62E3" w:rsidRPr="007C62E3">
        <w:rPr>
          <w:sz w:val="28"/>
          <w:szCs w:val="28"/>
        </w:rPr>
        <w:t xml:space="preserve">года на 5,8 </w:t>
      </w:r>
      <w:proofErr w:type="spellStart"/>
      <w:r w:rsidR="007C62E3" w:rsidRPr="007C62E3">
        <w:rPr>
          <w:sz w:val="28"/>
          <w:szCs w:val="28"/>
        </w:rPr>
        <w:t>тыс.тонн</w:t>
      </w:r>
      <w:proofErr w:type="spellEnd"/>
      <w:r w:rsidR="007C62E3" w:rsidRPr="007C62E3">
        <w:rPr>
          <w:sz w:val="28"/>
          <w:szCs w:val="28"/>
        </w:rPr>
        <w:t xml:space="preserve"> или на 112,5</w:t>
      </w:r>
      <w:r w:rsidRPr="007C62E3">
        <w:rPr>
          <w:sz w:val="28"/>
          <w:szCs w:val="28"/>
        </w:rPr>
        <w:t>%.</w:t>
      </w:r>
      <w:r w:rsidRPr="005C33D2">
        <w:rPr>
          <w:color w:val="FF0000"/>
          <w:sz w:val="28"/>
          <w:szCs w:val="28"/>
        </w:rPr>
        <w:t xml:space="preserve"> </w:t>
      </w:r>
      <w:r w:rsidRPr="007C62E3">
        <w:rPr>
          <w:sz w:val="28"/>
          <w:szCs w:val="28"/>
        </w:rPr>
        <w:t xml:space="preserve">Наивысшая урожайность подсолнечника получена в </w:t>
      </w:r>
      <w:r w:rsidRPr="007C62E3">
        <w:rPr>
          <w:sz w:val="28"/>
          <w:szCs w:val="28"/>
          <w:lang w:eastAsia="ru-RU"/>
        </w:rPr>
        <w:t>СОО</w:t>
      </w:r>
      <w:r w:rsidR="007C62E3">
        <w:rPr>
          <w:sz w:val="28"/>
          <w:szCs w:val="28"/>
          <w:lang w:eastAsia="ru-RU"/>
        </w:rPr>
        <w:t>О «Кладовая Солнца» - 38,4 ц/га.</w:t>
      </w:r>
      <w:r w:rsidRPr="007C62E3">
        <w:rPr>
          <w:sz w:val="28"/>
          <w:szCs w:val="28"/>
          <w:lang w:eastAsia="ru-RU"/>
        </w:rPr>
        <w:t xml:space="preserve"> </w:t>
      </w:r>
      <w:r w:rsidR="007C62E3" w:rsidRPr="007C62E3">
        <w:rPr>
          <w:sz w:val="28"/>
          <w:szCs w:val="28"/>
        </w:rPr>
        <w:t xml:space="preserve">План </w:t>
      </w:r>
      <w:r w:rsidRPr="007C62E3">
        <w:rPr>
          <w:sz w:val="28"/>
          <w:szCs w:val="28"/>
        </w:rPr>
        <w:t>производства картофеля во всех категориях хозяй</w:t>
      </w:r>
      <w:r w:rsidR="007C62E3" w:rsidRPr="007C62E3">
        <w:rPr>
          <w:sz w:val="28"/>
          <w:szCs w:val="28"/>
        </w:rPr>
        <w:t>ств в 2017 году выполнен на 94,7</w:t>
      </w:r>
      <w:proofErr w:type="gramStart"/>
      <w:r w:rsidRPr="007C62E3">
        <w:rPr>
          <w:sz w:val="28"/>
          <w:szCs w:val="28"/>
        </w:rPr>
        <w:t>%</w:t>
      </w:r>
      <w:r w:rsidR="007C62E3" w:rsidRPr="007C62E3">
        <w:rPr>
          <w:sz w:val="28"/>
          <w:szCs w:val="28"/>
        </w:rPr>
        <w:t xml:space="preserve">  и</w:t>
      </w:r>
      <w:proofErr w:type="gramEnd"/>
      <w:r w:rsidR="007C62E3" w:rsidRPr="007C62E3">
        <w:rPr>
          <w:sz w:val="28"/>
          <w:szCs w:val="28"/>
        </w:rPr>
        <w:t xml:space="preserve"> составил 3,91</w:t>
      </w:r>
      <w:r w:rsidRPr="007C62E3">
        <w:rPr>
          <w:sz w:val="28"/>
          <w:szCs w:val="28"/>
        </w:rPr>
        <w:t xml:space="preserve"> тыс. тонн,   что </w:t>
      </w:r>
      <w:r w:rsidR="007C62E3" w:rsidRPr="007C62E3">
        <w:rPr>
          <w:sz w:val="28"/>
          <w:szCs w:val="28"/>
        </w:rPr>
        <w:t>ниже планового показателя на 0,22 тыс. тонн.</w:t>
      </w:r>
      <w:r w:rsidR="007C62E3">
        <w:rPr>
          <w:color w:val="FF0000"/>
          <w:sz w:val="28"/>
          <w:szCs w:val="28"/>
        </w:rPr>
        <w:t xml:space="preserve"> </w:t>
      </w:r>
      <w:r w:rsidRPr="007C62E3">
        <w:rPr>
          <w:sz w:val="28"/>
          <w:szCs w:val="28"/>
        </w:rPr>
        <w:t>Валовой сбор кар</w:t>
      </w:r>
      <w:r w:rsidR="007C62E3" w:rsidRPr="007C62E3">
        <w:rPr>
          <w:sz w:val="28"/>
          <w:szCs w:val="28"/>
        </w:rPr>
        <w:t>тофеля в 2017 году составил 3,91</w:t>
      </w:r>
      <w:r w:rsidRPr="007C62E3">
        <w:rPr>
          <w:sz w:val="28"/>
          <w:szCs w:val="28"/>
        </w:rPr>
        <w:t xml:space="preserve"> тыс</w:t>
      </w:r>
      <w:r w:rsidR="009A4DFF" w:rsidRPr="007C62E3">
        <w:rPr>
          <w:sz w:val="28"/>
          <w:szCs w:val="28"/>
        </w:rPr>
        <w:t>.</w:t>
      </w:r>
      <w:r w:rsidR="007C62E3" w:rsidRPr="007C62E3">
        <w:rPr>
          <w:sz w:val="28"/>
          <w:szCs w:val="28"/>
        </w:rPr>
        <w:t xml:space="preserve"> тонн, что на 0,1</w:t>
      </w:r>
      <w:r w:rsidRPr="007C62E3">
        <w:rPr>
          <w:sz w:val="28"/>
          <w:szCs w:val="28"/>
        </w:rPr>
        <w:t xml:space="preserve"> тыс.</w:t>
      </w:r>
      <w:r w:rsidR="009A4DFF" w:rsidRPr="007C62E3">
        <w:rPr>
          <w:sz w:val="28"/>
          <w:szCs w:val="28"/>
        </w:rPr>
        <w:t xml:space="preserve"> </w:t>
      </w:r>
      <w:r w:rsidRPr="007C62E3">
        <w:rPr>
          <w:sz w:val="28"/>
          <w:szCs w:val="28"/>
        </w:rPr>
        <w:t>тонн меньше, чем в 2016 году</w:t>
      </w:r>
      <w:r w:rsidR="009A4DFF" w:rsidRPr="007C62E3">
        <w:rPr>
          <w:sz w:val="28"/>
          <w:szCs w:val="28"/>
        </w:rPr>
        <w:t>, или</w:t>
      </w:r>
      <w:r w:rsidRPr="007C62E3">
        <w:rPr>
          <w:sz w:val="28"/>
          <w:szCs w:val="28"/>
        </w:rPr>
        <w:t xml:space="preserve"> 97</w:t>
      </w:r>
      <w:r w:rsidR="007C62E3" w:rsidRPr="007C62E3">
        <w:rPr>
          <w:sz w:val="28"/>
          <w:szCs w:val="28"/>
        </w:rPr>
        <w:t>,7</w:t>
      </w:r>
      <w:r w:rsidRPr="007C62E3">
        <w:rPr>
          <w:sz w:val="28"/>
          <w:szCs w:val="28"/>
        </w:rPr>
        <w:t>% к уровню 2016 года.</w:t>
      </w:r>
    </w:p>
    <w:p w:rsidR="00CE5726" w:rsidRDefault="00B053AD" w:rsidP="00B053AD">
      <w:pPr>
        <w:widowControl w:val="0"/>
        <w:ind w:firstLine="709"/>
        <w:jc w:val="both"/>
        <w:rPr>
          <w:color w:val="FF0000"/>
          <w:sz w:val="28"/>
          <w:szCs w:val="28"/>
          <w:lang w:eastAsia="ru-RU"/>
        </w:rPr>
      </w:pPr>
      <w:proofErr w:type="gramStart"/>
      <w:r w:rsidRPr="007C62E3">
        <w:rPr>
          <w:sz w:val="28"/>
          <w:szCs w:val="28"/>
          <w:lang w:eastAsia="ru-RU"/>
        </w:rPr>
        <w:t>План  производства</w:t>
      </w:r>
      <w:proofErr w:type="gramEnd"/>
      <w:r w:rsidRPr="007C62E3">
        <w:rPr>
          <w:sz w:val="28"/>
          <w:szCs w:val="28"/>
          <w:lang w:eastAsia="ru-RU"/>
        </w:rPr>
        <w:t xml:space="preserve"> овощ</w:t>
      </w:r>
      <w:r w:rsidR="007C62E3" w:rsidRPr="007C62E3">
        <w:rPr>
          <w:sz w:val="28"/>
          <w:szCs w:val="28"/>
          <w:lang w:eastAsia="ru-RU"/>
        </w:rPr>
        <w:t>ей в 2017 году выполнен  на 97,8% и составил    4</w:t>
      </w:r>
      <w:r w:rsidRPr="007C62E3">
        <w:rPr>
          <w:sz w:val="28"/>
          <w:szCs w:val="28"/>
          <w:lang w:eastAsia="ru-RU"/>
        </w:rPr>
        <w:t xml:space="preserve"> тыс.</w:t>
      </w:r>
      <w:r w:rsidR="009A4DFF" w:rsidRPr="007C62E3">
        <w:rPr>
          <w:sz w:val="28"/>
          <w:szCs w:val="28"/>
          <w:lang w:eastAsia="ru-RU"/>
        </w:rPr>
        <w:t xml:space="preserve"> </w:t>
      </w:r>
      <w:r w:rsidR="007C62E3" w:rsidRPr="007C62E3">
        <w:rPr>
          <w:sz w:val="28"/>
          <w:szCs w:val="28"/>
          <w:lang w:eastAsia="ru-RU"/>
        </w:rPr>
        <w:t>тонн, что на 0,1</w:t>
      </w:r>
      <w:r w:rsidRPr="007C62E3">
        <w:rPr>
          <w:sz w:val="28"/>
          <w:szCs w:val="28"/>
          <w:lang w:eastAsia="ru-RU"/>
        </w:rPr>
        <w:t xml:space="preserve"> тыс. тонн меньше, чем в  2016 году. Снижение производства </w:t>
      </w:r>
      <w:proofErr w:type="gramStart"/>
      <w:r w:rsidRPr="007C62E3">
        <w:rPr>
          <w:sz w:val="28"/>
          <w:szCs w:val="28"/>
          <w:lang w:eastAsia="ru-RU"/>
        </w:rPr>
        <w:t>обусловлено  сокращ</w:t>
      </w:r>
      <w:r w:rsidR="00CE5726">
        <w:rPr>
          <w:sz w:val="28"/>
          <w:szCs w:val="28"/>
          <w:lang w:eastAsia="ru-RU"/>
        </w:rPr>
        <w:t>ением</w:t>
      </w:r>
      <w:proofErr w:type="gramEnd"/>
      <w:r w:rsidR="00CE5726">
        <w:rPr>
          <w:sz w:val="28"/>
          <w:szCs w:val="28"/>
          <w:lang w:eastAsia="ru-RU"/>
        </w:rPr>
        <w:t xml:space="preserve">  посевных площадей </w:t>
      </w:r>
      <w:r w:rsidRPr="007C62E3">
        <w:rPr>
          <w:sz w:val="28"/>
          <w:szCs w:val="28"/>
          <w:lang w:eastAsia="ru-RU"/>
        </w:rPr>
        <w:t xml:space="preserve"> в ООО «</w:t>
      </w:r>
      <w:proofErr w:type="spellStart"/>
      <w:r w:rsidRPr="007C62E3">
        <w:rPr>
          <w:sz w:val="28"/>
          <w:szCs w:val="28"/>
          <w:lang w:eastAsia="ru-RU"/>
        </w:rPr>
        <w:t>Бондюэль</w:t>
      </w:r>
      <w:proofErr w:type="spellEnd"/>
      <w:r w:rsidRPr="007C62E3">
        <w:rPr>
          <w:sz w:val="28"/>
          <w:szCs w:val="28"/>
          <w:lang w:eastAsia="ru-RU"/>
        </w:rPr>
        <w:t xml:space="preserve">-Кубань» на 1242 га (в </w:t>
      </w:r>
      <w:proofErr w:type="spellStart"/>
      <w:r w:rsidRPr="007C62E3">
        <w:rPr>
          <w:sz w:val="28"/>
          <w:szCs w:val="28"/>
          <w:lang w:eastAsia="ru-RU"/>
        </w:rPr>
        <w:t>т.ч</w:t>
      </w:r>
      <w:proofErr w:type="spellEnd"/>
      <w:r w:rsidRPr="007C62E3">
        <w:rPr>
          <w:sz w:val="28"/>
          <w:szCs w:val="28"/>
          <w:lang w:eastAsia="ru-RU"/>
        </w:rPr>
        <w:t xml:space="preserve">.: зеленого горошка – на 274 га, </w:t>
      </w:r>
      <w:r w:rsidR="007C62E3">
        <w:rPr>
          <w:sz w:val="28"/>
          <w:szCs w:val="28"/>
          <w:lang w:eastAsia="ru-RU"/>
        </w:rPr>
        <w:t xml:space="preserve"> сахарной кукурузы – на 968 га).</w:t>
      </w:r>
      <w:r w:rsidRPr="005C33D2">
        <w:rPr>
          <w:color w:val="FF0000"/>
          <w:sz w:val="28"/>
          <w:szCs w:val="28"/>
          <w:lang w:eastAsia="ru-RU"/>
        </w:rPr>
        <w:t xml:space="preserve"> </w:t>
      </w:r>
    </w:p>
    <w:p w:rsidR="00CE5726" w:rsidRPr="00CE5726" w:rsidRDefault="00B053AD" w:rsidP="00B053AD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CE5726">
        <w:rPr>
          <w:sz w:val="28"/>
          <w:szCs w:val="28"/>
          <w:lang w:eastAsia="ru-RU"/>
        </w:rPr>
        <w:t>В 2017 году производство овощей в К(Ф)Х</w:t>
      </w:r>
      <w:r w:rsidR="00CE5726" w:rsidRPr="00CE5726">
        <w:rPr>
          <w:b/>
          <w:sz w:val="28"/>
          <w:szCs w:val="28"/>
          <w:lang w:eastAsia="ru-RU"/>
        </w:rPr>
        <w:t xml:space="preserve"> </w:t>
      </w:r>
      <w:r w:rsidRPr="00CE5726">
        <w:rPr>
          <w:sz w:val="28"/>
          <w:szCs w:val="28"/>
          <w:lang w:eastAsia="ru-RU"/>
        </w:rPr>
        <w:t>составило</w:t>
      </w:r>
      <w:r w:rsidRPr="00CE5726">
        <w:rPr>
          <w:b/>
          <w:sz w:val="28"/>
          <w:szCs w:val="28"/>
          <w:lang w:eastAsia="ru-RU"/>
        </w:rPr>
        <w:t xml:space="preserve"> </w:t>
      </w:r>
      <w:r w:rsidR="00CE5726" w:rsidRPr="00CE5726">
        <w:rPr>
          <w:sz w:val="28"/>
          <w:szCs w:val="28"/>
          <w:lang w:eastAsia="ru-RU"/>
        </w:rPr>
        <w:t>106,4</w:t>
      </w:r>
      <w:r w:rsidRPr="00CE5726">
        <w:rPr>
          <w:sz w:val="28"/>
          <w:szCs w:val="28"/>
          <w:lang w:eastAsia="ru-RU"/>
        </w:rPr>
        <w:t xml:space="preserve">% </w:t>
      </w:r>
      <w:r w:rsidR="00CE5726" w:rsidRPr="00CE5726">
        <w:rPr>
          <w:sz w:val="28"/>
          <w:szCs w:val="28"/>
          <w:lang w:eastAsia="ru-RU"/>
        </w:rPr>
        <w:t>или 1</w:t>
      </w:r>
      <w:r w:rsidRPr="00CE5726">
        <w:rPr>
          <w:sz w:val="28"/>
          <w:szCs w:val="28"/>
          <w:lang w:eastAsia="ru-RU"/>
        </w:rPr>
        <w:t xml:space="preserve"> тыс.</w:t>
      </w:r>
      <w:r w:rsidR="009A4DFF" w:rsidRPr="00CE5726">
        <w:rPr>
          <w:sz w:val="28"/>
          <w:szCs w:val="28"/>
          <w:lang w:eastAsia="ru-RU"/>
        </w:rPr>
        <w:t xml:space="preserve"> </w:t>
      </w:r>
      <w:r w:rsidRPr="00CE5726">
        <w:rPr>
          <w:sz w:val="28"/>
          <w:szCs w:val="28"/>
          <w:lang w:eastAsia="ru-RU"/>
        </w:rPr>
        <w:t>тонн, чт</w:t>
      </w:r>
      <w:r w:rsidR="00CE5726" w:rsidRPr="00CE5726">
        <w:rPr>
          <w:sz w:val="28"/>
          <w:szCs w:val="28"/>
          <w:lang w:eastAsia="ru-RU"/>
        </w:rPr>
        <w:t>о больше, чем в 2016 году на 0,1</w:t>
      </w:r>
      <w:r w:rsidRPr="00CE5726">
        <w:rPr>
          <w:sz w:val="28"/>
          <w:szCs w:val="28"/>
          <w:lang w:eastAsia="ru-RU"/>
        </w:rPr>
        <w:t xml:space="preserve"> тыс.</w:t>
      </w:r>
      <w:r w:rsidR="009A4DFF" w:rsidRPr="00CE5726">
        <w:rPr>
          <w:sz w:val="28"/>
          <w:szCs w:val="28"/>
          <w:lang w:eastAsia="ru-RU"/>
        </w:rPr>
        <w:t xml:space="preserve"> </w:t>
      </w:r>
      <w:r w:rsidRPr="00CE5726">
        <w:rPr>
          <w:sz w:val="28"/>
          <w:szCs w:val="28"/>
          <w:lang w:eastAsia="ru-RU"/>
        </w:rPr>
        <w:t>тонн</w:t>
      </w:r>
      <w:r w:rsidR="00CE5726" w:rsidRPr="00CE5726">
        <w:rPr>
          <w:sz w:val="28"/>
          <w:szCs w:val="28"/>
          <w:lang w:eastAsia="ru-RU"/>
        </w:rPr>
        <w:t>.</w:t>
      </w:r>
    </w:p>
    <w:p w:rsidR="00B053AD" w:rsidRPr="00CE5726" w:rsidRDefault="00B053AD" w:rsidP="00B053AD">
      <w:pPr>
        <w:widowControl w:val="0"/>
        <w:ind w:firstLine="709"/>
        <w:jc w:val="both"/>
        <w:rPr>
          <w:sz w:val="28"/>
          <w:szCs w:val="28"/>
          <w:highlight w:val="yellow"/>
        </w:rPr>
      </w:pPr>
      <w:r w:rsidRPr="00CE5726">
        <w:rPr>
          <w:sz w:val="28"/>
          <w:szCs w:val="28"/>
          <w:lang w:eastAsia="ru-RU"/>
        </w:rPr>
        <w:t>Производ</w:t>
      </w:r>
      <w:r w:rsidR="00CE5726" w:rsidRPr="00CE5726">
        <w:rPr>
          <w:sz w:val="28"/>
          <w:szCs w:val="28"/>
          <w:lang w:eastAsia="ru-RU"/>
        </w:rPr>
        <w:t>ство овощей в ЛПХ составило 95,2% или 3</w:t>
      </w:r>
      <w:r w:rsidRPr="00CE5726">
        <w:rPr>
          <w:sz w:val="28"/>
          <w:szCs w:val="28"/>
          <w:lang w:eastAsia="ru-RU"/>
        </w:rPr>
        <w:t xml:space="preserve"> тыс.</w:t>
      </w:r>
      <w:r w:rsidR="009A4DFF" w:rsidRPr="00CE5726">
        <w:rPr>
          <w:sz w:val="28"/>
          <w:szCs w:val="28"/>
          <w:lang w:eastAsia="ru-RU"/>
        </w:rPr>
        <w:t xml:space="preserve"> </w:t>
      </w:r>
      <w:r w:rsidRPr="00CE5726">
        <w:rPr>
          <w:sz w:val="28"/>
          <w:szCs w:val="28"/>
          <w:lang w:eastAsia="ru-RU"/>
        </w:rPr>
        <w:t>тонн, что меньше, чем в 2016 году</w:t>
      </w:r>
      <w:r w:rsidR="009A4DFF" w:rsidRPr="00CE5726">
        <w:rPr>
          <w:sz w:val="28"/>
          <w:szCs w:val="28"/>
          <w:lang w:eastAsia="ru-RU"/>
        </w:rPr>
        <w:t>,</w:t>
      </w:r>
      <w:r w:rsidR="00CE5726" w:rsidRPr="00CE5726">
        <w:rPr>
          <w:sz w:val="28"/>
          <w:szCs w:val="28"/>
          <w:lang w:eastAsia="ru-RU"/>
        </w:rPr>
        <w:t xml:space="preserve"> на 0,15</w:t>
      </w:r>
      <w:r w:rsidRPr="00CE5726">
        <w:rPr>
          <w:sz w:val="28"/>
          <w:szCs w:val="28"/>
          <w:lang w:eastAsia="ru-RU"/>
        </w:rPr>
        <w:t xml:space="preserve"> тыс.</w:t>
      </w:r>
      <w:r w:rsidR="009A4DFF" w:rsidRPr="00CE5726">
        <w:rPr>
          <w:sz w:val="28"/>
          <w:szCs w:val="28"/>
          <w:lang w:eastAsia="ru-RU"/>
        </w:rPr>
        <w:t xml:space="preserve"> </w:t>
      </w:r>
      <w:r w:rsidRPr="00CE5726">
        <w:rPr>
          <w:sz w:val="28"/>
          <w:szCs w:val="28"/>
          <w:lang w:eastAsia="ru-RU"/>
        </w:rPr>
        <w:t>тонн из-за неблагоприятных погодных условий (обильных осадков). Плановый</w:t>
      </w:r>
      <w:r w:rsidR="00CE5726" w:rsidRPr="00CE5726">
        <w:rPr>
          <w:sz w:val="28"/>
          <w:szCs w:val="28"/>
          <w:lang w:eastAsia="ru-RU"/>
        </w:rPr>
        <w:t xml:space="preserve"> показатель (3,15</w:t>
      </w:r>
      <w:r w:rsidRPr="00CE5726">
        <w:rPr>
          <w:sz w:val="28"/>
          <w:szCs w:val="28"/>
          <w:lang w:eastAsia="ru-RU"/>
        </w:rPr>
        <w:t xml:space="preserve"> тыс.</w:t>
      </w:r>
      <w:r w:rsidR="009A4DFF" w:rsidRPr="00CE5726">
        <w:rPr>
          <w:sz w:val="28"/>
          <w:szCs w:val="28"/>
          <w:lang w:eastAsia="ru-RU"/>
        </w:rPr>
        <w:t xml:space="preserve"> </w:t>
      </w:r>
      <w:r w:rsidR="00CE5726" w:rsidRPr="00CE5726">
        <w:rPr>
          <w:sz w:val="28"/>
          <w:szCs w:val="28"/>
          <w:lang w:eastAsia="ru-RU"/>
        </w:rPr>
        <w:t>тонн) выполнен на 95,2</w:t>
      </w:r>
      <w:r w:rsidRPr="00CE5726">
        <w:rPr>
          <w:sz w:val="28"/>
          <w:szCs w:val="28"/>
          <w:lang w:eastAsia="ru-RU"/>
        </w:rPr>
        <w:t>%.</w:t>
      </w:r>
    </w:p>
    <w:p w:rsidR="00CE5726" w:rsidRPr="00CE5726" w:rsidRDefault="00B053AD" w:rsidP="00B053AD">
      <w:pPr>
        <w:pStyle w:val="a6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  <w:lang w:eastAsia="ar-SA"/>
        </w:rPr>
      </w:pPr>
      <w:r w:rsidRPr="00CE5726">
        <w:rPr>
          <w:sz w:val="28"/>
          <w:szCs w:val="28"/>
        </w:rPr>
        <w:t>Производство плодов и ягод во всех ка</w:t>
      </w:r>
      <w:r w:rsidR="00CE5726" w:rsidRPr="00CE5726">
        <w:rPr>
          <w:sz w:val="28"/>
          <w:szCs w:val="28"/>
        </w:rPr>
        <w:t xml:space="preserve">тегориях хозяйств составило     0,761 </w:t>
      </w:r>
      <w:r w:rsidR="00CE5726">
        <w:rPr>
          <w:sz w:val="28"/>
          <w:szCs w:val="28"/>
        </w:rPr>
        <w:t xml:space="preserve">тыс. тонн, что на </w:t>
      </w:r>
      <w:r w:rsidR="00CE5726" w:rsidRPr="00CE5726">
        <w:rPr>
          <w:sz w:val="28"/>
          <w:szCs w:val="28"/>
        </w:rPr>
        <w:t>0,061</w:t>
      </w:r>
      <w:r w:rsidRPr="00CE5726">
        <w:rPr>
          <w:sz w:val="28"/>
          <w:szCs w:val="28"/>
        </w:rPr>
        <w:t xml:space="preserve"> тыс.</w:t>
      </w:r>
      <w:r w:rsidR="009A4DFF" w:rsidRPr="00CE5726">
        <w:rPr>
          <w:sz w:val="28"/>
          <w:szCs w:val="28"/>
        </w:rPr>
        <w:t xml:space="preserve"> </w:t>
      </w:r>
      <w:r w:rsidRPr="00CE5726">
        <w:rPr>
          <w:sz w:val="28"/>
          <w:szCs w:val="28"/>
        </w:rPr>
        <w:t xml:space="preserve">тонн меньше уровня </w:t>
      </w:r>
      <w:r w:rsidRPr="00CE5726">
        <w:rPr>
          <w:sz w:val="28"/>
          <w:szCs w:val="28"/>
          <w:lang w:eastAsia="ar-SA"/>
        </w:rPr>
        <w:t xml:space="preserve">2016 года. Снижение произошло в </w:t>
      </w:r>
      <w:proofErr w:type="spellStart"/>
      <w:r w:rsidRPr="00CE5726">
        <w:rPr>
          <w:sz w:val="28"/>
          <w:szCs w:val="28"/>
          <w:lang w:eastAsia="ar-SA"/>
        </w:rPr>
        <w:t>сельхозорганизациях</w:t>
      </w:r>
      <w:proofErr w:type="spellEnd"/>
      <w:r w:rsidRPr="00CE5726">
        <w:rPr>
          <w:sz w:val="28"/>
          <w:szCs w:val="28"/>
          <w:lang w:eastAsia="ar-SA"/>
        </w:rPr>
        <w:t xml:space="preserve"> из-за снижения урожайности в результате неблагоприятных погодных условий в мае 2017 года (заморозки, град</w:t>
      </w:r>
      <w:r w:rsidR="00CE5726" w:rsidRPr="00CE5726">
        <w:rPr>
          <w:sz w:val="28"/>
          <w:szCs w:val="28"/>
          <w:lang w:eastAsia="ar-SA"/>
        </w:rPr>
        <w:t>).</w:t>
      </w:r>
    </w:p>
    <w:p w:rsidR="00B053AD" w:rsidRPr="005C33D2" w:rsidRDefault="00B053AD" w:rsidP="00B053AD">
      <w:pPr>
        <w:pStyle w:val="a6"/>
        <w:shd w:val="clear" w:color="auto" w:fill="FFFFFF"/>
        <w:spacing w:before="0" w:beforeAutospacing="0" w:after="0"/>
        <w:ind w:firstLine="709"/>
        <w:jc w:val="both"/>
        <w:rPr>
          <w:color w:val="FF0000"/>
          <w:sz w:val="28"/>
          <w:szCs w:val="28"/>
        </w:rPr>
      </w:pPr>
      <w:r w:rsidRPr="00E57EA8">
        <w:rPr>
          <w:sz w:val="28"/>
          <w:szCs w:val="28"/>
        </w:rPr>
        <w:t>Вы</w:t>
      </w:r>
      <w:r w:rsidR="00CE5726" w:rsidRPr="00E57EA8">
        <w:rPr>
          <w:sz w:val="28"/>
          <w:szCs w:val="28"/>
        </w:rPr>
        <w:t xml:space="preserve">полнение плана по производству </w:t>
      </w:r>
      <w:r w:rsidRPr="00E57EA8">
        <w:rPr>
          <w:sz w:val="28"/>
          <w:szCs w:val="28"/>
        </w:rPr>
        <w:t>винограда</w:t>
      </w:r>
      <w:r w:rsidRPr="00E57EA8">
        <w:rPr>
          <w:b/>
          <w:sz w:val="28"/>
          <w:szCs w:val="28"/>
        </w:rPr>
        <w:t xml:space="preserve"> </w:t>
      </w:r>
      <w:r w:rsidR="00E57EA8" w:rsidRPr="00E57EA8">
        <w:rPr>
          <w:sz w:val="28"/>
          <w:szCs w:val="28"/>
        </w:rPr>
        <w:t xml:space="preserve">в 2017 </w:t>
      </w:r>
      <w:proofErr w:type="gramStart"/>
      <w:r w:rsidR="00E57EA8" w:rsidRPr="00E57EA8">
        <w:rPr>
          <w:sz w:val="28"/>
          <w:szCs w:val="28"/>
        </w:rPr>
        <w:t>году  составило</w:t>
      </w:r>
      <w:proofErr w:type="gramEnd"/>
      <w:r w:rsidR="00E57EA8" w:rsidRPr="00E57EA8">
        <w:rPr>
          <w:sz w:val="28"/>
          <w:szCs w:val="28"/>
        </w:rPr>
        <w:t xml:space="preserve"> 96</w:t>
      </w:r>
      <w:r w:rsidRPr="00E57EA8">
        <w:rPr>
          <w:sz w:val="28"/>
          <w:szCs w:val="28"/>
        </w:rPr>
        <w:t>%. Валовой сбор</w:t>
      </w:r>
      <w:r w:rsidR="00E57EA8" w:rsidRPr="00E57EA8">
        <w:rPr>
          <w:sz w:val="28"/>
          <w:szCs w:val="28"/>
        </w:rPr>
        <w:t xml:space="preserve"> урожая получен в количестве 0,024 тонн</w:t>
      </w:r>
      <w:r w:rsidRPr="00E57EA8">
        <w:rPr>
          <w:sz w:val="28"/>
          <w:szCs w:val="28"/>
        </w:rPr>
        <w:t>, что ниже уровня 2016 го</w:t>
      </w:r>
      <w:r w:rsidR="00E57EA8" w:rsidRPr="00E57EA8">
        <w:rPr>
          <w:sz w:val="28"/>
          <w:szCs w:val="28"/>
        </w:rPr>
        <w:t>да на 55,8% или на 0,019</w:t>
      </w:r>
      <w:r w:rsidRPr="00E57EA8">
        <w:rPr>
          <w:sz w:val="28"/>
          <w:szCs w:val="28"/>
        </w:rPr>
        <w:t xml:space="preserve"> тонн</w:t>
      </w:r>
      <w:r w:rsidR="00E57EA8" w:rsidRPr="00E57EA8">
        <w:rPr>
          <w:sz w:val="28"/>
          <w:szCs w:val="28"/>
        </w:rPr>
        <w:t xml:space="preserve">, за счет снижения урожайности </w:t>
      </w:r>
      <w:proofErr w:type="gramStart"/>
      <w:r w:rsidRPr="00E57EA8">
        <w:rPr>
          <w:sz w:val="28"/>
          <w:szCs w:val="28"/>
        </w:rPr>
        <w:t>в  малых</w:t>
      </w:r>
      <w:proofErr w:type="gramEnd"/>
      <w:r w:rsidRPr="00E57EA8">
        <w:rPr>
          <w:sz w:val="28"/>
          <w:szCs w:val="28"/>
        </w:rPr>
        <w:t xml:space="preserve"> формах хозяйствования</w:t>
      </w:r>
      <w:r w:rsidR="00E57EA8" w:rsidRPr="00E57EA8">
        <w:rPr>
          <w:sz w:val="28"/>
          <w:szCs w:val="28"/>
        </w:rPr>
        <w:t xml:space="preserve"> </w:t>
      </w:r>
      <w:r w:rsidRPr="00E57EA8">
        <w:rPr>
          <w:sz w:val="28"/>
          <w:szCs w:val="28"/>
        </w:rPr>
        <w:t>в результате  вымерзания ви</w:t>
      </w:r>
      <w:r w:rsidR="00E57EA8" w:rsidRPr="00E57EA8">
        <w:rPr>
          <w:sz w:val="28"/>
          <w:szCs w:val="28"/>
        </w:rPr>
        <w:t>нограда.</w:t>
      </w:r>
    </w:p>
    <w:p w:rsidR="00B053AD" w:rsidRPr="00EF62D8" w:rsidRDefault="00B053AD" w:rsidP="00B053AD">
      <w:pPr>
        <w:ind w:firstLine="708"/>
        <w:jc w:val="both"/>
        <w:rPr>
          <w:sz w:val="28"/>
          <w:szCs w:val="28"/>
          <w:lang w:eastAsia="ru-RU"/>
        </w:rPr>
      </w:pPr>
      <w:r w:rsidRPr="00EF62D8">
        <w:rPr>
          <w:sz w:val="28"/>
          <w:szCs w:val="28"/>
        </w:rPr>
        <w:lastRenderedPageBreak/>
        <w:t xml:space="preserve">В </w:t>
      </w:r>
      <w:r w:rsidRPr="00EF62D8">
        <w:rPr>
          <w:i/>
          <w:sz w:val="28"/>
          <w:szCs w:val="28"/>
        </w:rPr>
        <w:t>животноводстве:</w:t>
      </w:r>
      <w:r w:rsidR="00E57EA8" w:rsidRPr="00EF62D8">
        <w:rPr>
          <w:sz w:val="28"/>
          <w:szCs w:val="28"/>
        </w:rPr>
        <w:t xml:space="preserve"> выполнение плана </w:t>
      </w:r>
      <w:r w:rsidRPr="00EF62D8">
        <w:rPr>
          <w:sz w:val="28"/>
          <w:szCs w:val="28"/>
        </w:rPr>
        <w:t>производства мяса</w:t>
      </w:r>
      <w:r w:rsidRPr="00EF62D8">
        <w:rPr>
          <w:b/>
          <w:sz w:val="28"/>
          <w:szCs w:val="28"/>
        </w:rPr>
        <w:t xml:space="preserve"> </w:t>
      </w:r>
      <w:r w:rsidRPr="00EF62D8">
        <w:rPr>
          <w:sz w:val="28"/>
          <w:szCs w:val="28"/>
        </w:rPr>
        <w:t>(скота и птицы) в живом весе во всех категориях хозяйств в 2017 году сост</w:t>
      </w:r>
      <w:r w:rsidR="00E57EA8" w:rsidRPr="00EF62D8">
        <w:rPr>
          <w:sz w:val="28"/>
          <w:szCs w:val="28"/>
        </w:rPr>
        <w:t>авило 70,3</w:t>
      </w:r>
      <w:r w:rsidRPr="00EF62D8">
        <w:rPr>
          <w:sz w:val="28"/>
          <w:szCs w:val="28"/>
        </w:rPr>
        <w:t xml:space="preserve">% или </w:t>
      </w:r>
      <w:r w:rsidR="00EF62D8" w:rsidRPr="00EF62D8">
        <w:rPr>
          <w:sz w:val="28"/>
          <w:szCs w:val="28"/>
          <w:lang w:eastAsia="ru-RU"/>
        </w:rPr>
        <w:t>2,65</w:t>
      </w:r>
      <w:r w:rsidRPr="00EF62D8">
        <w:rPr>
          <w:sz w:val="28"/>
          <w:szCs w:val="28"/>
          <w:lang w:eastAsia="ru-RU"/>
        </w:rPr>
        <w:t xml:space="preserve"> тыс. тонн, что ниже плановог</w:t>
      </w:r>
      <w:r w:rsidR="00EF62D8" w:rsidRPr="00EF62D8">
        <w:rPr>
          <w:sz w:val="28"/>
          <w:szCs w:val="28"/>
          <w:lang w:eastAsia="ru-RU"/>
        </w:rPr>
        <w:t>о показателя на 2016 года на 0,30</w:t>
      </w:r>
      <w:r w:rsidRPr="00EF62D8">
        <w:rPr>
          <w:sz w:val="28"/>
          <w:szCs w:val="28"/>
          <w:lang w:eastAsia="ru-RU"/>
        </w:rPr>
        <w:t xml:space="preserve"> </w:t>
      </w:r>
      <w:proofErr w:type="spellStart"/>
      <w:r w:rsidRPr="00EF62D8">
        <w:rPr>
          <w:sz w:val="28"/>
          <w:szCs w:val="28"/>
          <w:lang w:eastAsia="ru-RU"/>
        </w:rPr>
        <w:t>тыс.тонн</w:t>
      </w:r>
      <w:proofErr w:type="spellEnd"/>
      <w:r w:rsidRPr="00EF62D8">
        <w:rPr>
          <w:sz w:val="28"/>
          <w:szCs w:val="28"/>
          <w:lang w:eastAsia="ru-RU"/>
        </w:rPr>
        <w:t>. Основными причинами недовыполнения плана является снижение производства мяса (в живо</w:t>
      </w:r>
      <w:r w:rsidR="00E57EA8" w:rsidRPr="00EF62D8">
        <w:rPr>
          <w:sz w:val="28"/>
          <w:szCs w:val="28"/>
          <w:lang w:eastAsia="ru-RU"/>
        </w:rPr>
        <w:t>м весе) в птицы в ЗАО ППФ «Кавказ».</w:t>
      </w:r>
    </w:p>
    <w:p w:rsidR="00EF62D8" w:rsidRDefault="00EF62D8" w:rsidP="00B053AD">
      <w:pPr>
        <w:ind w:firstLine="709"/>
        <w:jc w:val="both"/>
        <w:rPr>
          <w:color w:val="FF0000"/>
          <w:sz w:val="28"/>
          <w:szCs w:val="28"/>
          <w:lang w:eastAsia="ru-RU"/>
        </w:rPr>
      </w:pPr>
      <w:r w:rsidRPr="00EF62D8">
        <w:rPr>
          <w:sz w:val="28"/>
          <w:szCs w:val="28"/>
        </w:rPr>
        <w:t>В 2017 году в поселении</w:t>
      </w:r>
      <w:r>
        <w:rPr>
          <w:sz w:val="28"/>
          <w:szCs w:val="28"/>
        </w:rPr>
        <w:t xml:space="preserve"> </w:t>
      </w:r>
      <w:proofErr w:type="gramStart"/>
      <w:r w:rsidR="00B053AD" w:rsidRPr="00EF62D8">
        <w:rPr>
          <w:sz w:val="28"/>
          <w:szCs w:val="28"/>
        </w:rPr>
        <w:t>валовое  производство</w:t>
      </w:r>
      <w:proofErr w:type="gramEnd"/>
      <w:r w:rsidR="00B053AD" w:rsidRPr="00EF62D8">
        <w:rPr>
          <w:sz w:val="28"/>
          <w:szCs w:val="28"/>
        </w:rPr>
        <w:t xml:space="preserve">  молока</w:t>
      </w:r>
      <w:r w:rsidR="00B053AD" w:rsidRPr="00EF62D8">
        <w:rPr>
          <w:b/>
          <w:sz w:val="28"/>
          <w:szCs w:val="28"/>
        </w:rPr>
        <w:t xml:space="preserve"> </w:t>
      </w:r>
      <w:r w:rsidR="00B053AD" w:rsidRPr="00EF62D8">
        <w:rPr>
          <w:sz w:val="28"/>
          <w:szCs w:val="28"/>
        </w:rPr>
        <w:t xml:space="preserve"> во всех ка</w:t>
      </w:r>
      <w:r w:rsidRPr="00EF62D8">
        <w:rPr>
          <w:sz w:val="28"/>
          <w:szCs w:val="28"/>
        </w:rPr>
        <w:t>тегориях хозяйств составило 2,258 тыс. тонн,  или 112</w:t>
      </w:r>
      <w:r w:rsidR="00B053AD" w:rsidRPr="00EF62D8">
        <w:rPr>
          <w:sz w:val="28"/>
          <w:szCs w:val="28"/>
        </w:rPr>
        <w:t xml:space="preserve"> % к уровню 2016 года. </w:t>
      </w:r>
      <w:r w:rsidRPr="00EF62D8">
        <w:rPr>
          <w:sz w:val="28"/>
          <w:szCs w:val="28"/>
          <w:lang w:eastAsia="ru-RU"/>
        </w:rPr>
        <w:t>Плановый показатель (2,258</w:t>
      </w:r>
      <w:r w:rsidR="00B053AD" w:rsidRPr="00EF62D8">
        <w:rPr>
          <w:sz w:val="28"/>
          <w:szCs w:val="28"/>
          <w:lang w:eastAsia="ru-RU"/>
        </w:rPr>
        <w:t xml:space="preserve"> тыс.</w:t>
      </w:r>
      <w:r w:rsidR="009A4DFF" w:rsidRPr="00EF62D8">
        <w:rPr>
          <w:sz w:val="28"/>
          <w:szCs w:val="28"/>
          <w:lang w:eastAsia="ru-RU"/>
        </w:rPr>
        <w:t xml:space="preserve"> </w:t>
      </w:r>
      <w:r w:rsidRPr="00EF62D8">
        <w:rPr>
          <w:sz w:val="28"/>
          <w:szCs w:val="28"/>
          <w:lang w:eastAsia="ru-RU"/>
        </w:rPr>
        <w:t>тонн) выполнен на 121,7</w:t>
      </w:r>
      <w:r w:rsidR="00B053AD" w:rsidRPr="00EF62D8">
        <w:rPr>
          <w:sz w:val="28"/>
          <w:szCs w:val="28"/>
          <w:lang w:eastAsia="ru-RU"/>
        </w:rPr>
        <w:t>%.</w:t>
      </w:r>
      <w:r w:rsidR="009A4DFF" w:rsidRPr="00EF62D8">
        <w:rPr>
          <w:sz w:val="28"/>
          <w:szCs w:val="28"/>
          <w:lang w:eastAsia="ru-RU"/>
        </w:rPr>
        <w:t xml:space="preserve"> </w:t>
      </w:r>
      <w:r w:rsidR="00B053AD" w:rsidRPr="00EF62D8">
        <w:rPr>
          <w:sz w:val="28"/>
          <w:szCs w:val="28"/>
        </w:rPr>
        <w:t>Рост производств</w:t>
      </w:r>
      <w:r>
        <w:rPr>
          <w:sz w:val="28"/>
          <w:szCs w:val="28"/>
        </w:rPr>
        <w:t xml:space="preserve">а произошел за счет увеличения </w:t>
      </w:r>
      <w:proofErr w:type="gramStart"/>
      <w:r w:rsidR="00B053AD" w:rsidRPr="00EF62D8">
        <w:rPr>
          <w:sz w:val="28"/>
          <w:szCs w:val="28"/>
        </w:rPr>
        <w:t>валового  надоя</w:t>
      </w:r>
      <w:proofErr w:type="gramEnd"/>
      <w:r w:rsidR="00B053AD" w:rsidRPr="00EF62D8">
        <w:rPr>
          <w:sz w:val="28"/>
          <w:szCs w:val="28"/>
        </w:rPr>
        <w:t xml:space="preserve"> в К(Ф)Х </w:t>
      </w:r>
      <w:r w:rsidR="004E7F75" w:rsidRPr="00EF62D8">
        <w:rPr>
          <w:sz w:val="28"/>
          <w:szCs w:val="28"/>
        </w:rPr>
        <w:t xml:space="preserve">за счет </w:t>
      </w:r>
      <w:r w:rsidR="00B053AD" w:rsidRPr="00EF62D8">
        <w:rPr>
          <w:sz w:val="28"/>
          <w:szCs w:val="28"/>
        </w:rPr>
        <w:t xml:space="preserve">увеличения  дойного </w:t>
      </w:r>
      <w:r>
        <w:rPr>
          <w:sz w:val="28"/>
          <w:szCs w:val="28"/>
        </w:rPr>
        <w:t>стада в  К(Ф)Х Ильченко Ю.В. (+</w:t>
      </w:r>
      <w:r w:rsidR="00B053AD" w:rsidRPr="00EF62D8">
        <w:rPr>
          <w:sz w:val="28"/>
          <w:szCs w:val="28"/>
        </w:rPr>
        <w:t>16 гол.)</w:t>
      </w:r>
      <w:r w:rsidRPr="00EF62D8">
        <w:rPr>
          <w:sz w:val="28"/>
          <w:szCs w:val="28"/>
        </w:rPr>
        <w:t>.</w:t>
      </w:r>
    </w:p>
    <w:p w:rsidR="00B053AD" w:rsidRPr="00997661" w:rsidRDefault="00EF62D8" w:rsidP="00B053AD">
      <w:pPr>
        <w:ind w:firstLine="709"/>
        <w:jc w:val="both"/>
        <w:rPr>
          <w:sz w:val="28"/>
          <w:szCs w:val="28"/>
        </w:rPr>
      </w:pPr>
      <w:r w:rsidRPr="005C33D2">
        <w:rPr>
          <w:color w:val="FF0000"/>
          <w:sz w:val="28"/>
          <w:szCs w:val="28"/>
        </w:rPr>
        <w:t xml:space="preserve"> </w:t>
      </w:r>
      <w:r w:rsidR="00B053AD" w:rsidRPr="00997661">
        <w:rPr>
          <w:sz w:val="28"/>
          <w:szCs w:val="28"/>
        </w:rPr>
        <w:t>Производство яиц</w:t>
      </w:r>
      <w:r w:rsidR="00997661" w:rsidRPr="00997661">
        <w:rPr>
          <w:b/>
          <w:sz w:val="28"/>
          <w:szCs w:val="28"/>
        </w:rPr>
        <w:t xml:space="preserve"> </w:t>
      </w:r>
      <w:r w:rsidR="00B053AD" w:rsidRPr="00997661">
        <w:rPr>
          <w:sz w:val="28"/>
          <w:szCs w:val="28"/>
        </w:rPr>
        <w:t>во всех категориях хоз</w:t>
      </w:r>
      <w:r w:rsidR="00997661" w:rsidRPr="00997661">
        <w:rPr>
          <w:sz w:val="28"/>
          <w:szCs w:val="28"/>
        </w:rPr>
        <w:t>яйств составило в 2017 году 2,512</w:t>
      </w:r>
      <w:r w:rsidR="00B053AD" w:rsidRPr="00997661">
        <w:rPr>
          <w:sz w:val="28"/>
          <w:szCs w:val="28"/>
        </w:rPr>
        <w:t xml:space="preserve"> млн. штук, что </w:t>
      </w:r>
      <w:proofErr w:type="gramStart"/>
      <w:r w:rsidR="00B053AD" w:rsidRPr="00997661">
        <w:rPr>
          <w:sz w:val="28"/>
          <w:szCs w:val="28"/>
        </w:rPr>
        <w:t>ни</w:t>
      </w:r>
      <w:r w:rsidR="00997661" w:rsidRPr="00997661">
        <w:rPr>
          <w:sz w:val="28"/>
          <w:szCs w:val="28"/>
        </w:rPr>
        <w:t>же  индикативного</w:t>
      </w:r>
      <w:proofErr w:type="gramEnd"/>
      <w:r w:rsidR="00997661" w:rsidRPr="00997661">
        <w:rPr>
          <w:sz w:val="28"/>
          <w:szCs w:val="28"/>
        </w:rPr>
        <w:t xml:space="preserve"> плана на 84,7% или на 0,454</w:t>
      </w:r>
      <w:r w:rsidR="00B053AD" w:rsidRPr="00997661">
        <w:rPr>
          <w:sz w:val="28"/>
          <w:szCs w:val="28"/>
        </w:rPr>
        <w:t xml:space="preserve"> млн.</w:t>
      </w:r>
      <w:r w:rsidR="004E7F75" w:rsidRPr="00997661">
        <w:rPr>
          <w:sz w:val="28"/>
          <w:szCs w:val="28"/>
        </w:rPr>
        <w:t xml:space="preserve"> </w:t>
      </w:r>
      <w:r w:rsidR="00B053AD" w:rsidRPr="00997661">
        <w:rPr>
          <w:sz w:val="28"/>
          <w:szCs w:val="28"/>
        </w:rPr>
        <w:t>шт</w:t>
      </w:r>
      <w:r w:rsidR="004E7F75" w:rsidRPr="00997661">
        <w:rPr>
          <w:sz w:val="28"/>
          <w:szCs w:val="28"/>
        </w:rPr>
        <w:t>ук</w:t>
      </w:r>
      <w:r w:rsidR="00B053AD" w:rsidRPr="00997661">
        <w:rPr>
          <w:sz w:val="28"/>
          <w:szCs w:val="28"/>
        </w:rPr>
        <w:t xml:space="preserve"> из-за уменьшения  поголовья кур-несушек в  крестьянских (фермерских) хозяйствах и хозяйствах населения. По сравнению с уровнем 2016 год</w:t>
      </w:r>
      <w:r w:rsidR="00997661" w:rsidRPr="00997661">
        <w:rPr>
          <w:sz w:val="28"/>
          <w:szCs w:val="28"/>
        </w:rPr>
        <w:t>а производство яиц меньше на 0,308</w:t>
      </w:r>
      <w:r w:rsidR="00B053AD" w:rsidRPr="00997661">
        <w:rPr>
          <w:sz w:val="28"/>
          <w:szCs w:val="28"/>
        </w:rPr>
        <w:t xml:space="preserve"> млн.</w:t>
      </w:r>
      <w:r w:rsidR="004E7F75" w:rsidRPr="00997661">
        <w:rPr>
          <w:sz w:val="28"/>
          <w:szCs w:val="28"/>
        </w:rPr>
        <w:t xml:space="preserve"> </w:t>
      </w:r>
      <w:r w:rsidR="00997661" w:rsidRPr="00997661">
        <w:rPr>
          <w:sz w:val="28"/>
          <w:szCs w:val="28"/>
        </w:rPr>
        <w:t>штук, что составляет 89,1</w:t>
      </w:r>
      <w:r w:rsidR="00B053AD" w:rsidRPr="00997661">
        <w:rPr>
          <w:sz w:val="28"/>
          <w:szCs w:val="28"/>
        </w:rPr>
        <w:t>%.</w:t>
      </w:r>
    </w:p>
    <w:p w:rsidR="00B053AD" w:rsidRPr="00997661" w:rsidRDefault="00B053AD" w:rsidP="00B053AD">
      <w:pPr>
        <w:ind w:firstLine="708"/>
        <w:jc w:val="both"/>
        <w:rPr>
          <w:sz w:val="28"/>
          <w:szCs w:val="28"/>
        </w:rPr>
      </w:pPr>
      <w:r w:rsidRPr="00997661">
        <w:rPr>
          <w:sz w:val="28"/>
          <w:szCs w:val="28"/>
        </w:rPr>
        <w:t>Во всех категориях хозяйств по состо</w:t>
      </w:r>
      <w:r w:rsidR="00997661" w:rsidRPr="00997661">
        <w:rPr>
          <w:sz w:val="28"/>
          <w:szCs w:val="28"/>
        </w:rPr>
        <w:t>янию на 01.01.2018 имелось 1138</w:t>
      </w:r>
      <w:r w:rsidRPr="00997661">
        <w:rPr>
          <w:sz w:val="28"/>
          <w:szCs w:val="28"/>
        </w:rPr>
        <w:t xml:space="preserve"> голов</w:t>
      </w:r>
      <w:r w:rsidRPr="00997661">
        <w:rPr>
          <w:b/>
          <w:sz w:val="28"/>
          <w:szCs w:val="28"/>
        </w:rPr>
        <w:t xml:space="preserve"> </w:t>
      </w:r>
      <w:r w:rsidRPr="00997661">
        <w:rPr>
          <w:sz w:val="28"/>
          <w:szCs w:val="28"/>
        </w:rPr>
        <w:t>кру</w:t>
      </w:r>
      <w:r w:rsidR="00997661">
        <w:rPr>
          <w:sz w:val="28"/>
          <w:szCs w:val="28"/>
        </w:rPr>
        <w:t>пного рогатого скота, к</w:t>
      </w:r>
      <w:r w:rsidRPr="00997661">
        <w:rPr>
          <w:sz w:val="28"/>
          <w:szCs w:val="28"/>
        </w:rPr>
        <w:t xml:space="preserve"> 2016 году</w:t>
      </w:r>
      <w:r w:rsidR="00997661">
        <w:rPr>
          <w:sz w:val="28"/>
          <w:szCs w:val="28"/>
        </w:rPr>
        <w:t xml:space="preserve"> </w:t>
      </w:r>
      <w:r w:rsidR="00997661" w:rsidRPr="00997661">
        <w:rPr>
          <w:sz w:val="28"/>
          <w:szCs w:val="28"/>
        </w:rPr>
        <w:t>составляет 103%. Плановый показатель (1140 голов) выполнен на 99,8</w:t>
      </w:r>
      <w:r w:rsidRPr="00997661">
        <w:rPr>
          <w:sz w:val="28"/>
          <w:szCs w:val="28"/>
        </w:rPr>
        <w:t xml:space="preserve">%. </w:t>
      </w:r>
    </w:p>
    <w:p w:rsidR="00B053AD" w:rsidRPr="00997661" w:rsidRDefault="00B053AD" w:rsidP="00B053AD">
      <w:pPr>
        <w:ind w:firstLine="709"/>
        <w:jc w:val="both"/>
        <w:rPr>
          <w:rFonts w:eastAsia="Calibri"/>
          <w:sz w:val="28"/>
          <w:szCs w:val="28"/>
        </w:rPr>
      </w:pPr>
      <w:r w:rsidRPr="00997661">
        <w:rPr>
          <w:rFonts w:eastAsia="Calibri"/>
          <w:sz w:val="28"/>
          <w:szCs w:val="28"/>
        </w:rPr>
        <w:t xml:space="preserve">За 2017 год поголовье крупного рогатого скота </w:t>
      </w:r>
      <w:proofErr w:type="gramStart"/>
      <w:r w:rsidRPr="00997661">
        <w:rPr>
          <w:rFonts w:eastAsia="Calibri"/>
          <w:sz w:val="28"/>
          <w:szCs w:val="28"/>
        </w:rPr>
        <w:t>в  хозяйст</w:t>
      </w:r>
      <w:r w:rsidR="00997661" w:rsidRPr="00997661">
        <w:rPr>
          <w:rFonts w:eastAsia="Calibri"/>
          <w:sz w:val="28"/>
          <w:szCs w:val="28"/>
        </w:rPr>
        <w:t>вах</w:t>
      </w:r>
      <w:proofErr w:type="gramEnd"/>
      <w:r w:rsidR="00997661" w:rsidRPr="00997661">
        <w:rPr>
          <w:rFonts w:eastAsia="Calibri"/>
          <w:sz w:val="28"/>
          <w:szCs w:val="28"/>
        </w:rPr>
        <w:t xml:space="preserve"> населения увеличилось на 26</w:t>
      </w:r>
      <w:r w:rsidRPr="00997661">
        <w:rPr>
          <w:rFonts w:eastAsia="Calibri"/>
          <w:sz w:val="28"/>
          <w:szCs w:val="28"/>
        </w:rPr>
        <w:t xml:space="preserve"> голов.  </w:t>
      </w:r>
    </w:p>
    <w:p w:rsidR="00B053AD" w:rsidRPr="00997661" w:rsidRDefault="00B053AD" w:rsidP="00B053AD">
      <w:pPr>
        <w:ind w:firstLine="709"/>
        <w:jc w:val="both"/>
        <w:rPr>
          <w:sz w:val="28"/>
          <w:szCs w:val="28"/>
        </w:rPr>
      </w:pPr>
      <w:r w:rsidRPr="00997661">
        <w:rPr>
          <w:rFonts w:eastAsia="Calibri"/>
          <w:sz w:val="28"/>
          <w:szCs w:val="28"/>
        </w:rPr>
        <w:t xml:space="preserve">В связи с ужесточением мер </w:t>
      </w:r>
      <w:r w:rsidRPr="00997661">
        <w:rPr>
          <w:sz w:val="28"/>
          <w:szCs w:val="28"/>
        </w:rPr>
        <w:t xml:space="preserve">по предупреждению чрезвычайной ситуации, связанной с распространением АЧС, </w:t>
      </w:r>
      <w:r w:rsidRPr="00997661">
        <w:rPr>
          <w:rFonts w:eastAsia="Calibri"/>
          <w:sz w:val="28"/>
          <w:szCs w:val="28"/>
        </w:rPr>
        <w:t>поголовье свиней в малых формах хозяйствования ликвидировано и по состоянию на 01.01.</w:t>
      </w:r>
      <w:r w:rsidR="004E7F75" w:rsidRPr="00997661">
        <w:rPr>
          <w:rFonts w:eastAsia="Calibri"/>
          <w:sz w:val="28"/>
          <w:szCs w:val="28"/>
        </w:rPr>
        <w:t>20</w:t>
      </w:r>
      <w:r w:rsidRPr="00997661">
        <w:rPr>
          <w:rFonts w:eastAsia="Calibri"/>
          <w:sz w:val="28"/>
          <w:szCs w:val="28"/>
        </w:rPr>
        <w:t>18 полностью отсутствует. В связи с</w:t>
      </w:r>
      <w:r w:rsidRPr="00997661">
        <w:rPr>
          <w:sz w:val="28"/>
          <w:szCs w:val="28"/>
        </w:rPr>
        <w:t xml:space="preserve"> ликвидацией поголовья свиней возникает </w:t>
      </w:r>
      <w:proofErr w:type="gramStart"/>
      <w:r w:rsidRPr="00997661">
        <w:rPr>
          <w:sz w:val="28"/>
          <w:szCs w:val="28"/>
        </w:rPr>
        <w:t>необходимость  перехода</w:t>
      </w:r>
      <w:proofErr w:type="gramEnd"/>
      <w:r w:rsidRPr="00997661">
        <w:rPr>
          <w:sz w:val="28"/>
          <w:szCs w:val="28"/>
        </w:rPr>
        <w:t xml:space="preserve"> малых форм хозяйствования на выращивание альтернативных видов животных. </w:t>
      </w:r>
    </w:p>
    <w:p w:rsidR="00B053AD" w:rsidRPr="00997661" w:rsidRDefault="00997661" w:rsidP="00B053AD">
      <w:pPr>
        <w:ind w:firstLine="709"/>
        <w:jc w:val="both"/>
        <w:rPr>
          <w:rFonts w:eastAsia="Calibri"/>
          <w:sz w:val="28"/>
          <w:szCs w:val="28"/>
          <w:highlight w:val="yellow"/>
        </w:rPr>
      </w:pPr>
      <w:r w:rsidRPr="00997661">
        <w:rPr>
          <w:rFonts w:eastAsia="Calibri"/>
          <w:sz w:val="28"/>
          <w:szCs w:val="28"/>
        </w:rPr>
        <w:t xml:space="preserve">План </w:t>
      </w:r>
      <w:proofErr w:type="gramStart"/>
      <w:r w:rsidRPr="00997661">
        <w:rPr>
          <w:rFonts w:eastAsia="Calibri"/>
          <w:sz w:val="28"/>
          <w:szCs w:val="28"/>
        </w:rPr>
        <w:t>поголовья  овец</w:t>
      </w:r>
      <w:proofErr w:type="gramEnd"/>
      <w:r w:rsidRPr="00997661">
        <w:rPr>
          <w:rFonts w:eastAsia="Calibri"/>
          <w:sz w:val="28"/>
          <w:szCs w:val="28"/>
        </w:rPr>
        <w:t xml:space="preserve"> и коз (1716</w:t>
      </w:r>
      <w:r w:rsidR="00B053AD" w:rsidRPr="00997661">
        <w:rPr>
          <w:rFonts w:eastAsia="Calibri"/>
          <w:sz w:val="28"/>
          <w:szCs w:val="28"/>
        </w:rPr>
        <w:t xml:space="preserve"> гол</w:t>
      </w:r>
      <w:r w:rsidR="004E7F75" w:rsidRPr="00997661">
        <w:rPr>
          <w:rFonts w:eastAsia="Calibri"/>
          <w:sz w:val="28"/>
          <w:szCs w:val="28"/>
        </w:rPr>
        <w:t>ов</w:t>
      </w:r>
      <w:r w:rsidRPr="00997661">
        <w:rPr>
          <w:rFonts w:eastAsia="Calibri"/>
          <w:sz w:val="28"/>
          <w:szCs w:val="28"/>
        </w:rPr>
        <w:t>) выполнен на 109,2</w:t>
      </w:r>
      <w:r w:rsidR="00B053AD" w:rsidRPr="00997661">
        <w:rPr>
          <w:rFonts w:eastAsia="Calibri"/>
          <w:sz w:val="28"/>
          <w:szCs w:val="28"/>
        </w:rPr>
        <w:t xml:space="preserve">%  </w:t>
      </w:r>
      <w:r w:rsidRPr="00997661">
        <w:rPr>
          <w:rFonts w:eastAsia="Calibri"/>
          <w:sz w:val="28"/>
          <w:szCs w:val="28"/>
        </w:rPr>
        <w:t xml:space="preserve">-  1874 </w:t>
      </w:r>
      <w:r w:rsidR="00B053AD" w:rsidRPr="00997661">
        <w:rPr>
          <w:rFonts w:eastAsia="Calibri"/>
          <w:sz w:val="28"/>
          <w:szCs w:val="28"/>
        </w:rPr>
        <w:t>гол</w:t>
      </w:r>
      <w:r w:rsidR="004E7F75" w:rsidRPr="00997661">
        <w:rPr>
          <w:rFonts w:eastAsia="Calibri"/>
          <w:sz w:val="28"/>
          <w:szCs w:val="28"/>
        </w:rPr>
        <w:t>овы</w:t>
      </w:r>
      <w:r w:rsidR="00B053AD" w:rsidRPr="00997661">
        <w:rPr>
          <w:rFonts w:eastAsia="Calibri"/>
          <w:sz w:val="28"/>
          <w:szCs w:val="28"/>
        </w:rPr>
        <w:t>, ч</w:t>
      </w:r>
      <w:r w:rsidRPr="00997661">
        <w:rPr>
          <w:rFonts w:eastAsia="Calibri"/>
          <w:sz w:val="28"/>
          <w:szCs w:val="28"/>
        </w:rPr>
        <w:t>то больше чем в 2016 году на 455</w:t>
      </w:r>
      <w:r w:rsidR="00B053AD" w:rsidRPr="00997661">
        <w:rPr>
          <w:rFonts w:eastAsia="Calibri"/>
          <w:sz w:val="28"/>
          <w:szCs w:val="28"/>
        </w:rPr>
        <w:t xml:space="preserve"> гол</w:t>
      </w:r>
      <w:r w:rsidR="004E7F75" w:rsidRPr="00997661">
        <w:rPr>
          <w:rFonts w:eastAsia="Calibri"/>
          <w:sz w:val="28"/>
          <w:szCs w:val="28"/>
        </w:rPr>
        <w:t>ов</w:t>
      </w:r>
      <w:r w:rsidR="00B053AD" w:rsidRPr="00997661">
        <w:rPr>
          <w:rFonts w:eastAsia="Calibri"/>
          <w:sz w:val="28"/>
          <w:szCs w:val="28"/>
        </w:rPr>
        <w:t>, за счет роста поголовья овец в К(Ф)Х Ильченко Ю.</w:t>
      </w:r>
      <w:r w:rsidRPr="00997661">
        <w:rPr>
          <w:rFonts w:eastAsia="Calibri"/>
          <w:sz w:val="28"/>
          <w:szCs w:val="28"/>
        </w:rPr>
        <w:t>В.</w:t>
      </w:r>
      <w:r w:rsidR="00B053AD" w:rsidRPr="00997661">
        <w:rPr>
          <w:rFonts w:eastAsia="Calibri"/>
          <w:sz w:val="28"/>
          <w:szCs w:val="28"/>
        </w:rPr>
        <w:t xml:space="preserve"> </w:t>
      </w:r>
    </w:p>
    <w:p w:rsidR="00B053AD" w:rsidRPr="0061605F" w:rsidRDefault="00B053AD" w:rsidP="00B053AD">
      <w:pPr>
        <w:ind w:firstLine="709"/>
        <w:jc w:val="both"/>
        <w:rPr>
          <w:rFonts w:eastAsia="Calibri"/>
          <w:sz w:val="28"/>
          <w:szCs w:val="28"/>
        </w:rPr>
      </w:pPr>
      <w:r w:rsidRPr="0061605F">
        <w:rPr>
          <w:rFonts w:eastAsia="Calibri"/>
          <w:sz w:val="28"/>
          <w:szCs w:val="28"/>
        </w:rPr>
        <w:t xml:space="preserve">План   </w:t>
      </w:r>
      <w:proofErr w:type="gramStart"/>
      <w:r w:rsidRPr="0061605F">
        <w:rPr>
          <w:rFonts w:eastAsia="Calibri"/>
          <w:sz w:val="28"/>
          <w:szCs w:val="28"/>
        </w:rPr>
        <w:t>п</w:t>
      </w:r>
      <w:r w:rsidR="0061605F" w:rsidRPr="0061605F">
        <w:rPr>
          <w:rFonts w:eastAsia="Calibri"/>
          <w:sz w:val="28"/>
          <w:szCs w:val="28"/>
        </w:rPr>
        <w:t>оголовья  птицы</w:t>
      </w:r>
      <w:proofErr w:type="gramEnd"/>
      <w:r w:rsidR="0061605F" w:rsidRPr="0061605F">
        <w:rPr>
          <w:rFonts w:eastAsia="Calibri"/>
          <w:sz w:val="28"/>
          <w:szCs w:val="28"/>
        </w:rPr>
        <w:t xml:space="preserve"> выполнен на 36,3% и составил 83</w:t>
      </w:r>
      <w:r w:rsidRPr="0061605F">
        <w:rPr>
          <w:rFonts w:eastAsia="Calibri"/>
          <w:sz w:val="28"/>
          <w:szCs w:val="28"/>
        </w:rPr>
        <w:t xml:space="preserve"> тыс.</w:t>
      </w:r>
      <w:r w:rsidR="004E7F75" w:rsidRPr="0061605F">
        <w:rPr>
          <w:rFonts w:eastAsia="Calibri"/>
          <w:sz w:val="28"/>
          <w:szCs w:val="28"/>
        </w:rPr>
        <w:t xml:space="preserve"> </w:t>
      </w:r>
      <w:r w:rsidRPr="0061605F">
        <w:rPr>
          <w:rFonts w:eastAsia="Calibri"/>
          <w:sz w:val="28"/>
          <w:szCs w:val="28"/>
        </w:rPr>
        <w:t>голов, что ни</w:t>
      </w:r>
      <w:r w:rsidR="0061605F" w:rsidRPr="0061605F">
        <w:rPr>
          <w:rFonts w:eastAsia="Calibri"/>
          <w:sz w:val="28"/>
          <w:szCs w:val="28"/>
        </w:rPr>
        <w:t>же планового показателя на 145,6</w:t>
      </w:r>
      <w:r w:rsidRPr="0061605F">
        <w:rPr>
          <w:rFonts w:eastAsia="Calibri"/>
          <w:sz w:val="28"/>
          <w:szCs w:val="28"/>
        </w:rPr>
        <w:t xml:space="preserve"> тыс.</w:t>
      </w:r>
      <w:r w:rsidR="004E7F75" w:rsidRPr="0061605F">
        <w:rPr>
          <w:rFonts w:eastAsia="Calibri"/>
          <w:sz w:val="28"/>
          <w:szCs w:val="28"/>
        </w:rPr>
        <w:t xml:space="preserve"> </w:t>
      </w:r>
      <w:r w:rsidRPr="0061605F">
        <w:rPr>
          <w:rFonts w:eastAsia="Calibri"/>
          <w:sz w:val="28"/>
          <w:szCs w:val="28"/>
        </w:rPr>
        <w:t>голов, а по сравнени</w:t>
      </w:r>
      <w:r w:rsidR="0061605F" w:rsidRPr="0061605F">
        <w:rPr>
          <w:rFonts w:eastAsia="Calibri"/>
          <w:sz w:val="28"/>
          <w:szCs w:val="28"/>
        </w:rPr>
        <w:t>ю с 2016 годом – меньше на 82,8</w:t>
      </w:r>
      <w:r w:rsidRPr="0061605F">
        <w:rPr>
          <w:rFonts w:eastAsia="Calibri"/>
          <w:sz w:val="28"/>
          <w:szCs w:val="28"/>
        </w:rPr>
        <w:t xml:space="preserve"> тыс.</w:t>
      </w:r>
      <w:r w:rsidR="004E7F75" w:rsidRPr="0061605F">
        <w:rPr>
          <w:rFonts w:eastAsia="Calibri"/>
          <w:sz w:val="28"/>
          <w:szCs w:val="28"/>
        </w:rPr>
        <w:t xml:space="preserve"> </w:t>
      </w:r>
      <w:r w:rsidR="0061605F" w:rsidRPr="0061605F">
        <w:rPr>
          <w:rFonts w:eastAsia="Calibri"/>
          <w:sz w:val="28"/>
          <w:szCs w:val="28"/>
        </w:rPr>
        <w:t xml:space="preserve">голов. Снижение </w:t>
      </w:r>
      <w:r w:rsidRPr="0061605F">
        <w:rPr>
          <w:rFonts w:eastAsia="Calibri"/>
          <w:sz w:val="28"/>
          <w:szCs w:val="28"/>
        </w:rPr>
        <w:t xml:space="preserve">произошло за счет уменьшения поголовья птицы </w:t>
      </w:r>
      <w:proofErr w:type="gramStart"/>
      <w:r w:rsidRPr="0061605F">
        <w:rPr>
          <w:rFonts w:eastAsia="Calibri"/>
          <w:sz w:val="28"/>
          <w:szCs w:val="28"/>
        </w:rPr>
        <w:t>в  ЗАО</w:t>
      </w:r>
      <w:proofErr w:type="gramEnd"/>
      <w:r w:rsidRPr="0061605F">
        <w:rPr>
          <w:rFonts w:eastAsia="Calibri"/>
          <w:sz w:val="28"/>
          <w:szCs w:val="28"/>
        </w:rPr>
        <w:t xml:space="preserve"> ППФ «Кавказ» в  связи  с высокой себестоимостью производства мяса бройлеров и высокой ценой на покупное инкубационное яйцо и дороговизн</w:t>
      </w:r>
      <w:r w:rsidR="004E7F75" w:rsidRPr="0061605F">
        <w:rPr>
          <w:rFonts w:eastAsia="Calibri"/>
          <w:sz w:val="28"/>
          <w:szCs w:val="28"/>
        </w:rPr>
        <w:t>ой</w:t>
      </w:r>
      <w:r w:rsidRPr="0061605F">
        <w:rPr>
          <w:rFonts w:eastAsia="Calibri"/>
          <w:sz w:val="28"/>
          <w:szCs w:val="28"/>
        </w:rPr>
        <w:t xml:space="preserve"> кормов, что является сдерживающим фактором в наращивании объёмов.</w:t>
      </w:r>
    </w:p>
    <w:p w:rsidR="00B053AD" w:rsidRPr="0061605F" w:rsidRDefault="0061605F" w:rsidP="00B053AD">
      <w:pPr>
        <w:ind w:firstLine="709"/>
        <w:jc w:val="both"/>
        <w:rPr>
          <w:sz w:val="28"/>
          <w:szCs w:val="28"/>
          <w:lang w:eastAsia="ru-RU"/>
        </w:rPr>
      </w:pPr>
      <w:r w:rsidRPr="0061605F">
        <w:rPr>
          <w:sz w:val="28"/>
          <w:szCs w:val="28"/>
          <w:lang w:eastAsia="ru-RU"/>
        </w:rPr>
        <w:t xml:space="preserve">Годовой </w:t>
      </w:r>
      <w:r w:rsidR="00B053AD" w:rsidRPr="0061605F">
        <w:rPr>
          <w:sz w:val="28"/>
          <w:szCs w:val="28"/>
          <w:lang w:eastAsia="ru-RU"/>
        </w:rPr>
        <w:t>индикативный план</w:t>
      </w:r>
      <w:r w:rsidR="00B053AD" w:rsidRPr="0061605F">
        <w:rPr>
          <w:b/>
          <w:sz w:val="28"/>
          <w:szCs w:val="28"/>
          <w:lang w:eastAsia="ru-RU"/>
        </w:rPr>
        <w:t xml:space="preserve"> </w:t>
      </w:r>
      <w:r w:rsidR="00B053AD" w:rsidRPr="0061605F">
        <w:rPr>
          <w:sz w:val="28"/>
          <w:szCs w:val="28"/>
          <w:lang w:eastAsia="ru-RU"/>
        </w:rPr>
        <w:t>по улову рыбы</w:t>
      </w:r>
      <w:r w:rsidR="00B053AD" w:rsidRPr="0061605F">
        <w:rPr>
          <w:b/>
          <w:sz w:val="28"/>
          <w:szCs w:val="28"/>
          <w:lang w:eastAsia="ru-RU"/>
        </w:rPr>
        <w:t xml:space="preserve"> </w:t>
      </w:r>
      <w:r w:rsidRPr="0061605F">
        <w:rPr>
          <w:sz w:val="28"/>
          <w:szCs w:val="28"/>
          <w:lang w:eastAsia="ru-RU"/>
        </w:rPr>
        <w:t>(126,5 тыс.</w:t>
      </w:r>
      <w:r w:rsidR="00B053AD" w:rsidRPr="0061605F">
        <w:rPr>
          <w:sz w:val="28"/>
          <w:szCs w:val="28"/>
          <w:lang w:eastAsia="ru-RU"/>
        </w:rPr>
        <w:t xml:space="preserve"> т</w:t>
      </w:r>
      <w:r w:rsidR="004E7F75" w:rsidRPr="0061605F">
        <w:rPr>
          <w:sz w:val="28"/>
          <w:szCs w:val="28"/>
          <w:lang w:eastAsia="ru-RU"/>
        </w:rPr>
        <w:t>онн</w:t>
      </w:r>
      <w:r w:rsidR="00B053AD" w:rsidRPr="0061605F">
        <w:rPr>
          <w:sz w:val="28"/>
          <w:szCs w:val="28"/>
          <w:lang w:eastAsia="ru-RU"/>
        </w:rPr>
        <w:t>) в прудовых и других рыбоводных хозяйствах рай</w:t>
      </w:r>
      <w:r w:rsidRPr="0061605F">
        <w:rPr>
          <w:sz w:val="28"/>
          <w:szCs w:val="28"/>
          <w:lang w:eastAsia="ru-RU"/>
        </w:rPr>
        <w:t>она в 2017 году выполнен на 89,6</w:t>
      </w:r>
      <w:r w:rsidR="00B053AD" w:rsidRPr="0061605F">
        <w:rPr>
          <w:sz w:val="28"/>
          <w:szCs w:val="28"/>
          <w:lang w:eastAsia="ru-RU"/>
        </w:rPr>
        <w:t>%, из-за снижения производства рыбы в результате уменьшения площадей используемой водной глади и количества рыбоводных хозяйств.</w:t>
      </w:r>
    </w:p>
    <w:p w:rsidR="00E5373E" w:rsidRPr="0061605F" w:rsidRDefault="00FB6E5E" w:rsidP="00E5373E">
      <w:pPr>
        <w:jc w:val="center"/>
        <w:rPr>
          <w:b/>
          <w:sz w:val="28"/>
          <w:szCs w:val="28"/>
        </w:rPr>
      </w:pPr>
      <w:r w:rsidRPr="0061605F">
        <w:rPr>
          <w:b/>
          <w:sz w:val="28"/>
          <w:szCs w:val="28"/>
        </w:rPr>
        <w:t>Т</w:t>
      </w:r>
      <w:r w:rsidR="00E5373E" w:rsidRPr="0061605F">
        <w:rPr>
          <w:b/>
          <w:sz w:val="28"/>
          <w:szCs w:val="28"/>
        </w:rPr>
        <w:t>РАНСПОРТ</w:t>
      </w:r>
      <w:r w:rsidR="00D06189" w:rsidRPr="0061605F">
        <w:rPr>
          <w:b/>
          <w:sz w:val="28"/>
          <w:szCs w:val="28"/>
        </w:rPr>
        <w:t>ИРОВКА И ХРАНЕНИЕ</w:t>
      </w:r>
    </w:p>
    <w:p w:rsidR="002B6F9F" w:rsidRPr="00592C4F" w:rsidRDefault="00592C4F" w:rsidP="002B6F9F">
      <w:pPr>
        <w:ind w:left="-15" w:firstLine="723"/>
        <w:jc w:val="both"/>
        <w:rPr>
          <w:sz w:val="28"/>
          <w:szCs w:val="28"/>
        </w:rPr>
      </w:pPr>
      <w:r w:rsidRPr="00592C4F">
        <w:rPr>
          <w:sz w:val="28"/>
          <w:szCs w:val="28"/>
        </w:rPr>
        <w:t xml:space="preserve"> В</w:t>
      </w:r>
      <w:r w:rsidR="002B6F9F" w:rsidRPr="00592C4F">
        <w:rPr>
          <w:sz w:val="28"/>
          <w:szCs w:val="28"/>
        </w:rPr>
        <w:t xml:space="preserve"> 2017</w:t>
      </w:r>
      <w:r w:rsidRPr="00592C4F">
        <w:rPr>
          <w:sz w:val="28"/>
          <w:szCs w:val="28"/>
        </w:rPr>
        <w:t xml:space="preserve"> году объем услуг составил 42</w:t>
      </w:r>
      <w:r w:rsidR="002B6F9F" w:rsidRPr="00592C4F">
        <w:rPr>
          <w:sz w:val="28"/>
          <w:szCs w:val="28"/>
        </w:rPr>
        <w:t xml:space="preserve"> млн. рублей</w:t>
      </w:r>
      <w:r w:rsidR="006B657F" w:rsidRPr="00592C4F">
        <w:rPr>
          <w:sz w:val="28"/>
          <w:szCs w:val="28"/>
        </w:rPr>
        <w:t xml:space="preserve"> или</w:t>
      </w:r>
      <w:r w:rsidRPr="00592C4F">
        <w:rPr>
          <w:sz w:val="28"/>
          <w:szCs w:val="28"/>
        </w:rPr>
        <w:t xml:space="preserve"> 102,4</w:t>
      </w:r>
      <w:r w:rsidR="002B6F9F" w:rsidRPr="00592C4F">
        <w:rPr>
          <w:sz w:val="28"/>
          <w:szCs w:val="28"/>
        </w:rPr>
        <w:t xml:space="preserve">% </w:t>
      </w:r>
      <w:proofErr w:type="gramStart"/>
      <w:r w:rsidR="002B6F9F" w:rsidRPr="00592C4F">
        <w:rPr>
          <w:sz w:val="28"/>
          <w:szCs w:val="28"/>
        </w:rPr>
        <w:t>к  уровню</w:t>
      </w:r>
      <w:proofErr w:type="gramEnd"/>
      <w:r w:rsidR="002B6F9F" w:rsidRPr="00592C4F">
        <w:rPr>
          <w:sz w:val="28"/>
          <w:szCs w:val="28"/>
        </w:rPr>
        <w:t xml:space="preserve"> прошлого года. Увеличение показателя связано с учетом с 2017 года в статистических органах объемов услуг по вспомогательной деятельности, связанной с автомобильным транспортом</w:t>
      </w:r>
      <w:r w:rsidR="006B657F" w:rsidRPr="00592C4F">
        <w:rPr>
          <w:sz w:val="28"/>
          <w:szCs w:val="28"/>
        </w:rPr>
        <w:t>,</w:t>
      </w:r>
      <w:r w:rsidR="002B6F9F" w:rsidRPr="00592C4F">
        <w:rPr>
          <w:sz w:val="28"/>
          <w:szCs w:val="28"/>
        </w:rPr>
        <w:t xml:space="preserve"> и услуг по деятельности почтовой связи и курьерской деятельности.</w:t>
      </w:r>
    </w:p>
    <w:p w:rsidR="00200E83" w:rsidRPr="005C33D2" w:rsidRDefault="00200E83" w:rsidP="00E5373E">
      <w:pPr>
        <w:jc w:val="center"/>
        <w:rPr>
          <w:b/>
          <w:color w:val="FF0000"/>
          <w:sz w:val="28"/>
          <w:szCs w:val="28"/>
        </w:rPr>
      </w:pPr>
    </w:p>
    <w:p w:rsidR="00C669A0" w:rsidRPr="005C33D2" w:rsidRDefault="00C669A0" w:rsidP="00C669A0">
      <w:pPr>
        <w:ind w:firstLine="851"/>
        <w:jc w:val="both"/>
        <w:rPr>
          <w:color w:val="FF0000"/>
          <w:sz w:val="28"/>
          <w:szCs w:val="28"/>
        </w:rPr>
      </w:pPr>
    </w:p>
    <w:p w:rsidR="004A7ABC" w:rsidRPr="00C21421" w:rsidRDefault="004A7ABC" w:rsidP="00200E83">
      <w:pPr>
        <w:shd w:val="clear" w:color="auto" w:fill="FFFFFF"/>
        <w:tabs>
          <w:tab w:val="left" w:pos="1080"/>
        </w:tabs>
        <w:jc w:val="center"/>
        <w:rPr>
          <w:b/>
          <w:sz w:val="28"/>
          <w:szCs w:val="28"/>
          <w:shd w:val="clear" w:color="auto" w:fill="FFFFFF"/>
        </w:rPr>
      </w:pPr>
      <w:r w:rsidRPr="00C21421">
        <w:rPr>
          <w:b/>
          <w:sz w:val="28"/>
          <w:szCs w:val="28"/>
          <w:shd w:val="clear" w:color="auto" w:fill="FFFFFF"/>
        </w:rPr>
        <w:t>ИНВЕСТИЦИИ</w:t>
      </w:r>
    </w:p>
    <w:p w:rsidR="0008739E" w:rsidRPr="00C21421" w:rsidRDefault="0008739E" w:rsidP="0008739E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C21421">
        <w:rPr>
          <w:sz w:val="28"/>
          <w:szCs w:val="28"/>
          <w:shd w:val="clear" w:color="auto" w:fill="FFFFFF"/>
        </w:rPr>
        <w:t xml:space="preserve">В отчетный </w:t>
      </w:r>
      <w:r w:rsidRPr="00C21421">
        <w:rPr>
          <w:b/>
          <w:sz w:val="28"/>
          <w:szCs w:val="28"/>
          <w:shd w:val="clear" w:color="auto" w:fill="FFFFFF"/>
        </w:rPr>
        <w:t xml:space="preserve">2017 год </w:t>
      </w:r>
      <w:r w:rsidRPr="00C21421">
        <w:rPr>
          <w:sz w:val="28"/>
          <w:szCs w:val="28"/>
          <w:shd w:val="clear" w:color="auto" w:fill="FFFFFF"/>
        </w:rPr>
        <w:t>объем инвестиций за счет всех источнико</w:t>
      </w:r>
      <w:r w:rsidR="00C21421">
        <w:rPr>
          <w:sz w:val="28"/>
          <w:szCs w:val="28"/>
          <w:shd w:val="clear" w:color="auto" w:fill="FFFFFF"/>
        </w:rPr>
        <w:t>в финансирования составил 453 млн. руб. или 470,3</w:t>
      </w:r>
      <w:r w:rsidRPr="00C21421">
        <w:rPr>
          <w:sz w:val="28"/>
          <w:szCs w:val="28"/>
          <w:shd w:val="clear" w:color="auto" w:fill="FFFFFF"/>
        </w:rPr>
        <w:t>% к уровню 2016 года.</w:t>
      </w:r>
    </w:p>
    <w:p w:rsidR="005841DC" w:rsidRDefault="005841DC" w:rsidP="004A7ABC">
      <w:pPr>
        <w:jc w:val="center"/>
        <w:rPr>
          <w:rFonts w:eastAsia="Calibri"/>
          <w:color w:val="FF0000"/>
          <w:sz w:val="28"/>
          <w:szCs w:val="28"/>
        </w:rPr>
      </w:pPr>
    </w:p>
    <w:p w:rsidR="004F021B" w:rsidRPr="005C33D2" w:rsidRDefault="004F021B" w:rsidP="004F021B">
      <w:pPr>
        <w:shd w:val="clear" w:color="auto" w:fill="FFFFFF"/>
        <w:ind w:firstLine="709"/>
        <w:jc w:val="both"/>
        <w:rPr>
          <w:b/>
          <w:color w:val="FF0000"/>
          <w:sz w:val="28"/>
          <w:szCs w:val="28"/>
          <w:shd w:val="clear" w:color="auto" w:fill="FFFFFF"/>
        </w:rPr>
      </w:pPr>
    </w:p>
    <w:p w:rsidR="00E0737B" w:rsidRPr="00374973" w:rsidRDefault="00E0737B" w:rsidP="00E0737B">
      <w:pPr>
        <w:jc w:val="center"/>
        <w:rPr>
          <w:b/>
          <w:sz w:val="28"/>
          <w:szCs w:val="28"/>
        </w:rPr>
      </w:pPr>
      <w:r w:rsidRPr="00374973">
        <w:rPr>
          <w:b/>
          <w:sz w:val="28"/>
          <w:szCs w:val="28"/>
        </w:rPr>
        <w:t>ПОТРЕБИТЕЛЬСКАЯ СФЕРА</w:t>
      </w:r>
    </w:p>
    <w:p w:rsidR="0095673C" w:rsidRPr="00B972BD" w:rsidRDefault="0095673C" w:rsidP="0095673C">
      <w:pPr>
        <w:ind w:firstLine="708"/>
        <w:jc w:val="both"/>
        <w:rPr>
          <w:color w:val="FF0000"/>
          <w:sz w:val="28"/>
          <w:szCs w:val="28"/>
        </w:rPr>
      </w:pPr>
      <w:r w:rsidRPr="00B972BD">
        <w:rPr>
          <w:i/>
          <w:sz w:val="28"/>
          <w:szCs w:val="28"/>
        </w:rPr>
        <w:t>Оборот розничной торговли</w:t>
      </w:r>
      <w:r w:rsidR="00B972BD" w:rsidRPr="00B972BD">
        <w:rPr>
          <w:sz w:val="28"/>
          <w:szCs w:val="28"/>
        </w:rPr>
        <w:t xml:space="preserve"> по полному кругу </w:t>
      </w:r>
      <w:r w:rsidRPr="00B972BD">
        <w:rPr>
          <w:sz w:val="28"/>
          <w:szCs w:val="28"/>
        </w:rPr>
        <w:t xml:space="preserve">в </w:t>
      </w:r>
      <w:r w:rsidRPr="00B972BD">
        <w:rPr>
          <w:b/>
          <w:sz w:val="28"/>
          <w:szCs w:val="28"/>
        </w:rPr>
        <w:t>2017 году</w:t>
      </w:r>
      <w:r w:rsidRPr="00B972BD">
        <w:rPr>
          <w:sz w:val="28"/>
          <w:szCs w:val="28"/>
        </w:rPr>
        <w:t xml:space="preserve"> достиг</w:t>
      </w:r>
      <w:r w:rsidRPr="005C33D2">
        <w:rPr>
          <w:color w:val="FF0000"/>
          <w:sz w:val="28"/>
          <w:szCs w:val="28"/>
        </w:rPr>
        <w:t xml:space="preserve"> </w:t>
      </w:r>
      <w:r w:rsidRPr="00B972BD">
        <w:rPr>
          <w:sz w:val="28"/>
          <w:szCs w:val="28"/>
        </w:rPr>
        <w:t xml:space="preserve">значения </w:t>
      </w:r>
      <w:r w:rsidR="00B972BD" w:rsidRPr="00B972BD">
        <w:rPr>
          <w:sz w:val="28"/>
          <w:szCs w:val="28"/>
        </w:rPr>
        <w:t>2500</w:t>
      </w:r>
      <w:r w:rsidRPr="00B972BD">
        <w:rPr>
          <w:sz w:val="28"/>
          <w:szCs w:val="28"/>
        </w:rPr>
        <w:t xml:space="preserve"> млн. </w:t>
      </w:r>
      <w:r w:rsidR="00B972BD">
        <w:rPr>
          <w:sz w:val="28"/>
          <w:szCs w:val="28"/>
        </w:rPr>
        <w:t xml:space="preserve">руб., что в сопоставимых ценах </w:t>
      </w:r>
      <w:r w:rsidRPr="00B972BD">
        <w:rPr>
          <w:sz w:val="28"/>
          <w:szCs w:val="28"/>
        </w:rPr>
        <w:t>к 2016 го</w:t>
      </w:r>
      <w:r w:rsidR="00B972BD">
        <w:rPr>
          <w:sz w:val="28"/>
          <w:szCs w:val="28"/>
        </w:rPr>
        <w:t>ду составило 102</w:t>
      </w:r>
      <w:r w:rsidRPr="00B972BD">
        <w:rPr>
          <w:sz w:val="28"/>
          <w:szCs w:val="28"/>
        </w:rPr>
        <w:t>%.</w:t>
      </w:r>
      <w:r w:rsidRPr="00B972BD">
        <w:rPr>
          <w:color w:val="FF0000"/>
          <w:sz w:val="28"/>
          <w:szCs w:val="28"/>
        </w:rPr>
        <w:t xml:space="preserve">  </w:t>
      </w:r>
    </w:p>
    <w:p w:rsidR="00953A97" w:rsidRPr="00B972BD" w:rsidRDefault="00953A97" w:rsidP="0095673C">
      <w:pPr>
        <w:ind w:firstLine="708"/>
        <w:jc w:val="both"/>
        <w:rPr>
          <w:sz w:val="28"/>
          <w:szCs w:val="28"/>
        </w:rPr>
      </w:pPr>
      <w:r w:rsidRPr="00B972BD">
        <w:rPr>
          <w:sz w:val="28"/>
          <w:szCs w:val="28"/>
        </w:rPr>
        <w:t>В 2017 году расширилас</w:t>
      </w:r>
      <w:r w:rsidR="00B972BD" w:rsidRPr="00B972BD">
        <w:rPr>
          <w:sz w:val="28"/>
          <w:szCs w:val="28"/>
        </w:rPr>
        <w:t xml:space="preserve">ь розничная торговая </w:t>
      </w:r>
      <w:proofErr w:type="gramStart"/>
      <w:r w:rsidR="00B972BD" w:rsidRPr="00B972BD">
        <w:rPr>
          <w:sz w:val="28"/>
          <w:szCs w:val="28"/>
        </w:rPr>
        <w:t xml:space="preserve">сеть </w:t>
      </w:r>
      <w:r w:rsidRPr="00B972BD">
        <w:rPr>
          <w:sz w:val="28"/>
          <w:szCs w:val="28"/>
        </w:rPr>
        <w:t xml:space="preserve"> за</w:t>
      </w:r>
      <w:proofErr w:type="gramEnd"/>
      <w:r w:rsidRPr="00B972BD">
        <w:rPr>
          <w:sz w:val="28"/>
          <w:szCs w:val="28"/>
        </w:rPr>
        <w:t xml:space="preserve"> счет:</w:t>
      </w:r>
    </w:p>
    <w:p w:rsidR="0095673C" w:rsidRPr="0000381D" w:rsidRDefault="00B972BD" w:rsidP="00B972BD">
      <w:pPr>
        <w:ind w:firstLine="708"/>
        <w:jc w:val="both"/>
        <w:rPr>
          <w:sz w:val="28"/>
          <w:szCs w:val="28"/>
        </w:rPr>
      </w:pPr>
      <w:r w:rsidRPr="0000381D">
        <w:rPr>
          <w:sz w:val="28"/>
          <w:szCs w:val="28"/>
        </w:rPr>
        <w:t>- введения в эксплуатацию 8</w:t>
      </w:r>
      <w:r w:rsidR="0095673C" w:rsidRPr="0000381D">
        <w:rPr>
          <w:sz w:val="28"/>
          <w:szCs w:val="28"/>
        </w:rPr>
        <w:t xml:space="preserve"> объектов розничной торговли</w:t>
      </w:r>
      <w:r w:rsidRPr="0000381D">
        <w:rPr>
          <w:sz w:val="28"/>
          <w:szCs w:val="28"/>
        </w:rPr>
        <w:t xml:space="preserve">, общей торговой площадью 3537,5 </w:t>
      </w:r>
      <w:proofErr w:type="spellStart"/>
      <w:proofErr w:type="gramStart"/>
      <w:r w:rsidRPr="0000381D">
        <w:rPr>
          <w:sz w:val="28"/>
          <w:szCs w:val="28"/>
        </w:rPr>
        <w:t>кв.м</w:t>
      </w:r>
      <w:proofErr w:type="spellEnd"/>
      <w:r w:rsidRPr="0000381D">
        <w:rPr>
          <w:sz w:val="28"/>
          <w:szCs w:val="28"/>
        </w:rPr>
        <w:t xml:space="preserve"> ,</w:t>
      </w:r>
      <w:proofErr w:type="gramEnd"/>
      <w:r w:rsidRPr="0000381D">
        <w:rPr>
          <w:sz w:val="28"/>
          <w:szCs w:val="28"/>
        </w:rPr>
        <w:t xml:space="preserve"> дополнительно создано 28</w:t>
      </w:r>
      <w:r w:rsidR="0095673C" w:rsidRPr="0000381D">
        <w:rPr>
          <w:sz w:val="28"/>
          <w:szCs w:val="28"/>
        </w:rPr>
        <w:t xml:space="preserve"> рабочих места</w:t>
      </w:r>
      <w:r w:rsidRPr="0000381D">
        <w:rPr>
          <w:sz w:val="28"/>
          <w:szCs w:val="28"/>
        </w:rPr>
        <w:t>.</w:t>
      </w:r>
    </w:p>
    <w:p w:rsidR="0095673C" w:rsidRPr="005C33D2" w:rsidRDefault="0095673C" w:rsidP="00E02DC9">
      <w:pPr>
        <w:ind w:firstLine="720"/>
        <w:jc w:val="both"/>
        <w:rPr>
          <w:color w:val="FF0000"/>
          <w:sz w:val="28"/>
          <w:szCs w:val="28"/>
        </w:rPr>
      </w:pPr>
    </w:p>
    <w:p w:rsidR="007833F7" w:rsidRPr="005C33D2" w:rsidRDefault="007833F7" w:rsidP="007833F7">
      <w:pPr>
        <w:jc w:val="center"/>
        <w:rPr>
          <w:b/>
          <w:color w:val="FF0000"/>
          <w:sz w:val="28"/>
          <w:szCs w:val="28"/>
        </w:rPr>
      </w:pPr>
    </w:p>
    <w:p w:rsidR="007833F7" w:rsidRPr="005C33D2" w:rsidRDefault="007833F7" w:rsidP="007833F7">
      <w:pPr>
        <w:jc w:val="center"/>
        <w:rPr>
          <w:b/>
          <w:color w:val="FF0000"/>
          <w:sz w:val="28"/>
          <w:szCs w:val="28"/>
          <w:highlight w:val="yellow"/>
        </w:rPr>
      </w:pPr>
    </w:p>
    <w:p w:rsidR="007833F7" w:rsidRPr="0000381D" w:rsidRDefault="007833F7" w:rsidP="007833F7">
      <w:pPr>
        <w:jc w:val="center"/>
        <w:rPr>
          <w:b/>
          <w:sz w:val="28"/>
          <w:szCs w:val="28"/>
        </w:rPr>
      </w:pPr>
      <w:r w:rsidRPr="0000381D">
        <w:rPr>
          <w:b/>
          <w:sz w:val="28"/>
          <w:szCs w:val="28"/>
        </w:rPr>
        <w:t>ОБРАЗОВАНИЕ</w:t>
      </w:r>
    </w:p>
    <w:p w:rsidR="004F1D57" w:rsidRPr="00107E8F" w:rsidRDefault="007833F7" w:rsidP="004F1D57">
      <w:pPr>
        <w:ind w:firstLine="687"/>
        <w:jc w:val="both"/>
        <w:rPr>
          <w:sz w:val="28"/>
          <w:szCs w:val="28"/>
        </w:rPr>
      </w:pPr>
      <w:r w:rsidRPr="00107E8F">
        <w:rPr>
          <w:sz w:val="28"/>
          <w:szCs w:val="28"/>
        </w:rPr>
        <w:t xml:space="preserve">В связи с тенденцией повышения рождаемости и миграцией населения ежегодно увеличивается детское население, вследствие чего растет и </w:t>
      </w:r>
      <w:r w:rsidRPr="00107E8F">
        <w:rPr>
          <w:bCs/>
          <w:i/>
          <w:iCs/>
          <w:sz w:val="28"/>
          <w:szCs w:val="28"/>
        </w:rPr>
        <w:t>численность детей в дошкольных образовательных учреждениях</w:t>
      </w:r>
      <w:r w:rsidRPr="00107E8F">
        <w:rPr>
          <w:bCs/>
          <w:iCs/>
          <w:sz w:val="28"/>
          <w:szCs w:val="28"/>
        </w:rPr>
        <w:t>.</w:t>
      </w:r>
      <w:r w:rsidRPr="00107E8F">
        <w:rPr>
          <w:sz w:val="28"/>
          <w:szCs w:val="28"/>
        </w:rPr>
        <w:t xml:space="preserve"> В </w:t>
      </w:r>
      <w:r w:rsidRPr="00107E8F">
        <w:rPr>
          <w:b/>
          <w:sz w:val="28"/>
          <w:szCs w:val="28"/>
        </w:rPr>
        <w:t>201</w:t>
      </w:r>
      <w:r w:rsidR="00CF717A" w:rsidRPr="00107E8F">
        <w:rPr>
          <w:b/>
          <w:sz w:val="28"/>
          <w:szCs w:val="28"/>
        </w:rPr>
        <w:t>7</w:t>
      </w:r>
      <w:r w:rsidRPr="00107E8F">
        <w:rPr>
          <w:b/>
          <w:sz w:val="28"/>
          <w:szCs w:val="28"/>
        </w:rPr>
        <w:t xml:space="preserve"> году</w:t>
      </w:r>
      <w:r w:rsidRPr="00107E8F">
        <w:rPr>
          <w:sz w:val="28"/>
          <w:szCs w:val="28"/>
        </w:rPr>
        <w:t xml:space="preserve"> численность детей в дош</w:t>
      </w:r>
      <w:r w:rsidR="004F1D57" w:rsidRPr="00107E8F">
        <w:rPr>
          <w:sz w:val="28"/>
          <w:szCs w:val="28"/>
        </w:rPr>
        <w:t xml:space="preserve">кольных учреждениях </w:t>
      </w:r>
      <w:proofErr w:type="gramStart"/>
      <w:r w:rsidR="004F1D57" w:rsidRPr="00107E8F">
        <w:rPr>
          <w:sz w:val="28"/>
          <w:szCs w:val="28"/>
        </w:rPr>
        <w:t xml:space="preserve">составила  </w:t>
      </w:r>
      <w:r w:rsidR="00107E8F" w:rsidRPr="00107E8F">
        <w:rPr>
          <w:sz w:val="28"/>
          <w:szCs w:val="28"/>
        </w:rPr>
        <w:t>1502</w:t>
      </w:r>
      <w:proofErr w:type="gramEnd"/>
      <w:r w:rsidR="00107E8F" w:rsidRPr="00107E8F">
        <w:rPr>
          <w:sz w:val="28"/>
          <w:szCs w:val="28"/>
        </w:rPr>
        <w:t xml:space="preserve"> человек или 97,3</w:t>
      </w:r>
      <w:r w:rsidRPr="00107E8F">
        <w:rPr>
          <w:sz w:val="28"/>
          <w:szCs w:val="28"/>
        </w:rPr>
        <w:t>% к 201</w:t>
      </w:r>
      <w:r w:rsidR="00075240" w:rsidRPr="00107E8F">
        <w:rPr>
          <w:sz w:val="28"/>
          <w:szCs w:val="28"/>
        </w:rPr>
        <w:t>6</w:t>
      </w:r>
      <w:r w:rsidRPr="00107E8F">
        <w:rPr>
          <w:sz w:val="28"/>
          <w:szCs w:val="28"/>
        </w:rPr>
        <w:t xml:space="preserve"> году.</w:t>
      </w:r>
      <w:r w:rsidRPr="005C33D2">
        <w:rPr>
          <w:color w:val="FF0000"/>
          <w:sz w:val="28"/>
          <w:szCs w:val="28"/>
        </w:rPr>
        <w:t xml:space="preserve"> </w:t>
      </w:r>
      <w:r w:rsidR="004F1D57" w:rsidRPr="00107E8F">
        <w:rPr>
          <w:sz w:val="28"/>
          <w:szCs w:val="28"/>
        </w:rPr>
        <w:t xml:space="preserve">Увеличение численности детей в дошкольных образовательных учреждениях обусловлено </w:t>
      </w:r>
      <w:r w:rsidR="004F1D57" w:rsidRPr="00107E8F">
        <w:rPr>
          <w:rStyle w:val="FontStyle12"/>
          <w:sz w:val="28"/>
          <w:szCs w:val="28"/>
        </w:rPr>
        <w:t xml:space="preserve">развитием </w:t>
      </w:r>
      <w:proofErr w:type="gramStart"/>
      <w:r w:rsidR="004F1D57" w:rsidRPr="00107E8F">
        <w:rPr>
          <w:rStyle w:val="FontStyle12"/>
          <w:sz w:val="28"/>
          <w:szCs w:val="28"/>
        </w:rPr>
        <w:t>альтернативных  форм</w:t>
      </w:r>
      <w:proofErr w:type="gramEnd"/>
      <w:r w:rsidR="004F1D57" w:rsidRPr="00107E8F">
        <w:rPr>
          <w:rStyle w:val="FontStyle12"/>
          <w:sz w:val="28"/>
          <w:szCs w:val="28"/>
        </w:rPr>
        <w:t xml:space="preserve"> дошкольного образования.</w:t>
      </w:r>
      <w:r w:rsidR="004F1D57" w:rsidRPr="00107E8F">
        <w:rPr>
          <w:sz w:val="28"/>
          <w:szCs w:val="28"/>
        </w:rPr>
        <w:t xml:space="preserve"> </w:t>
      </w:r>
    </w:p>
    <w:p w:rsidR="00107E8F" w:rsidRDefault="007833F7" w:rsidP="007833F7">
      <w:pPr>
        <w:ind w:firstLine="720"/>
        <w:jc w:val="both"/>
        <w:rPr>
          <w:bCs/>
          <w:color w:val="FF0000"/>
          <w:sz w:val="28"/>
          <w:szCs w:val="28"/>
        </w:rPr>
      </w:pPr>
      <w:r w:rsidRPr="00107E8F">
        <w:rPr>
          <w:bCs/>
          <w:i/>
          <w:sz w:val="28"/>
          <w:szCs w:val="28"/>
        </w:rPr>
        <w:t>Обеспеченность</w:t>
      </w:r>
      <w:r w:rsidRPr="00107E8F">
        <w:rPr>
          <w:bCs/>
          <w:sz w:val="28"/>
          <w:szCs w:val="28"/>
        </w:rPr>
        <w:t xml:space="preserve"> </w:t>
      </w:r>
      <w:r w:rsidRPr="00107E8F">
        <w:rPr>
          <w:bCs/>
          <w:i/>
          <w:iCs/>
          <w:sz w:val="28"/>
          <w:szCs w:val="28"/>
        </w:rPr>
        <w:t>дошкольными учреждениями</w:t>
      </w:r>
      <w:r w:rsidRPr="00107E8F">
        <w:rPr>
          <w:b/>
          <w:bCs/>
          <w:i/>
          <w:iCs/>
          <w:sz w:val="28"/>
          <w:szCs w:val="28"/>
        </w:rPr>
        <w:t xml:space="preserve"> </w:t>
      </w:r>
      <w:r w:rsidRPr="00107E8F">
        <w:rPr>
          <w:bCs/>
          <w:sz w:val="28"/>
          <w:szCs w:val="28"/>
        </w:rPr>
        <w:t xml:space="preserve">на 1000 детей дошкольного возраста в </w:t>
      </w:r>
      <w:r w:rsidRPr="00107E8F">
        <w:rPr>
          <w:b/>
          <w:bCs/>
          <w:sz w:val="28"/>
          <w:szCs w:val="28"/>
        </w:rPr>
        <w:t>201</w:t>
      </w:r>
      <w:r w:rsidR="00E625F8" w:rsidRPr="00107E8F">
        <w:rPr>
          <w:b/>
          <w:bCs/>
          <w:sz w:val="28"/>
          <w:szCs w:val="28"/>
        </w:rPr>
        <w:t>7</w:t>
      </w:r>
      <w:r w:rsidRPr="00107E8F">
        <w:rPr>
          <w:b/>
          <w:bCs/>
          <w:sz w:val="28"/>
          <w:szCs w:val="28"/>
        </w:rPr>
        <w:t xml:space="preserve"> году</w:t>
      </w:r>
      <w:r w:rsidR="00107E8F" w:rsidRPr="00107E8F">
        <w:rPr>
          <w:bCs/>
          <w:sz w:val="28"/>
          <w:szCs w:val="28"/>
        </w:rPr>
        <w:t xml:space="preserve"> достигла 380,5</w:t>
      </w:r>
      <w:r w:rsidRPr="00107E8F">
        <w:rPr>
          <w:bCs/>
          <w:sz w:val="28"/>
          <w:szCs w:val="28"/>
        </w:rPr>
        <w:t xml:space="preserve"> мест или </w:t>
      </w:r>
      <w:r w:rsidR="00107E8F" w:rsidRPr="00107E8F">
        <w:rPr>
          <w:bCs/>
          <w:sz w:val="28"/>
          <w:szCs w:val="28"/>
        </w:rPr>
        <w:t>101,8</w:t>
      </w:r>
      <w:r w:rsidRPr="00107E8F">
        <w:rPr>
          <w:bCs/>
          <w:sz w:val="28"/>
          <w:szCs w:val="28"/>
        </w:rPr>
        <w:t>% к 201</w:t>
      </w:r>
      <w:r w:rsidR="00E625F8" w:rsidRPr="00107E8F">
        <w:rPr>
          <w:bCs/>
          <w:sz w:val="28"/>
          <w:szCs w:val="28"/>
        </w:rPr>
        <w:t>6</w:t>
      </w:r>
      <w:r w:rsidRPr="00107E8F">
        <w:rPr>
          <w:bCs/>
          <w:sz w:val="28"/>
          <w:szCs w:val="28"/>
        </w:rPr>
        <w:t xml:space="preserve"> году</w:t>
      </w:r>
      <w:r w:rsidR="00E625F8" w:rsidRPr="00107E8F">
        <w:rPr>
          <w:bCs/>
          <w:sz w:val="28"/>
          <w:szCs w:val="28"/>
        </w:rPr>
        <w:t xml:space="preserve"> из-за опережающего прироста численности детского населения</w:t>
      </w:r>
      <w:r w:rsidR="00FD1E5F" w:rsidRPr="00107E8F">
        <w:rPr>
          <w:bCs/>
          <w:sz w:val="28"/>
          <w:szCs w:val="28"/>
        </w:rPr>
        <w:t>, который прогнозируется и в последующие годы</w:t>
      </w:r>
      <w:r w:rsidR="00AC0BFE" w:rsidRPr="00107E8F">
        <w:rPr>
          <w:sz w:val="28"/>
          <w:szCs w:val="28"/>
        </w:rPr>
        <w:t>.</w:t>
      </w:r>
      <w:r w:rsidR="00563A5A" w:rsidRPr="005C33D2">
        <w:rPr>
          <w:color w:val="FF0000"/>
        </w:rPr>
        <w:t xml:space="preserve"> </w:t>
      </w:r>
    </w:p>
    <w:p w:rsidR="007833F7" w:rsidRPr="001F6A2F" w:rsidRDefault="00B13181" w:rsidP="007833F7">
      <w:pPr>
        <w:ind w:firstLine="720"/>
        <w:jc w:val="both"/>
        <w:rPr>
          <w:sz w:val="28"/>
          <w:szCs w:val="28"/>
        </w:rPr>
      </w:pPr>
      <w:r w:rsidRPr="001F6A2F">
        <w:rPr>
          <w:i/>
          <w:sz w:val="28"/>
          <w:szCs w:val="28"/>
        </w:rPr>
        <w:t>Количество</w:t>
      </w:r>
      <w:r w:rsidR="007833F7" w:rsidRPr="001F6A2F">
        <w:rPr>
          <w:i/>
          <w:sz w:val="28"/>
          <w:szCs w:val="28"/>
        </w:rPr>
        <w:t xml:space="preserve"> дете</w:t>
      </w:r>
      <w:r w:rsidRPr="001F6A2F">
        <w:rPr>
          <w:i/>
          <w:sz w:val="28"/>
          <w:szCs w:val="28"/>
        </w:rPr>
        <w:t>й, приходящихся на 100</w:t>
      </w:r>
      <w:r w:rsidR="00107E8F" w:rsidRPr="001F6A2F">
        <w:rPr>
          <w:i/>
          <w:sz w:val="28"/>
          <w:szCs w:val="28"/>
        </w:rPr>
        <w:t>0</w:t>
      </w:r>
      <w:r w:rsidRPr="001F6A2F">
        <w:rPr>
          <w:i/>
          <w:sz w:val="28"/>
          <w:szCs w:val="28"/>
        </w:rPr>
        <w:t xml:space="preserve"> мест в</w:t>
      </w:r>
      <w:r w:rsidR="007833F7" w:rsidRPr="001F6A2F">
        <w:rPr>
          <w:i/>
          <w:sz w:val="28"/>
          <w:szCs w:val="28"/>
        </w:rPr>
        <w:t xml:space="preserve"> дошкольны</w:t>
      </w:r>
      <w:r w:rsidRPr="001F6A2F">
        <w:rPr>
          <w:i/>
          <w:sz w:val="28"/>
          <w:szCs w:val="28"/>
        </w:rPr>
        <w:t>х</w:t>
      </w:r>
      <w:r w:rsidR="007833F7" w:rsidRPr="001F6A2F">
        <w:rPr>
          <w:i/>
          <w:sz w:val="28"/>
          <w:szCs w:val="28"/>
        </w:rPr>
        <w:t xml:space="preserve"> учреждения</w:t>
      </w:r>
      <w:r w:rsidRPr="001F6A2F">
        <w:rPr>
          <w:i/>
          <w:sz w:val="28"/>
          <w:szCs w:val="28"/>
        </w:rPr>
        <w:t>х,</w:t>
      </w:r>
      <w:r w:rsidR="007833F7" w:rsidRPr="001F6A2F">
        <w:rPr>
          <w:sz w:val="28"/>
          <w:szCs w:val="28"/>
        </w:rPr>
        <w:t xml:space="preserve"> в 201</w:t>
      </w:r>
      <w:r w:rsidR="00FD1E5F" w:rsidRPr="001F6A2F">
        <w:rPr>
          <w:sz w:val="28"/>
          <w:szCs w:val="28"/>
        </w:rPr>
        <w:t>7</w:t>
      </w:r>
      <w:r w:rsidR="007833F7" w:rsidRPr="001F6A2F">
        <w:rPr>
          <w:sz w:val="28"/>
          <w:szCs w:val="28"/>
        </w:rPr>
        <w:t xml:space="preserve"> году составил</w:t>
      </w:r>
      <w:r w:rsidRPr="001F6A2F">
        <w:rPr>
          <w:sz w:val="28"/>
          <w:szCs w:val="28"/>
        </w:rPr>
        <w:t>о</w:t>
      </w:r>
      <w:r w:rsidR="007833F7" w:rsidRPr="001F6A2F">
        <w:rPr>
          <w:sz w:val="28"/>
          <w:szCs w:val="28"/>
        </w:rPr>
        <w:t xml:space="preserve"> </w:t>
      </w:r>
      <w:r w:rsidR="00107E8F" w:rsidRPr="001F6A2F">
        <w:rPr>
          <w:sz w:val="28"/>
          <w:szCs w:val="28"/>
        </w:rPr>
        <w:t>380,5</w:t>
      </w:r>
      <w:r w:rsidR="007833F7" w:rsidRPr="001F6A2F">
        <w:rPr>
          <w:sz w:val="28"/>
          <w:szCs w:val="28"/>
        </w:rPr>
        <w:t xml:space="preserve"> </w:t>
      </w:r>
      <w:r w:rsidR="00096F79">
        <w:rPr>
          <w:sz w:val="28"/>
          <w:szCs w:val="28"/>
        </w:rPr>
        <w:t>чел.</w:t>
      </w:r>
    </w:p>
    <w:p w:rsidR="007833F7" w:rsidRPr="001F6A2F" w:rsidRDefault="007833F7" w:rsidP="007833F7">
      <w:pPr>
        <w:jc w:val="center"/>
        <w:rPr>
          <w:b/>
          <w:sz w:val="28"/>
          <w:szCs w:val="28"/>
        </w:rPr>
      </w:pPr>
      <w:r w:rsidRPr="001F6A2F">
        <w:rPr>
          <w:b/>
          <w:sz w:val="28"/>
          <w:szCs w:val="28"/>
        </w:rPr>
        <w:t>ОБЕСПЕЧЕННОСТЬ ЖИЛЬЕМ</w:t>
      </w:r>
    </w:p>
    <w:p w:rsidR="00441DFD" w:rsidRPr="00A62317" w:rsidRDefault="00441DFD" w:rsidP="006D1108">
      <w:pPr>
        <w:ind w:right="142" w:firstLine="708"/>
        <w:jc w:val="both"/>
        <w:rPr>
          <w:sz w:val="28"/>
          <w:szCs w:val="28"/>
        </w:rPr>
      </w:pPr>
      <w:r w:rsidRPr="00A62317">
        <w:rPr>
          <w:sz w:val="28"/>
          <w:szCs w:val="28"/>
        </w:rPr>
        <w:t xml:space="preserve">В </w:t>
      </w:r>
      <w:r w:rsidRPr="00A62317">
        <w:rPr>
          <w:b/>
          <w:sz w:val="28"/>
          <w:szCs w:val="28"/>
        </w:rPr>
        <w:t>201</w:t>
      </w:r>
      <w:r w:rsidR="006D1108" w:rsidRPr="00A62317">
        <w:rPr>
          <w:b/>
          <w:sz w:val="28"/>
          <w:szCs w:val="28"/>
        </w:rPr>
        <w:t>7</w:t>
      </w:r>
      <w:r w:rsidRPr="00A62317">
        <w:rPr>
          <w:b/>
          <w:i/>
          <w:sz w:val="28"/>
          <w:szCs w:val="28"/>
        </w:rPr>
        <w:t xml:space="preserve"> </w:t>
      </w:r>
      <w:r w:rsidRPr="00A62317">
        <w:rPr>
          <w:b/>
          <w:sz w:val="28"/>
          <w:szCs w:val="28"/>
        </w:rPr>
        <w:t>году</w:t>
      </w:r>
      <w:r w:rsidRPr="00A62317">
        <w:rPr>
          <w:sz w:val="28"/>
          <w:szCs w:val="28"/>
        </w:rPr>
        <w:t xml:space="preserve"> ввод в эксплуатацию жилых домов составил </w:t>
      </w:r>
      <w:r w:rsidR="001F6A2F" w:rsidRPr="00A62317">
        <w:rPr>
          <w:sz w:val="28"/>
          <w:szCs w:val="28"/>
        </w:rPr>
        <w:t xml:space="preserve">1,849 </w:t>
      </w:r>
      <w:proofErr w:type="spellStart"/>
      <w:r w:rsidR="001F6A2F" w:rsidRPr="00A62317">
        <w:rPr>
          <w:sz w:val="28"/>
          <w:szCs w:val="28"/>
        </w:rPr>
        <w:t>тыс.кв.м</w:t>
      </w:r>
      <w:proofErr w:type="spellEnd"/>
      <w:r w:rsidR="001F6A2F" w:rsidRPr="00A62317">
        <w:rPr>
          <w:sz w:val="28"/>
          <w:szCs w:val="28"/>
        </w:rPr>
        <w:t>, что к</w:t>
      </w:r>
      <w:r w:rsidRPr="00A62317">
        <w:rPr>
          <w:sz w:val="28"/>
          <w:szCs w:val="28"/>
        </w:rPr>
        <w:t xml:space="preserve"> 201</w:t>
      </w:r>
      <w:r w:rsidR="006D1108" w:rsidRPr="00A62317">
        <w:rPr>
          <w:sz w:val="28"/>
          <w:szCs w:val="28"/>
        </w:rPr>
        <w:t>6</w:t>
      </w:r>
      <w:r w:rsidR="001F6A2F" w:rsidRPr="00A62317">
        <w:rPr>
          <w:sz w:val="28"/>
          <w:szCs w:val="28"/>
        </w:rPr>
        <w:t xml:space="preserve"> году составляет 745,6%</w:t>
      </w:r>
      <w:r w:rsidRPr="00A62317">
        <w:rPr>
          <w:sz w:val="28"/>
          <w:szCs w:val="28"/>
        </w:rPr>
        <w:t xml:space="preserve">. </w:t>
      </w:r>
    </w:p>
    <w:p w:rsidR="00F81F06" w:rsidRPr="005C33D2" w:rsidRDefault="00F81F06" w:rsidP="00F81F06">
      <w:pPr>
        <w:shd w:val="clear" w:color="auto" w:fill="FFFFFF"/>
        <w:jc w:val="both"/>
        <w:rPr>
          <w:color w:val="FF0000"/>
          <w:sz w:val="28"/>
          <w:szCs w:val="28"/>
          <w:highlight w:val="yellow"/>
          <w:shd w:val="clear" w:color="auto" w:fill="FFFFFF"/>
        </w:rPr>
      </w:pPr>
      <w:r w:rsidRPr="005C33D2">
        <w:rPr>
          <w:color w:val="FF0000"/>
          <w:sz w:val="28"/>
          <w:szCs w:val="28"/>
          <w:highlight w:val="yellow"/>
          <w:shd w:val="clear" w:color="auto" w:fill="FFFFFF"/>
        </w:rPr>
        <w:t xml:space="preserve">      </w:t>
      </w:r>
    </w:p>
    <w:p w:rsidR="00034B83" w:rsidRPr="00A62317" w:rsidRDefault="00034B83" w:rsidP="00034B83">
      <w:pPr>
        <w:ind w:right="282" w:firstLine="720"/>
        <w:jc w:val="center"/>
        <w:rPr>
          <w:b/>
          <w:sz w:val="28"/>
          <w:szCs w:val="28"/>
        </w:rPr>
      </w:pPr>
      <w:r w:rsidRPr="00A62317">
        <w:rPr>
          <w:b/>
          <w:sz w:val="28"/>
          <w:szCs w:val="28"/>
        </w:rPr>
        <w:t>МАЛОЕ И СРЕДНЕЕ ПРЕДПРИНИМАТЕЛЬСТВО</w:t>
      </w:r>
    </w:p>
    <w:p w:rsidR="00ED2849" w:rsidRPr="00A62317" w:rsidRDefault="00ED2849" w:rsidP="00ED2849">
      <w:pPr>
        <w:ind w:firstLine="708"/>
        <w:jc w:val="both"/>
        <w:rPr>
          <w:sz w:val="28"/>
          <w:szCs w:val="28"/>
        </w:rPr>
      </w:pPr>
      <w:r w:rsidRPr="00A62317">
        <w:rPr>
          <w:sz w:val="28"/>
          <w:szCs w:val="28"/>
        </w:rPr>
        <w:t xml:space="preserve">Основные показатели развития малого и среднего предпринимательства на территории </w:t>
      </w:r>
      <w:proofErr w:type="spellStart"/>
      <w:r w:rsidR="00A62317">
        <w:rPr>
          <w:sz w:val="28"/>
          <w:szCs w:val="28"/>
        </w:rPr>
        <w:t>Новотитаровского</w:t>
      </w:r>
      <w:proofErr w:type="spellEnd"/>
      <w:r w:rsidR="00A62317">
        <w:rPr>
          <w:sz w:val="28"/>
          <w:szCs w:val="28"/>
        </w:rPr>
        <w:t xml:space="preserve"> сельского поселения</w:t>
      </w:r>
      <w:r w:rsidRPr="00A62317">
        <w:rPr>
          <w:sz w:val="28"/>
          <w:szCs w:val="28"/>
        </w:rPr>
        <w:t xml:space="preserve"> за </w:t>
      </w:r>
      <w:r w:rsidRPr="00A62317">
        <w:rPr>
          <w:b/>
          <w:sz w:val="28"/>
          <w:szCs w:val="28"/>
        </w:rPr>
        <w:t>2017 год</w:t>
      </w:r>
      <w:r w:rsidRPr="00A62317">
        <w:rPr>
          <w:sz w:val="28"/>
          <w:szCs w:val="28"/>
        </w:rPr>
        <w:t xml:space="preserve"> имеют положительную динамику в сравнении с 2016 годом. </w:t>
      </w:r>
    </w:p>
    <w:p w:rsidR="00ED2849" w:rsidRPr="007E6629" w:rsidRDefault="00ED2849" w:rsidP="00ED2849">
      <w:pPr>
        <w:ind w:firstLine="708"/>
        <w:jc w:val="both"/>
        <w:rPr>
          <w:sz w:val="28"/>
          <w:szCs w:val="28"/>
        </w:rPr>
      </w:pPr>
      <w:r w:rsidRPr="007E6629">
        <w:rPr>
          <w:sz w:val="28"/>
          <w:szCs w:val="28"/>
        </w:rPr>
        <w:t>Количество субъектов малого предприни</w:t>
      </w:r>
      <w:r w:rsidR="007E6629" w:rsidRPr="007E6629">
        <w:rPr>
          <w:sz w:val="28"/>
          <w:szCs w:val="28"/>
        </w:rPr>
        <w:t>мательства</w:t>
      </w:r>
      <w:r w:rsidRPr="007E6629">
        <w:rPr>
          <w:sz w:val="28"/>
          <w:szCs w:val="28"/>
        </w:rPr>
        <w:t xml:space="preserve"> составило</w:t>
      </w:r>
      <w:r w:rsidR="007E6629" w:rsidRPr="007E6629">
        <w:rPr>
          <w:sz w:val="28"/>
          <w:szCs w:val="28"/>
        </w:rPr>
        <w:t xml:space="preserve"> в 2017 году 56,5 ед., 102,9% к 2016 году.</w:t>
      </w:r>
    </w:p>
    <w:p w:rsidR="00ED2849" w:rsidRPr="007E6629" w:rsidRDefault="00ED2849" w:rsidP="00ED2849">
      <w:pPr>
        <w:ind w:firstLine="708"/>
        <w:jc w:val="both"/>
        <w:rPr>
          <w:sz w:val="28"/>
          <w:szCs w:val="28"/>
        </w:rPr>
      </w:pPr>
      <w:r w:rsidRPr="007E6629">
        <w:rPr>
          <w:sz w:val="28"/>
          <w:szCs w:val="28"/>
        </w:rPr>
        <w:t>Численность работников, занятых в малом предпринимательстве</w:t>
      </w:r>
      <w:r w:rsidR="002D4E27" w:rsidRPr="007E6629">
        <w:rPr>
          <w:sz w:val="28"/>
          <w:szCs w:val="28"/>
        </w:rPr>
        <w:t>,</w:t>
      </w:r>
      <w:r w:rsidRPr="007E6629">
        <w:rPr>
          <w:sz w:val="28"/>
          <w:szCs w:val="28"/>
        </w:rPr>
        <w:t xml:space="preserve"> </w:t>
      </w:r>
      <w:r w:rsidR="002D4E27" w:rsidRPr="007E6629">
        <w:rPr>
          <w:sz w:val="28"/>
          <w:szCs w:val="28"/>
        </w:rPr>
        <w:t>в</w:t>
      </w:r>
      <w:r w:rsidRPr="007E6629">
        <w:rPr>
          <w:sz w:val="28"/>
          <w:szCs w:val="28"/>
        </w:rPr>
        <w:t xml:space="preserve"> 2017 год</w:t>
      </w:r>
      <w:r w:rsidR="002D4E27" w:rsidRPr="007E6629">
        <w:rPr>
          <w:sz w:val="28"/>
          <w:szCs w:val="28"/>
        </w:rPr>
        <w:t>у</w:t>
      </w:r>
      <w:r w:rsidR="007E6629" w:rsidRPr="007E6629">
        <w:rPr>
          <w:sz w:val="28"/>
          <w:szCs w:val="28"/>
        </w:rPr>
        <w:t xml:space="preserve"> составила 2017</w:t>
      </w:r>
      <w:r w:rsidRPr="007E6629">
        <w:rPr>
          <w:sz w:val="28"/>
          <w:szCs w:val="28"/>
        </w:rPr>
        <w:t xml:space="preserve"> тыс. </w:t>
      </w:r>
      <w:r w:rsidR="002D4E27" w:rsidRPr="007E6629">
        <w:rPr>
          <w:sz w:val="28"/>
          <w:szCs w:val="28"/>
        </w:rPr>
        <w:t>чел.</w:t>
      </w:r>
      <w:r w:rsidR="007E6629" w:rsidRPr="007E6629">
        <w:rPr>
          <w:sz w:val="28"/>
          <w:szCs w:val="28"/>
        </w:rPr>
        <w:t xml:space="preserve"> или 105,2</w:t>
      </w:r>
      <w:r w:rsidRPr="007E6629">
        <w:rPr>
          <w:sz w:val="28"/>
          <w:szCs w:val="28"/>
        </w:rPr>
        <w:t xml:space="preserve">% к </w:t>
      </w:r>
      <w:r w:rsidR="002D4E27" w:rsidRPr="007E6629">
        <w:rPr>
          <w:sz w:val="28"/>
          <w:szCs w:val="28"/>
        </w:rPr>
        <w:t xml:space="preserve">2016 </w:t>
      </w:r>
      <w:r w:rsidRPr="007E6629">
        <w:rPr>
          <w:sz w:val="28"/>
          <w:szCs w:val="28"/>
        </w:rPr>
        <w:t>год</w:t>
      </w:r>
      <w:r w:rsidR="002D4E27" w:rsidRPr="007E6629">
        <w:rPr>
          <w:sz w:val="28"/>
          <w:szCs w:val="28"/>
        </w:rPr>
        <w:t>у</w:t>
      </w:r>
      <w:r w:rsidRPr="007E6629">
        <w:rPr>
          <w:sz w:val="28"/>
          <w:szCs w:val="28"/>
        </w:rPr>
        <w:t>, в том числе:</w:t>
      </w:r>
    </w:p>
    <w:p w:rsidR="00ED2849" w:rsidRPr="007E6629" w:rsidRDefault="00ED2849" w:rsidP="00ED2849">
      <w:pPr>
        <w:ind w:firstLine="708"/>
        <w:jc w:val="both"/>
        <w:rPr>
          <w:sz w:val="28"/>
          <w:szCs w:val="28"/>
        </w:rPr>
      </w:pPr>
      <w:r w:rsidRPr="007E6629">
        <w:rPr>
          <w:sz w:val="28"/>
          <w:szCs w:val="28"/>
        </w:rPr>
        <w:t xml:space="preserve">- среднесписочная численность занятых на малых предприятиях, с учетом </w:t>
      </w:r>
      <w:proofErr w:type="spellStart"/>
      <w:r w:rsidRPr="007E6629">
        <w:rPr>
          <w:sz w:val="28"/>
          <w:szCs w:val="28"/>
        </w:rPr>
        <w:t>микропредприятий</w:t>
      </w:r>
      <w:proofErr w:type="spellEnd"/>
      <w:r w:rsidR="002D4E27" w:rsidRPr="007E6629">
        <w:rPr>
          <w:sz w:val="28"/>
          <w:szCs w:val="28"/>
        </w:rPr>
        <w:t>,</w:t>
      </w:r>
      <w:r w:rsidR="007E6629" w:rsidRPr="007E6629">
        <w:rPr>
          <w:sz w:val="28"/>
          <w:szCs w:val="28"/>
        </w:rPr>
        <w:t xml:space="preserve"> составила 32,9%</w:t>
      </w:r>
      <w:r w:rsidRPr="007E6629">
        <w:rPr>
          <w:sz w:val="28"/>
          <w:szCs w:val="28"/>
        </w:rPr>
        <w:t xml:space="preserve"> или</w:t>
      </w:r>
      <w:r w:rsidR="007E6629" w:rsidRPr="007E6629">
        <w:rPr>
          <w:sz w:val="28"/>
          <w:szCs w:val="28"/>
        </w:rPr>
        <w:t xml:space="preserve"> к </w:t>
      </w:r>
      <w:r w:rsidR="007E6629">
        <w:rPr>
          <w:sz w:val="28"/>
          <w:szCs w:val="28"/>
        </w:rPr>
        <w:t>2016году 102,2%</w:t>
      </w:r>
      <w:r w:rsidRPr="007E6629">
        <w:rPr>
          <w:sz w:val="28"/>
          <w:szCs w:val="28"/>
        </w:rPr>
        <w:t>;</w:t>
      </w:r>
    </w:p>
    <w:p w:rsidR="00ED2849" w:rsidRPr="005C33D2" w:rsidRDefault="00ED2849" w:rsidP="00034B83">
      <w:pPr>
        <w:ind w:right="282" w:firstLine="720"/>
        <w:jc w:val="center"/>
        <w:rPr>
          <w:b/>
          <w:color w:val="FF0000"/>
          <w:sz w:val="28"/>
          <w:szCs w:val="28"/>
        </w:rPr>
      </w:pPr>
    </w:p>
    <w:p w:rsidR="00041C35" w:rsidRPr="007E6629" w:rsidRDefault="00041C35" w:rsidP="00041C35">
      <w:pPr>
        <w:ind w:firstLine="720"/>
        <w:jc w:val="center"/>
        <w:rPr>
          <w:b/>
          <w:sz w:val="28"/>
          <w:szCs w:val="28"/>
        </w:rPr>
      </w:pPr>
      <w:r w:rsidRPr="007E6629">
        <w:rPr>
          <w:b/>
          <w:sz w:val="28"/>
          <w:szCs w:val="28"/>
        </w:rPr>
        <w:lastRenderedPageBreak/>
        <w:t>ФИНАНСЫ</w:t>
      </w:r>
    </w:p>
    <w:p w:rsidR="007E6629" w:rsidRDefault="007E6629" w:rsidP="00EF043A">
      <w:pPr>
        <w:ind w:firstLine="709"/>
        <w:jc w:val="both"/>
        <w:rPr>
          <w:color w:val="FF0000"/>
          <w:sz w:val="28"/>
          <w:szCs w:val="28"/>
        </w:rPr>
      </w:pPr>
      <w:r w:rsidRPr="007E6629">
        <w:rPr>
          <w:sz w:val="28"/>
          <w:szCs w:val="28"/>
        </w:rPr>
        <w:t>Прибыль прибыльных предприятий</w:t>
      </w:r>
      <w:r w:rsidR="00EF043A" w:rsidRPr="007E6629">
        <w:rPr>
          <w:sz w:val="28"/>
          <w:szCs w:val="28"/>
        </w:rPr>
        <w:t xml:space="preserve"> </w:t>
      </w:r>
      <w:r w:rsidR="00EF043A" w:rsidRPr="007E6629">
        <w:rPr>
          <w:bCs/>
          <w:iCs/>
          <w:sz w:val="28"/>
          <w:szCs w:val="28"/>
        </w:rPr>
        <w:t>за</w:t>
      </w:r>
      <w:r w:rsidR="00EF043A" w:rsidRPr="007E6629">
        <w:rPr>
          <w:b/>
          <w:bCs/>
          <w:iCs/>
          <w:sz w:val="28"/>
          <w:szCs w:val="28"/>
        </w:rPr>
        <w:t xml:space="preserve"> 2017 год</w:t>
      </w:r>
      <w:r w:rsidRPr="007E6629">
        <w:rPr>
          <w:sz w:val="28"/>
          <w:szCs w:val="28"/>
        </w:rPr>
        <w:t xml:space="preserve"> составила 529,</w:t>
      </w:r>
      <w:proofErr w:type="gramStart"/>
      <w:r w:rsidRPr="007E6629">
        <w:rPr>
          <w:sz w:val="28"/>
          <w:szCs w:val="28"/>
        </w:rPr>
        <w:t>2  млн.</w:t>
      </w:r>
      <w:proofErr w:type="gramEnd"/>
      <w:r w:rsidRPr="007E6629">
        <w:rPr>
          <w:sz w:val="28"/>
          <w:szCs w:val="28"/>
        </w:rPr>
        <w:t xml:space="preserve"> руб. или 35,7</w:t>
      </w:r>
      <w:r w:rsidR="00EF043A" w:rsidRPr="007E6629">
        <w:rPr>
          <w:sz w:val="28"/>
          <w:szCs w:val="28"/>
        </w:rPr>
        <w:t>% к 2016 году.</w:t>
      </w:r>
      <w:r w:rsidR="00EF043A" w:rsidRPr="005C33D2">
        <w:rPr>
          <w:color w:val="FF0000"/>
          <w:sz w:val="28"/>
          <w:szCs w:val="28"/>
        </w:rPr>
        <w:t xml:space="preserve"> </w:t>
      </w:r>
    </w:p>
    <w:p w:rsidR="00EF043A" w:rsidRPr="005C33D2" w:rsidRDefault="00EF043A" w:rsidP="00EF043A">
      <w:pPr>
        <w:ind w:firstLine="709"/>
        <w:jc w:val="both"/>
        <w:rPr>
          <w:color w:val="FF0000"/>
          <w:sz w:val="28"/>
          <w:szCs w:val="28"/>
        </w:rPr>
      </w:pPr>
      <w:r w:rsidRPr="0011503F">
        <w:rPr>
          <w:sz w:val="28"/>
          <w:szCs w:val="28"/>
        </w:rPr>
        <w:t>В обрабатывающих производст</w:t>
      </w:r>
      <w:r w:rsidR="0011503F" w:rsidRPr="0011503F">
        <w:rPr>
          <w:sz w:val="28"/>
          <w:szCs w:val="28"/>
        </w:rPr>
        <w:t>вах объем прибыли составил 7470,2</w:t>
      </w:r>
      <w:r w:rsidRPr="0011503F">
        <w:rPr>
          <w:sz w:val="28"/>
          <w:szCs w:val="28"/>
        </w:rPr>
        <w:t xml:space="preserve"> </w:t>
      </w:r>
      <w:r w:rsidR="0011503F" w:rsidRPr="0011503F">
        <w:rPr>
          <w:sz w:val="28"/>
          <w:szCs w:val="28"/>
        </w:rPr>
        <w:t>млн. руб.</w:t>
      </w:r>
      <w:r w:rsidRPr="005C33D2">
        <w:rPr>
          <w:color w:val="FF0000"/>
          <w:sz w:val="28"/>
          <w:szCs w:val="28"/>
        </w:rPr>
        <w:t xml:space="preserve"> </w:t>
      </w:r>
    </w:p>
    <w:p w:rsidR="00EF043A" w:rsidRPr="005C33D2" w:rsidRDefault="00EF043A" w:rsidP="00041C35">
      <w:pPr>
        <w:ind w:firstLine="720"/>
        <w:jc w:val="center"/>
        <w:rPr>
          <w:b/>
          <w:color w:val="FF0000"/>
          <w:sz w:val="28"/>
          <w:szCs w:val="28"/>
        </w:rPr>
      </w:pPr>
    </w:p>
    <w:p w:rsidR="00A13724" w:rsidRPr="00196AC3" w:rsidRDefault="00EE159F" w:rsidP="00A13724">
      <w:pPr>
        <w:jc w:val="center"/>
        <w:rPr>
          <w:b/>
          <w:sz w:val="28"/>
          <w:szCs w:val="28"/>
        </w:rPr>
      </w:pPr>
      <w:r w:rsidRPr="00196AC3">
        <w:rPr>
          <w:b/>
          <w:sz w:val="28"/>
          <w:szCs w:val="28"/>
        </w:rPr>
        <w:t>СОЦИАЛЬНО-ТРУДОВАЯ СФЕРА</w:t>
      </w:r>
    </w:p>
    <w:p w:rsidR="00EF043A" w:rsidRPr="00196AC3" w:rsidRDefault="00EF043A" w:rsidP="00EF043A">
      <w:pPr>
        <w:ind w:firstLine="720"/>
        <w:jc w:val="both"/>
        <w:rPr>
          <w:sz w:val="28"/>
          <w:szCs w:val="28"/>
        </w:rPr>
      </w:pPr>
      <w:r w:rsidRPr="00196AC3">
        <w:rPr>
          <w:bCs/>
          <w:i/>
          <w:sz w:val="28"/>
          <w:szCs w:val="28"/>
        </w:rPr>
        <w:t>Фонд заработной платы</w:t>
      </w:r>
      <w:r w:rsidRPr="00196AC3">
        <w:rPr>
          <w:bCs/>
          <w:sz w:val="28"/>
          <w:szCs w:val="28"/>
        </w:rPr>
        <w:t xml:space="preserve"> </w:t>
      </w:r>
      <w:r w:rsidRPr="00196AC3">
        <w:rPr>
          <w:bCs/>
          <w:i/>
          <w:sz w:val="28"/>
          <w:szCs w:val="28"/>
        </w:rPr>
        <w:t>по полному кругу предприятий и организаций</w:t>
      </w:r>
      <w:r w:rsidR="00196AC3" w:rsidRPr="00196AC3">
        <w:rPr>
          <w:b/>
          <w:bCs/>
          <w:sz w:val="28"/>
          <w:szCs w:val="28"/>
        </w:rPr>
        <w:t xml:space="preserve"> </w:t>
      </w:r>
      <w:r w:rsidR="00196AC3" w:rsidRPr="00196AC3">
        <w:rPr>
          <w:sz w:val="28"/>
          <w:szCs w:val="28"/>
        </w:rPr>
        <w:t>в 2017 году достиг 1093,9 млн. руб. или 107,4</w:t>
      </w:r>
      <w:r w:rsidRPr="00196AC3">
        <w:rPr>
          <w:sz w:val="28"/>
          <w:szCs w:val="28"/>
        </w:rPr>
        <w:t>% к предыдущему году.</w:t>
      </w:r>
      <w:r w:rsidRPr="005C33D2">
        <w:rPr>
          <w:color w:val="FF0000"/>
          <w:sz w:val="28"/>
          <w:szCs w:val="28"/>
        </w:rPr>
        <w:t xml:space="preserve"> </w:t>
      </w:r>
      <w:r w:rsidRPr="00196AC3">
        <w:rPr>
          <w:i/>
          <w:sz w:val="28"/>
          <w:szCs w:val="28"/>
        </w:rPr>
        <w:t>Численность</w:t>
      </w:r>
      <w:r w:rsidR="00196AC3" w:rsidRPr="00196AC3">
        <w:rPr>
          <w:i/>
          <w:sz w:val="28"/>
          <w:szCs w:val="28"/>
        </w:rPr>
        <w:t xml:space="preserve"> занятых в экономике</w:t>
      </w:r>
      <w:r w:rsidR="00196AC3" w:rsidRPr="00196AC3">
        <w:rPr>
          <w:sz w:val="28"/>
          <w:szCs w:val="28"/>
        </w:rPr>
        <w:t xml:space="preserve"> </w:t>
      </w:r>
      <w:r w:rsidRPr="00196AC3">
        <w:rPr>
          <w:sz w:val="28"/>
          <w:szCs w:val="28"/>
        </w:rPr>
        <w:t>в 2017 году</w:t>
      </w:r>
      <w:r w:rsidR="00196AC3" w:rsidRPr="00196AC3">
        <w:rPr>
          <w:sz w:val="28"/>
          <w:szCs w:val="28"/>
        </w:rPr>
        <w:t xml:space="preserve"> составила 5,688 </w:t>
      </w:r>
      <w:proofErr w:type="spellStart"/>
      <w:r w:rsidR="00196AC3" w:rsidRPr="00196AC3">
        <w:rPr>
          <w:sz w:val="28"/>
          <w:szCs w:val="28"/>
        </w:rPr>
        <w:t>тыс.чел</w:t>
      </w:r>
      <w:proofErr w:type="spellEnd"/>
      <w:r w:rsidR="00196AC3" w:rsidRPr="00196AC3">
        <w:rPr>
          <w:sz w:val="28"/>
          <w:szCs w:val="28"/>
        </w:rPr>
        <w:t>., к 2016 году составила 113%</w:t>
      </w:r>
      <w:r w:rsidRPr="00196AC3">
        <w:rPr>
          <w:sz w:val="28"/>
          <w:szCs w:val="28"/>
        </w:rPr>
        <w:t xml:space="preserve">. </w:t>
      </w:r>
    </w:p>
    <w:p w:rsidR="00EA4157" w:rsidRPr="00EA4157" w:rsidRDefault="00EF043A" w:rsidP="00EA4157">
      <w:pPr>
        <w:ind w:firstLine="720"/>
        <w:jc w:val="both"/>
        <w:rPr>
          <w:sz w:val="28"/>
          <w:szCs w:val="28"/>
        </w:rPr>
      </w:pPr>
      <w:r w:rsidRPr="00196AC3">
        <w:rPr>
          <w:sz w:val="28"/>
          <w:szCs w:val="28"/>
        </w:rPr>
        <w:t>В 2017 году темп роста</w:t>
      </w:r>
      <w:r w:rsidR="00196AC3" w:rsidRPr="00196AC3">
        <w:rPr>
          <w:sz w:val="28"/>
          <w:szCs w:val="28"/>
        </w:rPr>
        <w:t xml:space="preserve"> к 2016 году</w:t>
      </w:r>
      <w:r w:rsidRPr="00196AC3">
        <w:rPr>
          <w:sz w:val="28"/>
          <w:szCs w:val="28"/>
        </w:rPr>
        <w:t xml:space="preserve"> </w:t>
      </w:r>
      <w:r w:rsidRPr="00196AC3">
        <w:rPr>
          <w:i/>
          <w:sz w:val="28"/>
          <w:szCs w:val="28"/>
        </w:rPr>
        <w:t>среднемесячной заработной платы по полному кругу предприятий и организаций</w:t>
      </w:r>
      <w:r w:rsidR="00196AC3" w:rsidRPr="00196AC3">
        <w:rPr>
          <w:sz w:val="28"/>
          <w:szCs w:val="28"/>
        </w:rPr>
        <w:t xml:space="preserve"> составил 105,2%.</w:t>
      </w:r>
    </w:p>
    <w:p w:rsidR="00EA4157" w:rsidRDefault="00EA4157" w:rsidP="00034B83">
      <w:pPr>
        <w:shd w:val="clear" w:color="auto" w:fill="FFFFFF"/>
        <w:jc w:val="center"/>
        <w:rPr>
          <w:b/>
          <w:bCs/>
          <w:sz w:val="28"/>
          <w:szCs w:val="28"/>
          <w:shd w:val="clear" w:color="auto" w:fill="FFFFFF"/>
        </w:rPr>
      </w:pPr>
    </w:p>
    <w:p w:rsidR="00034B83" w:rsidRPr="00EA4157" w:rsidRDefault="00034B83" w:rsidP="00034B83">
      <w:pPr>
        <w:shd w:val="clear" w:color="auto" w:fill="FFFFFF"/>
        <w:jc w:val="center"/>
        <w:rPr>
          <w:b/>
          <w:bCs/>
          <w:sz w:val="28"/>
          <w:szCs w:val="28"/>
          <w:shd w:val="clear" w:color="auto" w:fill="FFFFFF"/>
        </w:rPr>
      </w:pPr>
      <w:r w:rsidRPr="00EA4157">
        <w:rPr>
          <w:b/>
          <w:bCs/>
          <w:sz w:val="28"/>
          <w:szCs w:val="28"/>
          <w:shd w:val="clear" w:color="auto" w:fill="FFFFFF"/>
        </w:rPr>
        <w:t>ДЕМОГРАФИЯ</w:t>
      </w:r>
    </w:p>
    <w:p w:rsidR="0008739E" w:rsidRPr="005C33D2" w:rsidRDefault="00EA4157" w:rsidP="0008739E">
      <w:pPr>
        <w:ind w:firstLine="720"/>
        <w:jc w:val="both"/>
        <w:rPr>
          <w:color w:val="FF0000"/>
          <w:sz w:val="28"/>
          <w:szCs w:val="28"/>
        </w:rPr>
      </w:pPr>
      <w:r w:rsidRPr="00EA4157">
        <w:rPr>
          <w:sz w:val="28"/>
          <w:szCs w:val="28"/>
        </w:rPr>
        <w:t>Численность жителей станицы</w:t>
      </w:r>
      <w:r w:rsidR="0008739E" w:rsidRPr="00EA4157">
        <w:rPr>
          <w:sz w:val="28"/>
          <w:szCs w:val="28"/>
        </w:rPr>
        <w:t xml:space="preserve"> на конец 201</w:t>
      </w:r>
      <w:r w:rsidRPr="00EA4157">
        <w:rPr>
          <w:sz w:val="28"/>
          <w:szCs w:val="28"/>
        </w:rPr>
        <w:t>7 года составила 29,859</w:t>
      </w:r>
      <w:r w:rsidR="0008739E" w:rsidRPr="00EA4157">
        <w:rPr>
          <w:sz w:val="28"/>
          <w:szCs w:val="28"/>
        </w:rPr>
        <w:t xml:space="preserve"> тыс. человек.</w:t>
      </w:r>
      <w:r w:rsidR="0008739E" w:rsidRPr="005C33D2">
        <w:rPr>
          <w:color w:val="FF0000"/>
          <w:sz w:val="28"/>
          <w:szCs w:val="28"/>
        </w:rPr>
        <w:t xml:space="preserve"> </w:t>
      </w:r>
    </w:p>
    <w:p w:rsidR="0008739E" w:rsidRPr="005C33D2" w:rsidRDefault="0008739E" w:rsidP="00034B83">
      <w:pPr>
        <w:shd w:val="clear" w:color="auto" w:fill="FFFFFF"/>
        <w:jc w:val="center"/>
        <w:rPr>
          <w:b/>
          <w:bCs/>
          <w:color w:val="FF0000"/>
          <w:sz w:val="28"/>
          <w:szCs w:val="28"/>
          <w:shd w:val="clear" w:color="auto" w:fill="FFFFFF"/>
        </w:rPr>
      </w:pPr>
    </w:p>
    <w:p w:rsidR="00E669E6" w:rsidRPr="00736DCB" w:rsidRDefault="00E669E6" w:rsidP="00E669E6">
      <w:pPr>
        <w:ind w:firstLine="720"/>
        <w:jc w:val="center"/>
        <w:rPr>
          <w:b/>
          <w:sz w:val="28"/>
          <w:szCs w:val="28"/>
        </w:rPr>
      </w:pPr>
      <w:r w:rsidRPr="00736DCB">
        <w:rPr>
          <w:b/>
          <w:sz w:val="28"/>
          <w:szCs w:val="28"/>
        </w:rPr>
        <w:t>БАЛАНС ТРУДОВЫХ РЕСУРСОВ</w:t>
      </w:r>
    </w:p>
    <w:p w:rsidR="00977CB5" w:rsidRPr="00A52DD5" w:rsidRDefault="00712C9D" w:rsidP="00977CB5">
      <w:pPr>
        <w:ind w:firstLine="720"/>
        <w:jc w:val="both"/>
        <w:rPr>
          <w:sz w:val="28"/>
          <w:szCs w:val="28"/>
        </w:rPr>
      </w:pPr>
      <w:r w:rsidRPr="00A52DD5">
        <w:rPr>
          <w:bCs/>
          <w:sz w:val="28"/>
          <w:szCs w:val="28"/>
        </w:rPr>
        <w:t xml:space="preserve"> Численность занятых в экономике 5,688 </w:t>
      </w:r>
      <w:proofErr w:type="spellStart"/>
      <w:proofErr w:type="gramStart"/>
      <w:r w:rsidRPr="00A52DD5">
        <w:rPr>
          <w:bCs/>
          <w:sz w:val="28"/>
          <w:szCs w:val="28"/>
        </w:rPr>
        <w:t>тыс.</w:t>
      </w:r>
      <w:r w:rsidR="00977CB5" w:rsidRPr="00A52DD5">
        <w:rPr>
          <w:bCs/>
          <w:sz w:val="28"/>
          <w:szCs w:val="28"/>
        </w:rPr>
        <w:t>человек</w:t>
      </w:r>
      <w:proofErr w:type="spellEnd"/>
      <w:r w:rsidR="00977CB5" w:rsidRPr="00A52DD5">
        <w:rPr>
          <w:bCs/>
          <w:sz w:val="28"/>
          <w:szCs w:val="28"/>
        </w:rPr>
        <w:t xml:space="preserve">  или</w:t>
      </w:r>
      <w:proofErr w:type="gramEnd"/>
      <w:r w:rsidRPr="00A52DD5">
        <w:rPr>
          <w:bCs/>
          <w:sz w:val="28"/>
          <w:szCs w:val="28"/>
        </w:rPr>
        <w:t xml:space="preserve"> 113</w:t>
      </w:r>
      <w:r w:rsidR="00977CB5" w:rsidRPr="00A52DD5">
        <w:rPr>
          <w:bCs/>
          <w:sz w:val="28"/>
          <w:szCs w:val="28"/>
        </w:rPr>
        <w:t xml:space="preserve">% </w:t>
      </w:r>
      <w:r w:rsidRPr="00A52DD5">
        <w:rPr>
          <w:bCs/>
          <w:sz w:val="28"/>
          <w:szCs w:val="28"/>
        </w:rPr>
        <w:t xml:space="preserve">к 2016 </w:t>
      </w:r>
      <w:proofErr w:type="spellStart"/>
      <w:r w:rsidRPr="00A52DD5">
        <w:rPr>
          <w:bCs/>
          <w:sz w:val="28"/>
          <w:szCs w:val="28"/>
        </w:rPr>
        <w:t>году.</w:t>
      </w:r>
      <w:r w:rsidR="00977CB5" w:rsidRPr="00A52DD5">
        <w:rPr>
          <w:sz w:val="28"/>
          <w:szCs w:val="28"/>
        </w:rPr>
        <w:t>Основная</w:t>
      </w:r>
      <w:proofErr w:type="spellEnd"/>
      <w:r w:rsidR="00977CB5" w:rsidRPr="00A52DD5">
        <w:rPr>
          <w:sz w:val="28"/>
          <w:szCs w:val="28"/>
        </w:rPr>
        <w:t xml:space="preserve"> масса жителей района занята в таких отраслях экономики, как сельское хозяйство, промышленность и потребительская сфера. </w:t>
      </w:r>
    </w:p>
    <w:p w:rsidR="00A52DD5" w:rsidRDefault="00977CB5" w:rsidP="00977CB5">
      <w:pPr>
        <w:ind w:firstLine="720"/>
        <w:jc w:val="both"/>
        <w:rPr>
          <w:color w:val="FF0000"/>
          <w:sz w:val="28"/>
          <w:szCs w:val="28"/>
        </w:rPr>
      </w:pPr>
      <w:r w:rsidRPr="00A52DD5">
        <w:rPr>
          <w:sz w:val="28"/>
          <w:szCs w:val="28"/>
        </w:rPr>
        <w:t>Наряду с активным и</w:t>
      </w:r>
      <w:r w:rsidR="00A52DD5" w:rsidRPr="00A52DD5">
        <w:rPr>
          <w:sz w:val="28"/>
          <w:szCs w:val="28"/>
        </w:rPr>
        <w:t>нвестиционным развитием в станице</w:t>
      </w:r>
      <w:r w:rsidRPr="00A52DD5">
        <w:rPr>
          <w:sz w:val="28"/>
          <w:szCs w:val="28"/>
        </w:rPr>
        <w:t xml:space="preserve"> имеет место отток квалифицированных кадров. Люди работают в промышленных, строительных организациях, в потребительской сфере города Краснодар, близлежащих районов (</w:t>
      </w:r>
      <w:proofErr w:type="spellStart"/>
      <w:r w:rsidRPr="00A52DD5">
        <w:rPr>
          <w:sz w:val="28"/>
          <w:szCs w:val="28"/>
        </w:rPr>
        <w:t>Усть-Лабинского</w:t>
      </w:r>
      <w:proofErr w:type="spellEnd"/>
      <w:r w:rsidRPr="00A52DD5">
        <w:rPr>
          <w:sz w:val="28"/>
          <w:szCs w:val="28"/>
        </w:rPr>
        <w:t xml:space="preserve">, </w:t>
      </w:r>
      <w:proofErr w:type="spellStart"/>
      <w:r w:rsidRPr="00A52DD5">
        <w:rPr>
          <w:sz w:val="28"/>
          <w:szCs w:val="28"/>
        </w:rPr>
        <w:t>Кореновского</w:t>
      </w:r>
      <w:proofErr w:type="spellEnd"/>
      <w:r w:rsidRPr="00A52DD5">
        <w:rPr>
          <w:sz w:val="28"/>
          <w:szCs w:val="28"/>
        </w:rPr>
        <w:t xml:space="preserve">, Северского, </w:t>
      </w:r>
      <w:proofErr w:type="spellStart"/>
      <w:r w:rsidRPr="00A52DD5">
        <w:rPr>
          <w:sz w:val="28"/>
          <w:szCs w:val="28"/>
        </w:rPr>
        <w:t>Тимашевского</w:t>
      </w:r>
      <w:proofErr w:type="spellEnd"/>
      <w:r w:rsidRPr="00A52DD5">
        <w:rPr>
          <w:sz w:val="28"/>
          <w:szCs w:val="28"/>
        </w:rPr>
        <w:t>, Калининского и других), многие трудятся на предприятиях нефтедобычи в северных и восточных регионах страны</w:t>
      </w:r>
      <w:r w:rsidRPr="005C33D2">
        <w:rPr>
          <w:color w:val="FF0000"/>
          <w:sz w:val="28"/>
          <w:szCs w:val="28"/>
        </w:rPr>
        <w:t xml:space="preserve">. </w:t>
      </w:r>
    </w:p>
    <w:p w:rsidR="00977CB5" w:rsidRPr="005C33D2" w:rsidRDefault="00977CB5" w:rsidP="00977CB5">
      <w:pPr>
        <w:ind w:firstLine="720"/>
        <w:jc w:val="both"/>
        <w:rPr>
          <w:color w:val="FF0000"/>
          <w:sz w:val="28"/>
          <w:szCs w:val="28"/>
        </w:rPr>
      </w:pPr>
      <w:r w:rsidRPr="00A52DD5">
        <w:rPr>
          <w:sz w:val="28"/>
          <w:szCs w:val="28"/>
        </w:rPr>
        <w:t>Основная масса занятых жителей сосредоточена в частном секторе экономики.</w:t>
      </w:r>
      <w:r w:rsidR="00A52DD5">
        <w:rPr>
          <w:color w:val="FF0000"/>
          <w:sz w:val="28"/>
          <w:szCs w:val="28"/>
        </w:rPr>
        <w:t xml:space="preserve"> </w:t>
      </w:r>
    </w:p>
    <w:p w:rsidR="00977CB5" w:rsidRPr="00A52DD5" w:rsidRDefault="00A52DD5" w:rsidP="00977CB5">
      <w:pPr>
        <w:ind w:firstLine="709"/>
        <w:jc w:val="both"/>
        <w:rPr>
          <w:sz w:val="28"/>
          <w:szCs w:val="28"/>
        </w:rPr>
      </w:pPr>
      <w:r w:rsidRPr="00A52DD5">
        <w:rPr>
          <w:sz w:val="28"/>
          <w:szCs w:val="28"/>
        </w:rPr>
        <w:t>Население</w:t>
      </w:r>
      <w:r w:rsidR="00977CB5" w:rsidRPr="00A52DD5">
        <w:rPr>
          <w:sz w:val="28"/>
          <w:szCs w:val="28"/>
        </w:rPr>
        <w:t xml:space="preserve"> в трудоспособном возрасте, не занятого </w:t>
      </w:r>
      <w:r w:rsidRPr="00A52DD5">
        <w:rPr>
          <w:sz w:val="28"/>
          <w:szCs w:val="28"/>
        </w:rPr>
        <w:t>трудовой деятельностью в 2017 году составила 0,4</w:t>
      </w:r>
      <w:r w:rsidR="00977CB5" w:rsidRPr="00A52DD5">
        <w:rPr>
          <w:sz w:val="28"/>
          <w:szCs w:val="28"/>
        </w:rPr>
        <w:t>% к общему кол</w:t>
      </w:r>
      <w:r w:rsidRPr="00A52DD5">
        <w:rPr>
          <w:sz w:val="28"/>
          <w:szCs w:val="28"/>
        </w:rPr>
        <w:t>ичеству трудовых ресурсов станицы</w:t>
      </w:r>
      <w:r w:rsidR="00977CB5" w:rsidRPr="00A52DD5">
        <w:rPr>
          <w:sz w:val="28"/>
          <w:szCs w:val="28"/>
        </w:rPr>
        <w:t xml:space="preserve"> по отношению к 2016 году</w:t>
      </w:r>
      <w:r w:rsidRPr="00A52DD5">
        <w:rPr>
          <w:sz w:val="28"/>
          <w:szCs w:val="28"/>
        </w:rPr>
        <w:t xml:space="preserve"> составила</w:t>
      </w:r>
      <w:r w:rsidR="00977CB5" w:rsidRPr="00A52DD5">
        <w:rPr>
          <w:sz w:val="28"/>
          <w:szCs w:val="28"/>
        </w:rPr>
        <w:t xml:space="preserve"> </w:t>
      </w:r>
      <w:r w:rsidR="00150C6F" w:rsidRPr="00A52DD5">
        <w:rPr>
          <w:sz w:val="28"/>
          <w:szCs w:val="28"/>
        </w:rPr>
        <w:t>(</w:t>
      </w:r>
      <w:r w:rsidRPr="00A52DD5">
        <w:rPr>
          <w:sz w:val="28"/>
          <w:szCs w:val="28"/>
        </w:rPr>
        <w:t>0,2</w:t>
      </w:r>
      <w:r w:rsidR="00977CB5" w:rsidRPr="00A52DD5">
        <w:rPr>
          <w:sz w:val="28"/>
          <w:szCs w:val="28"/>
        </w:rPr>
        <w:t>%</w:t>
      </w:r>
      <w:r w:rsidR="00150C6F" w:rsidRPr="00A52DD5">
        <w:rPr>
          <w:sz w:val="28"/>
          <w:szCs w:val="28"/>
        </w:rPr>
        <w:t>)</w:t>
      </w:r>
      <w:r w:rsidRPr="00A52DD5">
        <w:rPr>
          <w:sz w:val="28"/>
          <w:szCs w:val="28"/>
        </w:rPr>
        <w:t>.</w:t>
      </w:r>
      <w:r w:rsidR="00977CB5" w:rsidRPr="00A52DD5">
        <w:rPr>
          <w:sz w:val="28"/>
          <w:szCs w:val="28"/>
        </w:rPr>
        <w:t xml:space="preserve"> Среди данной категории населения находятся обеспеченные граждане, занятые ведением домашнего хозяйства, неофициально работающие граждане, работающие по гражданско-правовым договорам, безработные.</w:t>
      </w:r>
    </w:p>
    <w:p w:rsidR="00990990" w:rsidRPr="005C33D2" w:rsidRDefault="00990990" w:rsidP="00990990">
      <w:pPr>
        <w:jc w:val="both"/>
        <w:rPr>
          <w:b/>
          <w:color w:val="FF0000"/>
          <w:sz w:val="28"/>
          <w:szCs w:val="28"/>
        </w:rPr>
      </w:pPr>
    </w:p>
    <w:p w:rsidR="0000381D" w:rsidRPr="0000381D" w:rsidRDefault="0000381D" w:rsidP="00872932">
      <w:pPr>
        <w:jc w:val="both"/>
        <w:rPr>
          <w:sz w:val="28"/>
          <w:szCs w:val="28"/>
        </w:rPr>
      </w:pPr>
      <w:r w:rsidRPr="0000381D">
        <w:rPr>
          <w:sz w:val="28"/>
          <w:szCs w:val="28"/>
        </w:rPr>
        <w:t xml:space="preserve">Начальник </w:t>
      </w:r>
    </w:p>
    <w:p w:rsidR="0000381D" w:rsidRPr="0000381D" w:rsidRDefault="0000381D" w:rsidP="00872932">
      <w:pPr>
        <w:jc w:val="both"/>
        <w:rPr>
          <w:sz w:val="28"/>
          <w:szCs w:val="28"/>
        </w:rPr>
      </w:pPr>
      <w:r w:rsidRPr="0000381D">
        <w:rPr>
          <w:sz w:val="28"/>
          <w:szCs w:val="28"/>
        </w:rPr>
        <w:t>финансово-экономического отдела</w:t>
      </w:r>
    </w:p>
    <w:p w:rsidR="0000381D" w:rsidRPr="0000381D" w:rsidRDefault="0000381D" w:rsidP="00872932">
      <w:pPr>
        <w:jc w:val="both"/>
        <w:rPr>
          <w:sz w:val="28"/>
          <w:szCs w:val="28"/>
        </w:rPr>
      </w:pPr>
      <w:proofErr w:type="spellStart"/>
      <w:r w:rsidRPr="0000381D">
        <w:rPr>
          <w:sz w:val="28"/>
          <w:szCs w:val="28"/>
        </w:rPr>
        <w:t>Новотитаровского</w:t>
      </w:r>
      <w:proofErr w:type="spellEnd"/>
      <w:r w:rsidRPr="0000381D">
        <w:rPr>
          <w:sz w:val="28"/>
          <w:szCs w:val="28"/>
        </w:rPr>
        <w:t xml:space="preserve"> сельского поселения                             А.А. Кожевникова</w:t>
      </w:r>
    </w:p>
    <w:p w:rsidR="0030225A" w:rsidRPr="0000381D" w:rsidRDefault="0081723A" w:rsidP="0000381D">
      <w:pPr>
        <w:jc w:val="both"/>
        <w:rPr>
          <w:sz w:val="28"/>
          <w:szCs w:val="28"/>
        </w:rPr>
      </w:pPr>
      <w:r w:rsidRPr="0000381D">
        <w:rPr>
          <w:sz w:val="28"/>
          <w:szCs w:val="28"/>
        </w:rPr>
        <w:t xml:space="preserve">                            </w:t>
      </w:r>
      <w:r w:rsidR="00100114" w:rsidRPr="0000381D">
        <w:rPr>
          <w:sz w:val="28"/>
          <w:szCs w:val="28"/>
        </w:rPr>
        <w:t xml:space="preserve"> </w:t>
      </w:r>
      <w:r w:rsidR="00D57959" w:rsidRPr="0000381D">
        <w:rPr>
          <w:sz w:val="28"/>
          <w:szCs w:val="28"/>
        </w:rPr>
        <w:t xml:space="preserve"> </w:t>
      </w:r>
      <w:r w:rsidR="00100114" w:rsidRPr="0000381D">
        <w:rPr>
          <w:sz w:val="28"/>
          <w:szCs w:val="28"/>
        </w:rPr>
        <w:t xml:space="preserve">  </w:t>
      </w:r>
      <w:r w:rsidR="00872932" w:rsidRPr="0000381D">
        <w:rPr>
          <w:sz w:val="28"/>
          <w:szCs w:val="28"/>
        </w:rPr>
        <w:t xml:space="preserve">     </w:t>
      </w:r>
      <w:r w:rsidR="00100114" w:rsidRPr="0000381D">
        <w:rPr>
          <w:sz w:val="28"/>
          <w:szCs w:val="28"/>
        </w:rPr>
        <w:t xml:space="preserve">   </w:t>
      </w:r>
      <w:r w:rsidRPr="0000381D">
        <w:rPr>
          <w:sz w:val="28"/>
          <w:szCs w:val="28"/>
        </w:rPr>
        <w:t xml:space="preserve">  </w:t>
      </w:r>
      <w:r w:rsidR="00872932" w:rsidRPr="0000381D">
        <w:rPr>
          <w:sz w:val="28"/>
          <w:szCs w:val="28"/>
        </w:rPr>
        <w:t xml:space="preserve">                     </w:t>
      </w:r>
      <w:r w:rsidRPr="0000381D">
        <w:rPr>
          <w:sz w:val="28"/>
          <w:szCs w:val="28"/>
        </w:rPr>
        <w:t xml:space="preserve">  </w:t>
      </w:r>
    </w:p>
    <w:p w:rsidR="00872932" w:rsidRPr="005C33D2" w:rsidRDefault="00872932" w:rsidP="0081723A">
      <w:pPr>
        <w:shd w:val="clear" w:color="auto" w:fill="FFFFFF"/>
        <w:tabs>
          <w:tab w:val="left" w:pos="851"/>
        </w:tabs>
        <w:jc w:val="both"/>
        <w:rPr>
          <w:color w:val="FF0000"/>
          <w:sz w:val="20"/>
          <w:szCs w:val="20"/>
        </w:rPr>
      </w:pPr>
      <w:bookmarkStart w:id="0" w:name="_GoBack"/>
      <w:bookmarkEnd w:id="0"/>
    </w:p>
    <w:sectPr w:rsidR="00872932" w:rsidRPr="005C33D2" w:rsidSect="00F90BBA">
      <w:headerReference w:type="default" r:id="rId8"/>
      <w:pgSz w:w="11906" w:h="16838"/>
      <w:pgMar w:top="0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1E2" w:rsidRDefault="005D71E2" w:rsidP="00726A0B">
      <w:r>
        <w:separator/>
      </w:r>
    </w:p>
  </w:endnote>
  <w:endnote w:type="continuationSeparator" w:id="0">
    <w:p w:rsidR="005D71E2" w:rsidRDefault="005D71E2" w:rsidP="0072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9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1E2" w:rsidRDefault="005D71E2" w:rsidP="00726A0B">
      <w:r>
        <w:separator/>
      </w:r>
    </w:p>
  </w:footnote>
  <w:footnote w:type="continuationSeparator" w:id="0">
    <w:p w:rsidR="005D71E2" w:rsidRDefault="005D71E2" w:rsidP="00726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4204"/>
      <w:docPartObj>
        <w:docPartGallery w:val="Page Numbers (Top of Page)"/>
        <w:docPartUnique/>
      </w:docPartObj>
    </w:sdtPr>
    <w:sdtEndPr/>
    <w:sdtContent>
      <w:p w:rsidR="00CD23B7" w:rsidRDefault="00CD23B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7C9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D23B7" w:rsidRDefault="00CD23B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11290D2C"/>
    <w:multiLevelType w:val="hybridMultilevel"/>
    <w:tmpl w:val="D6C848DE"/>
    <w:lvl w:ilvl="0" w:tplc="C44E70A0">
      <w:start w:val="1"/>
      <w:numFmt w:val="decimal"/>
      <w:lvlText w:val="%1)"/>
      <w:lvlJc w:val="left"/>
      <w:pPr>
        <w:ind w:left="1715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D0328B3"/>
    <w:multiLevelType w:val="hybridMultilevel"/>
    <w:tmpl w:val="2AD48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82BB9"/>
    <w:multiLevelType w:val="hybridMultilevel"/>
    <w:tmpl w:val="2E5A85B4"/>
    <w:lvl w:ilvl="0" w:tplc="557A9D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8D3737"/>
    <w:multiLevelType w:val="hybridMultilevel"/>
    <w:tmpl w:val="6D06FCEE"/>
    <w:lvl w:ilvl="0" w:tplc="FCE8F95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A7F6486"/>
    <w:multiLevelType w:val="hybridMultilevel"/>
    <w:tmpl w:val="7D5241F6"/>
    <w:lvl w:ilvl="0" w:tplc="06D222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FE1FDA"/>
    <w:multiLevelType w:val="hybridMultilevel"/>
    <w:tmpl w:val="53180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015D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4E402EDF"/>
    <w:multiLevelType w:val="hybridMultilevel"/>
    <w:tmpl w:val="06928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A4C6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5B3D0AB2"/>
    <w:multiLevelType w:val="hybridMultilevel"/>
    <w:tmpl w:val="393E5AB2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6E295C23"/>
    <w:multiLevelType w:val="hybridMultilevel"/>
    <w:tmpl w:val="90E2B92A"/>
    <w:lvl w:ilvl="0" w:tplc="1A9E82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0"/>
  </w:num>
  <w:num w:numId="5">
    <w:abstractNumId w:val="1"/>
  </w:num>
  <w:num w:numId="6">
    <w:abstractNumId w:val="11"/>
  </w:num>
  <w:num w:numId="7">
    <w:abstractNumId w:val="12"/>
  </w:num>
  <w:num w:numId="8">
    <w:abstractNumId w:val="7"/>
  </w:num>
  <w:num w:numId="9">
    <w:abstractNumId w:val="14"/>
  </w:num>
  <w:num w:numId="10">
    <w:abstractNumId w:val="6"/>
  </w:num>
  <w:num w:numId="11">
    <w:abstractNumId w:val="8"/>
  </w:num>
  <w:num w:numId="12">
    <w:abstractNumId w:val="10"/>
  </w:num>
  <w:num w:numId="13">
    <w:abstractNumId w:val="9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1E44"/>
    <w:rsid w:val="000007A7"/>
    <w:rsid w:val="000017BE"/>
    <w:rsid w:val="0000381D"/>
    <w:rsid w:val="0000770B"/>
    <w:rsid w:val="0001089E"/>
    <w:rsid w:val="00010D26"/>
    <w:rsid w:val="00011C8C"/>
    <w:rsid w:val="00013085"/>
    <w:rsid w:val="0001668D"/>
    <w:rsid w:val="00016856"/>
    <w:rsid w:val="00022E1D"/>
    <w:rsid w:val="00023ABA"/>
    <w:rsid w:val="00025C57"/>
    <w:rsid w:val="00027617"/>
    <w:rsid w:val="00031C90"/>
    <w:rsid w:val="00031DBF"/>
    <w:rsid w:val="00034B83"/>
    <w:rsid w:val="000403DA"/>
    <w:rsid w:val="00040686"/>
    <w:rsid w:val="00041C35"/>
    <w:rsid w:val="0004665E"/>
    <w:rsid w:val="00050ED9"/>
    <w:rsid w:val="00051F8D"/>
    <w:rsid w:val="0005579A"/>
    <w:rsid w:val="00056596"/>
    <w:rsid w:val="000568E9"/>
    <w:rsid w:val="00062459"/>
    <w:rsid w:val="00066638"/>
    <w:rsid w:val="00067645"/>
    <w:rsid w:val="00070CF0"/>
    <w:rsid w:val="00072D8E"/>
    <w:rsid w:val="00072E99"/>
    <w:rsid w:val="00075240"/>
    <w:rsid w:val="00075B21"/>
    <w:rsid w:val="00081EB0"/>
    <w:rsid w:val="00082A56"/>
    <w:rsid w:val="00083062"/>
    <w:rsid w:val="00083B08"/>
    <w:rsid w:val="00085374"/>
    <w:rsid w:val="000854E4"/>
    <w:rsid w:val="0008739E"/>
    <w:rsid w:val="00090D97"/>
    <w:rsid w:val="00092D43"/>
    <w:rsid w:val="00093D40"/>
    <w:rsid w:val="00095447"/>
    <w:rsid w:val="00096F79"/>
    <w:rsid w:val="0009787C"/>
    <w:rsid w:val="000A47B2"/>
    <w:rsid w:val="000A5803"/>
    <w:rsid w:val="000B0308"/>
    <w:rsid w:val="000B13A0"/>
    <w:rsid w:val="000B5EA8"/>
    <w:rsid w:val="000B6B9A"/>
    <w:rsid w:val="000B7663"/>
    <w:rsid w:val="000C29A9"/>
    <w:rsid w:val="000C53C6"/>
    <w:rsid w:val="000D340C"/>
    <w:rsid w:val="000D42FA"/>
    <w:rsid w:val="000D6205"/>
    <w:rsid w:val="000D7003"/>
    <w:rsid w:val="000E02C8"/>
    <w:rsid w:val="000E28A1"/>
    <w:rsid w:val="000E3324"/>
    <w:rsid w:val="000E6276"/>
    <w:rsid w:val="000F361E"/>
    <w:rsid w:val="000F56E6"/>
    <w:rsid w:val="000F592B"/>
    <w:rsid w:val="000F5A19"/>
    <w:rsid w:val="00100114"/>
    <w:rsid w:val="00100F72"/>
    <w:rsid w:val="001014EF"/>
    <w:rsid w:val="00101BC6"/>
    <w:rsid w:val="00104F28"/>
    <w:rsid w:val="00106650"/>
    <w:rsid w:val="00107E8F"/>
    <w:rsid w:val="00107FC7"/>
    <w:rsid w:val="001136C8"/>
    <w:rsid w:val="00114783"/>
    <w:rsid w:val="001147C9"/>
    <w:rsid w:val="0011503F"/>
    <w:rsid w:val="00115509"/>
    <w:rsid w:val="00115716"/>
    <w:rsid w:val="0011728B"/>
    <w:rsid w:val="0012009F"/>
    <w:rsid w:val="00120942"/>
    <w:rsid w:val="0012135B"/>
    <w:rsid w:val="0012242E"/>
    <w:rsid w:val="00122A4D"/>
    <w:rsid w:val="00122F4E"/>
    <w:rsid w:val="001230A0"/>
    <w:rsid w:val="00124F40"/>
    <w:rsid w:val="00126CBE"/>
    <w:rsid w:val="00130127"/>
    <w:rsid w:val="001313F3"/>
    <w:rsid w:val="0013166C"/>
    <w:rsid w:val="001331AD"/>
    <w:rsid w:val="0013449E"/>
    <w:rsid w:val="00135439"/>
    <w:rsid w:val="0013709A"/>
    <w:rsid w:val="001409DC"/>
    <w:rsid w:val="00141222"/>
    <w:rsid w:val="001418FE"/>
    <w:rsid w:val="001429CC"/>
    <w:rsid w:val="00142E4C"/>
    <w:rsid w:val="0014328A"/>
    <w:rsid w:val="00143352"/>
    <w:rsid w:val="0014510E"/>
    <w:rsid w:val="00147304"/>
    <w:rsid w:val="00147ADF"/>
    <w:rsid w:val="00147BA0"/>
    <w:rsid w:val="00150C6F"/>
    <w:rsid w:val="00153018"/>
    <w:rsid w:val="001548D0"/>
    <w:rsid w:val="00154FE6"/>
    <w:rsid w:val="00160B2A"/>
    <w:rsid w:val="00161BF1"/>
    <w:rsid w:val="00162758"/>
    <w:rsid w:val="00165695"/>
    <w:rsid w:val="0017041A"/>
    <w:rsid w:val="00170648"/>
    <w:rsid w:val="00171C5B"/>
    <w:rsid w:val="00171E61"/>
    <w:rsid w:val="00172AE5"/>
    <w:rsid w:val="00174249"/>
    <w:rsid w:val="001746D3"/>
    <w:rsid w:val="0018012D"/>
    <w:rsid w:val="00180A28"/>
    <w:rsid w:val="001837B5"/>
    <w:rsid w:val="00183E73"/>
    <w:rsid w:val="0018432B"/>
    <w:rsid w:val="0018544F"/>
    <w:rsid w:val="00192D3A"/>
    <w:rsid w:val="00193207"/>
    <w:rsid w:val="00193D48"/>
    <w:rsid w:val="00196AC3"/>
    <w:rsid w:val="001A0399"/>
    <w:rsid w:val="001A04E9"/>
    <w:rsid w:val="001A3D4B"/>
    <w:rsid w:val="001A52BC"/>
    <w:rsid w:val="001A58D2"/>
    <w:rsid w:val="001A6B43"/>
    <w:rsid w:val="001A6E5D"/>
    <w:rsid w:val="001B5F8A"/>
    <w:rsid w:val="001B677B"/>
    <w:rsid w:val="001B6BAE"/>
    <w:rsid w:val="001C1305"/>
    <w:rsid w:val="001C7EBD"/>
    <w:rsid w:val="001D1679"/>
    <w:rsid w:val="001D5B90"/>
    <w:rsid w:val="001E079D"/>
    <w:rsid w:val="001E1D79"/>
    <w:rsid w:val="001E2E65"/>
    <w:rsid w:val="001E40E1"/>
    <w:rsid w:val="001E4BEC"/>
    <w:rsid w:val="001E657B"/>
    <w:rsid w:val="001F1CD8"/>
    <w:rsid w:val="001F39C2"/>
    <w:rsid w:val="001F484B"/>
    <w:rsid w:val="001F5B15"/>
    <w:rsid w:val="001F6A2F"/>
    <w:rsid w:val="001F7488"/>
    <w:rsid w:val="001F7CC3"/>
    <w:rsid w:val="001F7CD6"/>
    <w:rsid w:val="00200943"/>
    <w:rsid w:val="00200E83"/>
    <w:rsid w:val="00202B41"/>
    <w:rsid w:val="0020359A"/>
    <w:rsid w:val="00204920"/>
    <w:rsid w:val="0020563D"/>
    <w:rsid w:val="00206E6A"/>
    <w:rsid w:val="0020773B"/>
    <w:rsid w:val="00207A36"/>
    <w:rsid w:val="00210E48"/>
    <w:rsid w:val="002115BF"/>
    <w:rsid w:val="00213DF6"/>
    <w:rsid w:val="0021492F"/>
    <w:rsid w:val="00215EE6"/>
    <w:rsid w:val="00217350"/>
    <w:rsid w:val="00223AEA"/>
    <w:rsid w:val="00232B07"/>
    <w:rsid w:val="00233653"/>
    <w:rsid w:val="00233C5C"/>
    <w:rsid w:val="00234EAD"/>
    <w:rsid w:val="002360CB"/>
    <w:rsid w:val="00236910"/>
    <w:rsid w:val="002374A7"/>
    <w:rsid w:val="002410E4"/>
    <w:rsid w:val="0024118E"/>
    <w:rsid w:val="0024786E"/>
    <w:rsid w:val="00257BEE"/>
    <w:rsid w:val="002613AB"/>
    <w:rsid w:val="00262806"/>
    <w:rsid w:val="002658EB"/>
    <w:rsid w:val="002659D4"/>
    <w:rsid w:val="00265C5E"/>
    <w:rsid w:val="00270AD0"/>
    <w:rsid w:val="00271D56"/>
    <w:rsid w:val="00274378"/>
    <w:rsid w:val="002747A1"/>
    <w:rsid w:val="00276D2D"/>
    <w:rsid w:val="00277C43"/>
    <w:rsid w:val="00277D0E"/>
    <w:rsid w:val="00277D64"/>
    <w:rsid w:val="00281383"/>
    <w:rsid w:val="002818A1"/>
    <w:rsid w:val="002818B2"/>
    <w:rsid w:val="002910D8"/>
    <w:rsid w:val="00293EDC"/>
    <w:rsid w:val="002954B7"/>
    <w:rsid w:val="0029671B"/>
    <w:rsid w:val="002975F4"/>
    <w:rsid w:val="002A13FC"/>
    <w:rsid w:val="002A5CA6"/>
    <w:rsid w:val="002B2936"/>
    <w:rsid w:val="002B2CCC"/>
    <w:rsid w:val="002B42A0"/>
    <w:rsid w:val="002B4611"/>
    <w:rsid w:val="002B6F9F"/>
    <w:rsid w:val="002C156E"/>
    <w:rsid w:val="002C3399"/>
    <w:rsid w:val="002C3E9D"/>
    <w:rsid w:val="002C3EE0"/>
    <w:rsid w:val="002C6F22"/>
    <w:rsid w:val="002D1BC6"/>
    <w:rsid w:val="002D2E3B"/>
    <w:rsid w:val="002D4CF7"/>
    <w:rsid w:val="002D4E27"/>
    <w:rsid w:val="002D5A96"/>
    <w:rsid w:val="002D5FB3"/>
    <w:rsid w:val="002E2E46"/>
    <w:rsid w:val="002E6240"/>
    <w:rsid w:val="002E643A"/>
    <w:rsid w:val="002F0709"/>
    <w:rsid w:val="002F2257"/>
    <w:rsid w:val="002F26F4"/>
    <w:rsid w:val="002F2938"/>
    <w:rsid w:val="002F5074"/>
    <w:rsid w:val="002F52B6"/>
    <w:rsid w:val="002F5662"/>
    <w:rsid w:val="002F573C"/>
    <w:rsid w:val="002F67B3"/>
    <w:rsid w:val="002F6951"/>
    <w:rsid w:val="00300E26"/>
    <w:rsid w:val="00301AA3"/>
    <w:rsid w:val="0030225A"/>
    <w:rsid w:val="003025CD"/>
    <w:rsid w:val="00303DB8"/>
    <w:rsid w:val="003042E8"/>
    <w:rsid w:val="003050F4"/>
    <w:rsid w:val="00305800"/>
    <w:rsid w:val="00307C77"/>
    <w:rsid w:val="003103BF"/>
    <w:rsid w:val="00310C86"/>
    <w:rsid w:val="003113C4"/>
    <w:rsid w:val="00313D8A"/>
    <w:rsid w:val="003161E4"/>
    <w:rsid w:val="00320237"/>
    <w:rsid w:val="003224E4"/>
    <w:rsid w:val="00324B5E"/>
    <w:rsid w:val="00324B76"/>
    <w:rsid w:val="0032552D"/>
    <w:rsid w:val="003258D2"/>
    <w:rsid w:val="00326177"/>
    <w:rsid w:val="00330B81"/>
    <w:rsid w:val="003318E7"/>
    <w:rsid w:val="00331BEA"/>
    <w:rsid w:val="0033757D"/>
    <w:rsid w:val="003379DF"/>
    <w:rsid w:val="00340AD2"/>
    <w:rsid w:val="003411ED"/>
    <w:rsid w:val="00343D58"/>
    <w:rsid w:val="003448DB"/>
    <w:rsid w:val="003463F7"/>
    <w:rsid w:val="00350CCD"/>
    <w:rsid w:val="00351476"/>
    <w:rsid w:val="00351A02"/>
    <w:rsid w:val="00355D1C"/>
    <w:rsid w:val="00356D1B"/>
    <w:rsid w:val="00357024"/>
    <w:rsid w:val="00361B7A"/>
    <w:rsid w:val="0036695D"/>
    <w:rsid w:val="003676B8"/>
    <w:rsid w:val="00367940"/>
    <w:rsid w:val="00372705"/>
    <w:rsid w:val="0037410A"/>
    <w:rsid w:val="00374973"/>
    <w:rsid w:val="0037667C"/>
    <w:rsid w:val="0037676E"/>
    <w:rsid w:val="00377DE1"/>
    <w:rsid w:val="00380817"/>
    <w:rsid w:val="00380DC4"/>
    <w:rsid w:val="00381B31"/>
    <w:rsid w:val="00383635"/>
    <w:rsid w:val="00385EA8"/>
    <w:rsid w:val="00392147"/>
    <w:rsid w:val="00396B3E"/>
    <w:rsid w:val="0039717B"/>
    <w:rsid w:val="00397B49"/>
    <w:rsid w:val="00397E57"/>
    <w:rsid w:val="003A3815"/>
    <w:rsid w:val="003A767B"/>
    <w:rsid w:val="003A7C5E"/>
    <w:rsid w:val="003B00D4"/>
    <w:rsid w:val="003B0520"/>
    <w:rsid w:val="003B0B3E"/>
    <w:rsid w:val="003B2A9B"/>
    <w:rsid w:val="003B5969"/>
    <w:rsid w:val="003B5BDB"/>
    <w:rsid w:val="003B76EB"/>
    <w:rsid w:val="003C20F2"/>
    <w:rsid w:val="003C3061"/>
    <w:rsid w:val="003C6CEA"/>
    <w:rsid w:val="003D0DCE"/>
    <w:rsid w:val="003D39E0"/>
    <w:rsid w:val="003D4392"/>
    <w:rsid w:val="003D457F"/>
    <w:rsid w:val="003D58CB"/>
    <w:rsid w:val="003D6A35"/>
    <w:rsid w:val="003E15AA"/>
    <w:rsid w:val="003E3BCC"/>
    <w:rsid w:val="003F08CD"/>
    <w:rsid w:val="003F110C"/>
    <w:rsid w:val="003F1F81"/>
    <w:rsid w:val="003F6374"/>
    <w:rsid w:val="003F7FAD"/>
    <w:rsid w:val="004003E3"/>
    <w:rsid w:val="004009C4"/>
    <w:rsid w:val="00401051"/>
    <w:rsid w:val="00401C0F"/>
    <w:rsid w:val="00401FF2"/>
    <w:rsid w:val="0040239E"/>
    <w:rsid w:val="004028CD"/>
    <w:rsid w:val="0040301B"/>
    <w:rsid w:val="00404E47"/>
    <w:rsid w:val="004076E1"/>
    <w:rsid w:val="004101FA"/>
    <w:rsid w:val="004102C9"/>
    <w:rsid w:val="0041211B"/>
    <w:rsid w:val="004127F8"/>
    <w:rsid w:val="004144A9"/>
    <w:rsid w:val="00421366"/>
    <w:rsid w:val="00423456"/>
    <w:rsid w:val="00424091"/>
    <w:rsid w:val="00424269"/>
    <w:rsid w:val="00425CAB"/>
    <w:rsid w:val="00425D11"/>
    <w:rsid w:val="00427D19"/>
    <w:rsid w:val="00427E96"/>
    <w:rsid w:val="00430A93"/>
    <w:rsid w:val="0043136C"/>
    <w:rsid w:val="00436579"/>
    <w:rsid w:val="004377CB"/>
    <w:rsid w:val="00441DFD"/>
    <w:rsid w:val="00443570"/>
    <w:rsid w:val="004438F1"/>
    <w:rsid w:val="0044563C"/>
    <w:rsid w:val="00445DC7"/>
    <w:rsid w:val="004501AC"/>
    <w:rsid w:val="00452346"/>
    <w:rsid w:val="00452BD8"/>
    <w:rsid w:val="00453DF4"/>
    <w:rsid w:val="00462E28"/>
    <w:rsid w:val="004639A0"/>
    <w:rsid w:val="0046496B"/>
    <w:rsid w:val="00464B41"/>
    <w:rsid w:val="00465AAB"/>
    <w:rsid w:val="0046746F"/>
    <w:rsid w:val="004679E4"/>
    <w:rsid w:val="00470074"/>
    <w:rsid w:val="00473E67"/>
    <w:rsid w:val="00475408"/>
    <w:rsid w:val="004768BE"/>
    <w:rsid w:val="00476BAE"/>
    <w:rsid w:val="00480B7B"/>
    <w:rsid w:val="0048342C"/>
    <w:rsid w:val="004867EB"/>
    <w:rsid w:val="004948C3"/>
    <w:rsid w:val="004976BC"/>
    <w:rsid w:val="00497FC0"/>
    <w:rsid w:val="004A3CA3"/>
    <w:rsid w:val="004A5364"/>
    <w:rsid w:val="004A567E"/>
    <w:rsid w:val="004A5D06"/>
    <w:rsid w:val="004A7ABC"/>
    <w:rsid w:val="004B151F"/>
    <w:rsid w:val="004B18F4"/>
    <w:rsid w:val="004B1E64"/>
    <w:rsid w:val="004B2E89"/>
    <w:rsid w:val="004B3C4B"/>
    <w:rsid w:val="004B5CA3"/>
    <w:rsid w:val="004B5D22"/>
    <w:rsid w:val="004C1FA3"/>
    <w:rsid w:val="004C4278"/>
    <w:rsid w:val="004C462E"/>
    <w:rsid w:val="004C622B"/>
    <w:rsid w:val="004D2B97"/>
    <w:rsid w:val="004D37E8"/>
    <w:rsid w:val="004D42FD"/>
    <w:rsid w:val="004D5C71"/>
    <w:rsid w:val="004D6CCA"/>
    <w:rsid w:val="004D7CA1"/>
    <w:rsid w:val="004E3AE8"/>
    <w:rsid w:val="004E45FA"/>
    <w:rsid w:val="004E7E9A"/>
    <w:rsid w:val="004E7F75"/>
    <w:rsid w:val="004F021B"/>
    <w:rsid w:val="004F1D57"/>
    <w:rsid w:val="004F4A2A"/>
    <w:rsid w:val="004F60C7"/>
    <w:rsid w:val="004F768A"/>
    <w:rsid w:val="004F7881"/>
    <w:rsid w:val="00504057"/>
    <w:rsid w:val="00504D06"/>
    <w:rsid w:val="0050610B"/>
    <w:rsid w:val="00507D2D"/>
    <w:rsid w:val="00511EEF"/>
    <w:rsid w:val="00512952"/>
    <w:rsid w:val="00512F08"/>
    <w:rsid w:val="00514073"/>
    <w:rsid w:val="005152B0"/>
    <w:rsid w:val="0051653B"/>
    <w:rsid w:val="00516F2A"/>
    <w:rsid w:val="00527C9B"/>
    <w:rsid w:val="00530FEF"/>
    <w:rsid w:val="00531084"/>
    <w:rsid w:val="005338E5"/>
    <w:rsid w:val="00534650"/>
    <w:rsid w:val="00536B26"/>
    <w:rsid w:val="00537D59"/>
    <w:rsid w:val="005414E7"/>
    <w:rsid w:val="00542C05"/>
    <w:rsid w:val="00543C5C"/>
    <w:rsid w:val="00550350"/>
    <w:rsid w:val="0055743A"/>
    <w:rsid w:val="00557ED2"/>
    <w:rsid w:val="00560002"/>
    <w:rsid w:val="005611D5"/>
    <w:rsid w:val="00562520"/>
    <w:rsid w:val="005630A8"/>
    <w:rsid w:val="00563A5A"/>
    <w:rsid w:val="00563FF4"/>
    <w:rsid w:val="005647D3"/>
    <w:rsid w:val="00564FDF"/>
    <w:rsid w:val="00566356"/>
    <w:rsid w:val="005663DA"/>
    <w:rsid w:val="00574E1B"/>
    <w:rsid w:val="00575AA2"/>
    <w:rsid w:val="00576CDF"/>
    <w:rsid w:val="0058046A"/>
    <w:rsid w:val="00580508"/>
    <w:rsid w:val="00580FCD"/>
    <w:rsid w:val="00582894"/>
    <w:rsid w:val="00583824"/>
    <w:rsid w:val="005841DC"/>
    <w:rsid w:val="005843FD"/>
    <w:rsid w:val="00592C4F"/>
    <w:rsid w:val="005939D4"/>
    <w:rsid w:val="00593C38"/>
    <w:rsid w:val="0059482C"/>
    <w:rsid w:val="005A0AC8"/>
    <w:rsid w:val="005A51AB"/>
    <w:rsid w:val="005A672D"/>
    <w:rsid w:val="005A7126"/>
    <w:rsid w:val="005B0594"/>
    <w:rsid w:val="005B1AF9"/>
    <w:rsid w:val="005B67C8"/>
    <w:rsid w:val="005B6C90"/>
    <w:rsid w:val="005B6E1B"/>
    <w:rsid w:val="005B6F9A"/>
    <w:rsid w:val="005C0F06"/>
    <w:rsid w:val="005C114B"/>
    <w:rsid w:val="005C12F6"/>
    <w:rsid w:val="005C138A"/>
    <w:rsid w:val="005C1897"/>
    <w:rsid w:val="005C33D2"/>
    <w:rsid w:val="005C48EB"/>
    <w:rsid w:val="005C6347"/>
    <w:rsid w:val="005C7474"/>
    <w:rsid w:val="005C759C"/>
    <w:rsid w:val="005D08AD"/>
    <w:rsid w:val="005D28E4"/>
    <w:rsid w:val="005D61E3"/>
    <w:rsid w:val="005D71E2"/>
    <w:rsid w:val="005E08B5"/>
    <w:rsid w:val="005E1087"/>
    <w:rsid w:val="005E17E4"/>
    <w:rsid w:val="005E2D2A"/>
    <w:rsid w:val="005E36B4"/>
    <w:rsid w:val="005E4978"/>
    <w:rsid w:val="005E4B7D"/>
    <w:rsid w:val="005E53BF"/>
    <w:rsid w:val="005E66A9"/>
    <w:rsid w:val="005F0690"/>
    <w:rsid w:val="005F154A"/>
    <w:rsid w:val="005F294F"/>
    <w:rsid w:val="005F4072"/>
    <w:rsid w:val="005F4FEC"/>
    <w:rsid w:val="005F5EAD"/>
    <w:rsid w:val="005F7DF3"/>
    <w:rsid w:val="00600E47"/>
    <w:rsid w:val="0060141D"/>
    <w:rsid w:val="00602F11"/>
    <w:rsid w:val="006047D5"/>
    <w:rsid w:val="0060629B"/>
    <w:rsid w:val="00610F2F"/>
    <w:rsid w:val="00612853"/>
    <w:rsid w:val="006145A5"/>
    <w:rsid w:val="0061605F"/>
    <w:rsid w:val="00617E12"/>
    <w:rsid w:val="0062135C"/>
    <w:rsid w:val="006213E7"/>
    <w:rsid w:val="00624811"/>
    <w:rsid w:val="006264FA"/>
    <w:rsid w:val="006270A6"/>
    <w:rsid w:val="00627204"/>
    <w:rsid w:val="0062778F"/>
    <w:rsid w:val="006318AC"/>
    <w:rsid w:val="0063318B"/>
    <w:rsid w:val="006403D6"/>
    <w:rsid w:val="00642F0A"/>
    <w:rsid w:val="006466C1"/>
    <w:rsid w:val="00646882"/>
    <w:rsid w:val="00646FBD"/>
    <w:rsid w:val="00651145"/>
    <w:rsid w:val="006512EF"/>
    <w:rsid w:val="0065471D"/>
    <w:rsid w:val="00654F85"/>
    <w:rsid w:val="00656064"/>
    <w:rsid w:val="0065747F"/>
    <w:rsid w:val="00661D90"/>
    <w:rsid w:val="00664DCF"/>
    <w:rsid w:val="00666155"/>
    <w:rsid w:val="00666BC4"/>
    <w:rsid w:val="00666C3B"/>
    <w:rsid w:val="006705E4"/>
    <w:rsid w:val="00675B81"/>
    <w:rsid w:val="00675C66"/>
    <w:rsid w:val="0067659C"/>
    <w:rsid w:val="00676D22"/>
    <w:rsid w:val="006770DD"/>
    <w:rsid w:val="006775DE"/>
    <w:rsid w:val="00677671"/>
    <w:rsid w:val="006779B0"/>
    <w:rsid w:val="00683542"/>
    <w:rsid w:val="006838BA"/>
    <w:rsid w:val="0068572C"/>
    <w:rsid w:val="00686DF2"/>
    <w:rsid w:val="006870C1"/>
    <w:rsid w:val="006878CB"/>
    <w:rsid w:val="00687E11"/>
    <w:rsid w:val="006944F0"/>
    <w:rsid w:val="006949E1"/>
    <w:rsid w:val="006962ED"/>
    <w:rsid w:val="00696619"/>
    <w:rsid w:val="00697BFA"/>
    <w:rsid w:val="006A0291"/>
    <w:rsid w:val="006A0BA1"/>
    <w:rsid w:val="006A0E49"/>
    <w:rsid w:val="006A0E81"/>
    <w:rsid w:val="006B35D1"/>
    <w:rsid w:val="006B3AC0"/>
    <w:rsid w:val="006B657F"/>
    <w:rsid w:val="006C4E0C"/>
    <w:rsid w:val="006C5530"/>
    <w:rsid w:val="006C71ED"/>
    <w:rsid w:val="006C7A24"/>
    <w:rsid w:val="006D1108"/>
    <w:rsid w:val="006D5551"/>
    <w:rsid w:val="006E02B7"/>
    <w:rsid w:val="006E1321"/>
    <w:rsid w:val="006E266C"/>
    <w:rsid w:val="006F16E3"/>
    <w:rsid w:val="006F4351"/>
    <w:rsid w:val="006F4A7F"/>
    <w:rsid w:val="006F6873"/>
    <w:rsid w:val="006F6949"/>
    <w:rsid w:val="006F6F4A"/>
    <w:rsid w:val="00700A5D"/>
    <w:rsid w:val="00701AFC"/>
    <w:rsid w:val="0070258D"/>
    <w:rsid w:val="0070462A"/>
    <w:rsid w:val="00704DE4"/>
    <w:rsid w:val="00704F2B"/>
    <w:rsid w:val="00712C9D"/>
    <w:rsid w:val="00714438"/>
    <w:rsid w:val="00715B67"/>
    <w:rsid w:val="00720BCB"/>
    <w:rsid w:val="0072227C"/>
    <w:rsid w:val="007227F8"/>
    <w:rsid w:val="00722E89"/>
    <w:rsid w:val="0072399B"/>
    <w:rsid w:val="00723F38"/>
    <w:rsid w:val="007248E0"/>
    <w:rsid w:val="00724DB3"/>
    <w:rsid w:val="007250DF"/>
    <w:rsid w:val="00725A0D"/>
    <w:rsid w:val="00726A0B"/>
    <w:rsid w:val="00734E53"/>
    <w:rsid w:val="00736126"/>
    <w:rsid w:val="00736469"/>
    <w:rsid w:val="00736DCB"/>
    <w:rsid w:val="00737B39"/>
    <w:rsid w:val="00740CD2"/>
    <w:rsid w:val="007444D5"/>
    <w:rsid w:val="0074464B"/>
    <w:rsid w:val="00747233"/>
    <w:rsid w:val="007500C0"/>
    <w:rsid w:val="00750321"/>
    <w:rsid w:val="00750930"/>
    <w:rsid w:val="00751883"/>
    <w:rsid w:val="00755041"/>
    <w:rsid w:val="007612C9"/>
    <w:rsid w:val="00762904"/>
    <w:rsid w:val="00764E17"/>
    <w:rsid w:val="00767A8C"/>
    <w:rsid w:val="00770E56"/>
    <w:rsid w:val="00771F44"/>
    <w:rsid w:val="007729EC"/>
    <w:rsid w:val="00773C07"/>
    <w:rsid w:val="00774344"/>
    <w:rsid w:val="00780BA6"/>
    <w:rsid w:val="00781D9D"/>
    <w:rsid w:val="007833F7"/>
    <w:rsid w:val="0078603F"/>
    <w:rsid w:val="00790795"/>
    <w:rsid w:val="007A0032"/>
    <w:rsid w:val="007A1C40"/>
    <w:rsid w:val="007A370C"/>
    <w:rsid w:val="007A43B7"/>
    <w:rsid w:val="007A4E81"/>
    <w:rsid w:val="007A5074"/>
    <w:rsid w:val="007A7DB6"/>
    <w:rsid w:val="007B0962"/>
    <w:rsid w:val="007B0D6E"/>
    <w:rsid w:val="007B1252"/>
    <w:rsid w:val="007B1A5A"/>
    <w:rsid w:val="007B3790"/>
    <w:rsid w:val="007B3F30"/>
    <w:rsid w:val="007B482F"/>
    <w:rsid w:val="007B621E"/>
    <w:rsid w:val="007B76A4"/>
    <w:rsid w:val="007C176E"/>
    <w:rsid w:val="007C34A3"/>
    <w:rsid w:val="007C3516"/>
    <w:rsid w:val="007C45BF"/>
    <w:rsid w:val="007C5563"/>
    <w:rsid w:val="007C62E3"/>
    <w:rsid w:val="007D7E3F"/>
    <w:rsid w:val="007D7ED6"/>
    <w:rsid w:val="007E2BFE"/>
    <w:rsid w:val="007E414D"/>
    <w:rsid w:val="007E46D3"/>
    <w:rsid w:val="007E5232"/>
    <w:rsid w:val="007E6629"/>
    <w:rsid w:val="007E7167"/>
    <w:rsid w:val="007E7D2E"/>
    <w:rsid w:val="007F3E78"/>
    <w:rsid w:val="007F5D7B"/>
    <w:rsid w:val="007F72E0"/>
    <w:rsid w:val="007F785F"/>
    <w:rsid w:val="008002BC"/>
    <w:rsid w:val="00800ED7"/>
    <w:rsid w:val="008010EE"/>
    <w:rsid w:val="00801C5E"/>
    <w:rsid w:val="00807B69"/>
    <w:rsid w:val="00813F83"/>
    <w:rsid w:val="008148C0"/>
    <w:rsid w:val="0081723A"/>
    <w:rsid w:val="00820AB4"/>
    <w:rsid w:val="00825B7C"/>
    <w:rsid w:val="00827C09"/>
    <w:rsid w:val="00830C9F"/>
    <w:rsid w:val="008327D2"/>
    <w:rsid w:val="008366D8"/>
    <w:rsid w:val="0083741E"/>
    <w:rsid w:val="00837B3D"/>
    <w:rsid w:val="008416F7"/>
    <w:rsid w:val="008427B3"/>
    <w:rsid w:val="008431A4"/>
    <w:rsid w:val="008466A3"/>
    <w:rsid w:val="0084706D"/>
    <w:rsid w:val="0084718B"/>
    <w:rsid w:val="00850176"/>
    <w:rsid w:val="00850F05"/>
    <w:rsid w:val="00850F8F"/>
    <w:rsid w:val="00851B18"/>
    <w:rsid w:val="00857178"/>
    <w:rsid w:val="0085745C"/>
    <w:rsid w:val="00861F7B"/>
    <w:rsid w:val="00862FA9"/>
    <w:rsid w:val="00863008"/>
    <w:rsid w:val="00863CA0"/>
    <w:rsid w:val="0086482C"/>
    <w:rsid w:val="0087093C"/>
    <w:rsid w:val="00871E10"/>
    <w:rsid w:val="00872932"/>
    <w:rsid w:val="00881ADD"/>
    <w:rsid w:val="00882AAC"/>
    <w:rsid w:val="00885110"/>
    <w:rsid w:val="00886209"/>
    <w:rsid w:val="00886635"/>
    <w:rsid w:val="00886785"/>
    <w:rsid w:val="00890A1F"/>
    <w:rsid w:val="0089324A"/>
    <w:rsid w:val="00895A0D"/>
    <w:rsid w:val="00895CEA"/>
    <w:rsid w:val="008965C4"/>
    <w:rsid w:val="008965E8"/>
    <w:rsid w:val="008971B2"/>
    <w:rsid w:val="008974A1"/>
    <w:rsid w:val="008A00D1"/>
    <w:rsid w:val="008A1AE9"/>
    <w:rsid w:val="008A35F3"/>
    <w:rsid w:val="008A38B2"/>
    <w:rsid w:val="008A4BF7"/>
    <w:rsid w:val="008A6DCF"/>
    <w:rsid w:val="008A6F00"/>
    <w:rsid w:val="008B4790"/>
    <w:rsid w:val="008B4A66"/>
    <w:rsid w:val="008B5BAB"/>
    <w:rsid w:val="008B5CFF"/>
    <w:rsid w:val="008B6640"/>
    <w:rsid w:val="008B7F0F"/>
    <w:rsid w:val="008C0F4D"/>
    <w:rsid w:val="008C1A60"/>
    <w:rsid w:val="008C40C2"/>
    <w:rsid w:val="008C5C43"/>
    <w:rsid w:val="008D0867"/>
    <w:rsid w:val="008D141E"/>
    <w:rsid w:val="008D53A0"/>
    <w:rsid w:val="008D5488"/>
    <w:rsid w:val="008D55CB"/>
    <w:rsid w:val="008D6223"/>
    <w:rsid w:val="008D64B0"/>
    <w:rsid w:val="008D6E44"/>
    <w:rsid w:val="008E150E"/>
    <w:rsid w:val="008E1A97"/>
    <w:rsid w:val="008E2FEA"/>
    <w:rsid w:val="008E7431"/>
    <w:rsid w:val="008F1D6B"/>
    <w:rsid w:val="008F4366"/>
    <w:rsid w:val="008F4D27"/>
    <w:rsid w:val="008F5D9A"/>
    <w:rsid w:val="0090006E"/>
    <w:rsid w:val="0090028D"/>
    <w:rsid w:val="009008A5"/>
    <w:rsid w:val="00901E34"/>
    <w:rsid w:val="00904C24"/>
    <w:rsid w:val="0091055B"/>
    <w:rsid w:val="00912FC6"/>
    <w:rsid w:val="00920766"/>
    <w:rsid w:val="009210BD"/>
    <w:rsid w:val="0092540C"/>
    <w:rsid w:val="0093228D"/>
    <w:rsid w:val="00932C9C"/>
    <w:rsid w:val="00933C32"/>
    <w:rsid w:val="00935B8A"/>
    <w:rsid w:val="00936CB1"/>
    <w:rsid w:val="00941589"/>
    <w:rsid w:val="0094662B"/>
    <w:rsid w:val="0094691B"/>
    <w:rsid w:val="00947EAA"/>
    <w:rsid w:val="0095145A"/>
    <w:rsid w:val="00951C51"/>
    <w:rsid w:val="00953723"/>
    <w:rsid w:val="00953A97"/>
    <w:rsid w:val="00955B9B"/>
    <w:rsid w:val="0095673C"/>
    <w:rsid w:val="009578A5"/>
    <w:rsid w:val="009622DF"/>
    <w:rsid w:val="0096303E"/>
    <w:rsid w:val="0096736C"/>
    <w:rsid w:val="00967629"/>
    <w:rsid w:val="00971CC9"/>
    <w:rsid w:val="0097228F"/>
    <w:rsid w:val="009766CC"/>
    <w:rsid w:val="00977CB5"/>
    <w:rsid w:val="00981729"/>
    <w:rsid w:val="00981D94"/>
    <w:rsid w:val="009831F8"/>
    <w:rsid w:val="009870F8"/>
    <w:rsid w:val="009874BB"/>
    <w:rsid w:val="0099027A"/>
    <w:rsid w:val="00990990"/>
    <w:rsid w:val="00990F62"/>
    <w:rsid w:val="0099498D"/>
    <w:rsid w:val="00994C63"/>
    <w:rsid w:val="00994E16"/>
    <w:rsid w:val="009956B0"/>
    <w:rsid w:val="009958EF"/>
    <w:rsid w:val="00995CF2"/>
    <w:rsid w:val="00997661"/>
    <w:rsid w:val="009A3BD2"/>
    <w:rsid w:val="009A4425"/>
    <w:rsid w:val="009A4DFF"/>
    <w:rsid w:val="009A79CE"/>
    <w:rsid w:val="009B09DF"/>
    <w:rsid w:val="009B0E30"/>
    <w:rsid w:val="009B21B4"/>
    <w:rsid w:val="009B2CCB"/>
    <w:rsid w:val="009B378A"/>
    <w:rsid w:val="009B42B0"/>
    <w:rsid w:val="009B5895"/>
    <w:rsid w:val="009B642F"/>
    <w:rsid w:val="009C0DF9"/>
    <w:rsid w:val="009C2E63"/>
    <w:rsid w:val="009C38E5"/>
    <w:rsid w:val="009C39E2"/>
    <w:rsid w:val="009C672F"/>
    <w:rsid w:val="009D14B8"/>
    <w:rsid w:val="009D565E"/>
    <w:rsid w:val="009D7C21"/>
    <w:rsid w:val="009E0501"/>
    <w:rsid w:val="009E7B3F"/>
    <w:rsid w:val="009F11CA"/>
    <w:rsid w:val="009F57DE"/>
    <w:rsid w:val="00A01C79"/>
    <w:rsid w:val="00A034AE"/>
    <w:rsid w:val="00A052BB"/>
    <w:rsid w:val="00A13724"/>
    <w:rsid w:val="00A15D83"/>
    <w:rsid w:val="00A164C6"/>
    <w:rsid w:val="00A16601"/>
    <w:rsid w:val="00A21469"/>
    <w:rsid w:val="00A26BA0"/>
    <w:rsid w:val="00A279A7"/>
    <w:rsid w:val="00A279B5"/>
    <w:rsid w:val="00A34625"/>
    <w:rsid w:val="00A41AEF"/>
    <w:rsid w:val="00A42436"/>
    <w:rsid w:val="00A42797"/>
    <w:rsid w:val="00A43FB3"/>
    <w:rsid w:val="00A4433B"/>
    <w:rsid w:val="00A46228"/>
    <w:rsid w:val="00A46BFF"/>
    <w:rsid w:val="00A50D62"/>
    <w:rsid w:val="00A51E44"/>
    <w:rsid w:val="00A5233F"/>
    <w:rsid w:val="00A52DD5"/>
    <w:rsid w:val="00A5375A"/>
    <w:rsid w:val="00A55308"/>
    <w:rsid w:val="00A56C10"/>
    <w:rsid w:val="00A602C3"/>
    <w:rsid w:val="00A616A7"/>
    <w:rsid w:val="00A62317"/>
    <w:rsid w:val="00A64BBB"/>
    <w:rsid w:val="00A6529A"/>
    <w:rsid w:val="00A65FC9"/>
    <w:rsid w:val="00A713DF"/>
    <w:rsid w:val="00A72085"/>
    <w:rsid w:val="00A73194"/>
    <w:rsid w:val="00A75146"/>
    <w:rsid w:val="00A75179"/>
    <w:rsid w:val="00A83C67"/>
    <w:rsid w:val="00A84019"/>
    <w:rsid w:val="00A92001"/>
    <w:rsid w:val="00A92209"/>
    <w:rsid w:val="00A92B9F"/>
    <w:rsid w:val="00A93BB1"/>
    <w:rsid w:val="00A94304"/>
    <w:rsid w:val="00A947D7"/>
    <w:rsid w:val="00A95AA4"/>
    <w:rsid w:val="00A960EC"/>
    <w:rsid w:val="00A9786E"/>
    <w:rsid w:val="00AA1E49"/>
    <w:rsid w:val="00AA4D28"/>
    <w:rsid w:val="00AA6F5B"/>
    <w:rsid w:val="00AC0BFE"/>
    <w:rsid w:val="00AC2AE8"/>
    <w:rsid w:val="00AC3A7B"/>
    <w:rsid w:val="00AD081B"/>
    <w:rsid w:val="00AD0B45"/>
    <w:rsid w:val="00AD3966"/>
    <w:rsid w:val="00AD4472"/>
    <w:rsid w:val="00AD683B"/>
    <w:rsid w:val="00AE1F27"/>
    <w:rsid w:val="00AE21EF"/>
    <w:rsid w:val="00AE40FA"/>
    <w:rsid w:val="00AE4482"/>
    <w:rsid w:val="00AE486A"/>
    <w:rsid w:val="00AF2949"/>
    <w:rsid w:val="00AF3C5D"/>
    <w:rsid w:val="00AF3F7E"/>
    <w:rsid w:val="00AF5551"/>
    <w:rsid w:val="00AF66FC"/>
    <w:rsid w:val="00AF79CB"/>
    <w:rsid w:val="00B008D1"/>
    <w:rsid w:val="00B053AD"/>
    <w:rsid w:val="00B10850"/>
    <w:rsid w:val="00B10AF9"/>
    <w:rsid w:val="00B127B5"/>
    <w:rsid w:val="00B13181"/>
    <w:rsid w:val="00B1500D"/>
    <w:rsid w:val="00B168C8"/>
    <w:rsid w:val="00B16B5D"/>
    <w:rsid w:val="00B204FA"/>
    <w:rsid w:val="00B20953"/>
    <w:rsid w:val="00B212E1"/>
    <w:rsid w:val="00B23BF7"/>
    <w:rsid w:val="00B24631"/>
    <w:rsid w:val="00B24BB3"/>
    <w:rsid w:val="00B25904"/>
    <w:rsid w:val="00B30557"/>
    <w:rsid w:val="00B328FE"/>
    <w:rsid w:val="00B33ABC"/>
    <w:rsid w:val="00B34D3C"/>
    <w:rsid w:val="00B37377"/>
    <w:rsid w:val="00B3788E"/>
    <w:rsid w:val="00B40E1E"/>
    <w:rsid w:val="00B447C2"/>
    <w:rsid w:val="00B607B2"/>
    <w:rsid w:val="00B6140C"/>
    <w:rsid w:val="00B626B8"/>
    <w:rsid w:val="00B62A05"/>
    <w:rsid w:val="00B6493D"/>
    <w:rsid w:val="00B66841"/>
    <w:rsid w:val="00B66C85"/>
    <w:rsid w:val="00B67357"/>
    <w:rsid w:val="00B714E5"/>
    <w:rsid w:val="00B716D5"/>
    <w:rsid w:val="00B718F2"/>
    <w:rsid w:val="00B72C24"/>
    <w:rsid w:val="00B853E5"/>
    <w:rsid w:val="00B861B2"/>
    <w:rsid w:val="00B96360"/>
    <w:rsid w:val="00B972BD"/>
    <w:rsid w:val="00B978B1"/>
    <w:rsid w:val="00BA1422"/>
    <w:rsid w:val="00BA2537"/>
    <w:rsid w:val="00BA2D34"/>
    <w:rsid w:val="00BA4866"/>
    <w:rsid w:val="00BA7B8C"/>
    <w:rsid w:val="00BB106F"/>
    <w:rsid w:val="00BB29D5"/>
    <w:rsid w:val="00BB5C1E"/>
    <w:rsid w:val="00BC260C"/>
    <w:rsid w:val="00BD115E"/>
    <w:rsid w:val="00BD123E"/>
    <w:rsid w:val="00BD57F3"/>
    <w:rsid w:val="00BD6677"/>
    <w:rsid w:val="00BD6D13"/>
    <w:rsid w:val="00BE0D7F"/>
    <w:rsid w:val="00BE430D"/>
    <w:rsid w:val="00BE45E5"/>
    <w:rsid w:val="00BE541B"/>
    <w:rsid w:val="00BE59BA"/>
    <w:rsid w:val="00BE6D17"/>
    <w:rsid w:val="00BF061A"/>
    <w:rsid w:val="00BF087D"/>
    <w:rsid w:val="00BF1514"/>
    <w:rsid w:val="00BF3135"/>
    <w:rsid w:val="00BF37CF"/>
    <w:rsid w:val="00BF427E"/>
    <w:rsid w:val="00BF62AA"/>
    <w:rsid w:val="00BF7AF3"/>
    <w:rsid w:val="00BF7E97"/>
    <w:rsid w:val="00C034D5"/>
    <w:rsid w:val="00C04A30"/>
    <w:rsid w:val="00C04A4B"/>
    <w:rsid w:val="00C05150"/>
    <w:rsid w:val="00C0531E"/>
    <w:rsid w:val="00C068DF"/>
    <w:rsid w:val="00C07E14"/>
    <w:rsid w:val="00C07E7A"/>
    <w:rsid w:val="00C129C3"/>
    <w:rsid w:val="00C160AC"/>
    <w:rsid w:val="00C17220"/>
    <w:rsid w:val="00C21006"/>
    <w:rsid w:val="00C21421"/>
    <w:rsid w:val="00C2419D"/>
    <w:rsid w:val="00C25914"/>
    <w:rsid w:val="00C2638E"/>
    <w:rsid w:val="00C314DA"/>
    <w:rsid w:val="00C31574"/>
    <w:rsid w:val="00C3322B"/>
    <w:rsid w:val="00C334E8"/>
    <w:rsid w:val="00C346F4"/>
    <w:rsid w:val="00C34760"/>
    <w:rsid w:val="00C36959"/>
    <w:rsid w:val="00C40244"/>
    <w:rsid w:val="00C4102B"/>
    <w:rsid w:val="00C41DD9"/>
    <w:rsid w:val="00C425EA"/>
    <w:rsid w:val="00C44C87"/>
    <w:rsid w:val="00C45538"/>
    <w:rsid w:val="00C457AC"/>
    <w:rsid w:val="00C46FF9"/>
    <w:rsid w:val="00C53B82"/>
    <w:rsid w:val="00C6013F"/>
    <w:rsid w:val="00C609B3"/>
    <w:rsid w:val="00C62A46"/>
    <w:rsid w:val="00C636BE"/>
    <w:rsid w:val="00C669A0"/>
    <w:rsid w:val="00C672A8"/>
    <w:rsid w:val="00C704DB"/>
    <w:rsid w:val="00C719F6"/>
    <w:rsid w:val="00C74369"/>
    <w:rsid w:val="00C75BAD"/>
    <w:rsid w:val="00C827FC"/>
    <w:rsid w:val="00C8469B"/>
    <w:rsid w:val="00C923D1"/>
    <w:rsid w:val="00C924C9"/>
    <w:rsid w:val="00C9271A"/>
    <w:rsid w:val="00C930DA"/>
    <w:rsid w:val="00C97BB0"/>
    <w:rsid w:val="00CA0F68"/>
    <w:rsid w:val="00CA275A"/>
    <w:rsid w:val="00CA2E7D"/>
    <w:rsid w:val="00CA6053"/>
    <w:rsid w:val="00CA6F62"/>
    <w:rsid w:val="00CA7923"/>
    <w:rsid w:val="00CB5526"/>
    <w:rsid w:val="00CC0B95"/>
    <w:rsid w:val="00CC31D3"/>
    <w:rsid w:val="00CC560B"/>
    <w:rsid w:val="00CC75FE"/>
    <w:rsid w:val="00CC7939"/>
    <w:rsid w:val="00CD0F28"/>
    <w:rsid w:val="00CD23B7"/>
    <w:rsid w:val="00CD5852"/>
    <w:rsid w:val="00CD5B5F"/>
    <w:rsid w:val="00CD6275"/>
    <w:rsid w:val="00CD6353"/>
    <w:rsid w:val="00CD6A05"/>
    <w:rsid w:val="00CD7DA9"/>
    <w:rsid w:val="00CE3043"/>
    <w:rsid w:val="00CE37DF"/>
    <w:rsid w:val="00CE5726"/>
    <w:rsid w:val="00CE6421"/>
    <w:rsid w:val="00CF2C9F"/>
    <w:rsid w:val="00CF403A"/>
    <w:rsid w:val="00CF4752"/>
    <w:rsid w:val="00CF505D"/>
    <w:rsid w:val="00CF6CDB"/>
    <w:rsid w:val="00CF717A"/>
    <w:rsid w:val="00CF7413"/>
    <w:rsid w:val="00D02A2F"/>
    <w:rsid w:val="00D05104"/>
    <w:rsid w:val="00D06189"/>
    <w:rsid w:val="00D06254"/>
    <w:rsid w:val="00D07258"/>
    <w:rsid w:val="00D11D3D"/>
    <w:rsid w:val="00D12805"/>
    <w:rsid w:val="00D12AEB"/>
    <w:rsid w:val="00D15863"/>
    <w:rsid w:val="00D15DB1"/>
    <w:rsid w:val="00D20065"/>
    <w:rsid w:val="00D21706"/>
    <w:rsid w:val="00D23506"/>
    <w:rsid w:val="00D23DF1"/>
    <w:rsid w:val="00D23E41"/>
    <w:rsid w:val="00D25A7D"/>
    <w:rsid w:val="00D262EF"/>
    <w:rsid w:val="00D270B8"/>
    <w:rsid w:val="00D2790C"/>
    <w:rsid w:val="00D30885"/>
    <w:rsid w:val="00D310D1"/>
    <w:rsid w:val="00D322C5"/>
    <w:rsid w:val="00D33448"/>
    <w:rsid w:val="00D4076A"/>
    <w:rsid w:val="00D4184A"/>
    <w:rsid w:val="00D46191"/>
    <w:rsid w:val="00D46B15"/>
    <w:rsid w:val="00D5127D"/>
    <w:rsid w:val="00D517CC"/>
    <w:rsid w:val="00D520E2"/>
    <w:rsid w:val="00D5231C"/>
    <w:rsid w:val="00D52FF1"/>
    <w:rsid w:val="00D5469C"/>
    <w:rsid w:val="00D55208"/>
    <w:rsid w:val="00D57959"/>
    <w:rsid w:val="00D6353C"/>
    <w:rsid w:val="00D702E4"/>
    <w:rsid w:val="00D705C8"/>
    <w:rsid w:val="00D74D1E"/>
    <w:rsid w:val="00D75808"/>
    <w:rsid w:val="00D76DE7"/>
    <w:rsid w:val="00D81731"/>
    <w:rsid w:val="00D83096"/>
    <w:rsid w:val="00D84CB8"/>
    <w:rsid w:val="00D8514F"/>
    <w:rsid w:val="00D90A04"/>
    <w:rsid w:val="00D90A5D"/>
    <w:rsid w:val="00D90AA0"/>
    <w:rsid w:val="00D92A05"/>
    <w:rsid w:val="00D92AAE"/>
    <w:rsid w:val="00D93440"/>
    <w:rsid w:val="00D94081"/>
    <w:rsid w:val="00DA0227"/>
    <w:rsid w:val="00DA32D3"/>
    <w:rsid w:val="00DA3517"/>
    <w:rsid w:val="00DA3B9A"/>
    <w:rsid w:val="00DA3C14"/>
    <w:rsid w:val="00DA3F31"/>
    <w:rsid w:val="00DB0B89"/>
    <w:rsid w:val="00DB3EA2"/>
    <w:rsid w:val="00DB424D"/>
    <w:rsid w:val="00DB6894"/>
    <w:rsid w:val="00DB724F"/>
    <w:rsid w:val="00DC193A"/>
    <w:rsid w:val="00DD1256"/>
    <w:rsid w:val="00DD4A3D"/>
    <w:rsid w:val="00DD51D4"/>
    <w:rsid w:val="00DD6DFA"/>
    <w:rsid w:val="00DD7825"/>
    <w:rsid w:val="00DE075D"/>
    <w:rsid w:val="00DE4532"/>
    <w:rsid w:val="00DE66D2"/>
    <w:rsid w:val="00DE7CF5"/>
    <w:rsid w:val="00DF0DDB"/>
    <w:rsid w:val="00DF3EA0"/>
    <w:rsid w:val="00DF5CD7"/>
    <w:rsid w:val="00E0073D"/>
    <w:rsid w:val="00E01AF8"/>
    <w:rsid w:val="00E01EA7"/>
    <w:rsid w:val="00E02DC9"/>
    <w:rsid w:val="00E04A57"/>
    <w:rsid w:val="00E053AF"/>
    <w:rsid w:val="00E0737B"/>
    <w:rsid w:val="00E07F5F"/>
    <w:rsid w:val="00E11427"/>
    <w:rsid w:val="00E1264E"/>
    <w:rsid w:val="00E12918"/>
    <w:rsid w:val="00E1319C"/>
    <w:rsid w:val="00E13C43"/>
    <w:rsid w:val="00E143E3"/>
    <w:rsid w:val="00E14E94"/>
    <w:rsid w:val="00E154B6"/>
    <w:rsid w:val="00E17B88"/>
    <w:rsid w:val="00E21F11"/>
    <w:rsid w:val="00E246DA"/>
    <w:rsid w:val="00E26723"/>
    <w:rsid w:val="00E30280"/>
    <w:rsid w:val="00E30340"/>
    <w:rsid w:val="00E30CC3"/>
    <w:rsid w:val="00E3245C"/>
    <w:rsid w:val="00E441D7"/>
    <w:rsid w:val="00E448B5"/>
    <w:rsid w:val="00E46105"/>
    <w:rsid w:val="00E46B42"/>
    <w:rsid w:val="00E52E1B"/>
    <w:rsid w:val="00E5373E"/>
    <w:rsid w:val="00E55D48"/>
    <w:rsid w:val="00E560FC"/>
    <w:rsid w:val="00E57EA8"/>
    <w:rsid w:val="00E6116F"/>
    <w:rsid w:val="00E625F8"/>
    <w:rsid w:val="00E64254"/>
    <w:rsid w:val="00E6493D"/>
    <w:rsid w:val="00E669E6"/>
    <w:rsid w:val="00E71559"/>
    <w:rsid w:val="00E80556"/>
    <w:rsid w:val="00E815CC"/>
    <w:rsid w:val="00E84725"/>
    <w:rsid w:val="00E84DDF"/>
    <w:rsid w:val="00E8557D"/>
    <w:rsid w:val="00E87C32"/>
    <w:rsid w:val="00E92562"/>
    <w:rsid w:val="00E947C7"/>
    <w:rsid w:val="00EA2DE7"/>
    <w:rsid w:val="00EA4157"/>
    <w:rsid w:val="00EA4833"/>
    <w:rsid w:val="00EB1F3B"/>
    <w:rsid w:val="00EB23A0"/>
    <w:rsid w:val="00EB30C4"/>
    <w:rsid w:val="00EB44BF"/>
    <w:rsid w:val="00EB522D"/>
    <w:rsid w:val="00EB5A70"/>
    <w:rsid w:val="00EB6F85"/>
    <w:rsid w:val="00EC0039"/>
    <w:rsid w:val="00EC0C4E"/>
    <w:rsid w:val="00EC14BA"/>
    <w:rsid w:val="00EC25D1"/>
    <w:rsid w:val="00EC2BCF"/>
    <w:rsid w:val="00EC6602"/>
    <w:rsid w:val="00ED2849"/>
    <w:rsid w:val="00ED366C"/>
    <w:rsid w:val="00ED3855"/>
    <w:rsid w:val="00ED3D9C"/>
    <w:rsid w:val="00ED6A0F"/>
    <w:rsid w:val="00EE159F"/>
    <w:rsid w:val="00EE332E"/>
    <w:rsid w:val="00EE3769"/>
    <w:rsid w:val="00EE62E6"/>
    <w:rsid w:val="00EE72DC"/>
    <w:rsid w:val="00EF043A"/>
    <w:rsid w:val="00EF095D"/>
    <w:rsid w:val="00EF16F1"/>
    <w:rsid w:val="00EF62D8"/>
    <w:rsid w:val="00EF68F1"/>
    <w:rsid w:val="00EF7C19"/>
    <w:rsid w:val="00F0167D"/>
    <w:rsid w:val="00F02C3F"/>
    <w:rsid w:val="00F02CF8"/>
    <w:rsid w:val="00F07D18"/>
    <w:rsid w:val="00F10E6E"/>
    <w:rsid w:val="00F15335"/>
    <w:rsid w:val="00F16DF2"/>
    <w:rsid w:val="00F17033"/>
    <w:rsid w:val="00F23932"/>
    <w:rsid w:val="00F255F5"/>
    <w:rsid w:val="00F2584A"/>
    <w:rsid w:val="00F25BB0"/>
    <w:rsid w:val="00F25C4F"/>
    <w:rsid w:val="00F2612B"/>
    <w:rsid w:val="00F26AC7"/>
    <w:rsid w:val="00F27324"/>
    <w:rsid w:val="00F274A4"/>
    <w:rsid w:val="00F307BF"/>
    <w:rsid w:val="00F3208B"/>
    <w:rsid w:val="00F32AE0"/>
    <w:rsid w:val="00F43880"/>
    <w:rsid w:val="00F43D0C"/>
    <w:rsid w:val="00F440A9"/>
    <w:rsid w:val="00F45357"/>
    <w:rsid w:val="00F46D8B"/>
    <w:rsid w:val="00F508D0"/>
    <w:rsid w:val="00F50905"/>
    <w:rsid w:val="00F51E29"/>
    <w:rsid w:val="00F5293D"/>
    <w:rsid w:val="00F54AC6"/>
    <w:rsid w:val="00F54E62"/>
    <w:rsid w:val="00F56F07"/>
    <w:rsid w:val="00F65F76"/>
    <w:rsid w:val="00F67912"/>
    <w:rsid w:val="00F701B2"/>
    <w:rsid w:val="00F7095B"/>
    <w:rsid w:val="00F72A9A"/>
    <w:rsid w:val="00F7330D"/>
    <w:rsid w:val="00F74DE0"/>
    <w:rsid w:val="00F74F39"/>
    <w:rsid w:val="00F75B15"/>
    <w:rsid w:val="00F817DE"/>
    <w:rsid w:val="00F818B3"/>
    <w:rsid w:val="00F81F06"/>
    <w:rsid w:val="00F82A8F"/>
    <w:rsid w:val="00F84276"/>
    <w:rsid w:val="00F84319"/>
    <w:rsid w:val="00F90BBA"/>
    <w:rsid w:val="00F928ED"/>
    <w:rsid w:val="00F92D2B"/>
    <w:rsid w:val="00F93011"/>
    <w:rsid w:val="00F946B3"/>
    <w:rsid w:val="00F94EB0"/>
    <w:rsid w:val="00F95EC8"/>
    <w:rsid w:val="00F96D28"/>
    <w:rsid w:val="00FA12AA"/>
    <w:rsid w:val="00FA512B"/>
    <w:rsid w:val="00FA643B"/>
    <w:rsid w:val="00FA727A"/>
    <w:rsid w:val="00FB133E"/>
    <w:rsid w:val="00FB1D09"/>
    <w:rsid w:val="00FB287D"/>
    <w:rsid w:val="00FB3B58"/>
    <w:rsid w:val="00FB3FA3"/>
    <w:rsid w:val="00FB518F"/>
    <w:rsid w:val="00FB67D1"/>
    <w:rsid w:val="00FB6B28"/>
    <w:rsid w:val="00FB6DEF"/>
    <w:rsid w:val="00FB6E5E"/>
    <w:rsid w:val="00FB6F81"/>
    <w:rsid w:val="00FB718A"/>
    <w:rsid w:val="00FC4A5D"/>
    <w:rsid w:val="00FC4CA3"/>
    <w:rsid w:val="00FC5EC5"/>
    <w:rsid w:val="00FC5F31"/>
    <w:rsid w:val="00FD048E"/>
    <w:rsid w:val="00FD1E5B"/>
    <w:rsid w:val="00FD1E5F"/>
    <w:rsid w:val="00FD22C1"/>
    <w:rsid w:val="00FD2AFE"/>
    <w:rsid w:val="00FD2D73"/>
    <w:rsid w:val="00FD331F"/>
    <w:rsid w:val="00FD5A80"/>
    <w:rsid w:val="00FD64CE"/>
    <w:rsid w:val="00FD6DCC"/>
    <w:rsid w:val="00FE0AFC"/>
    <w:rsid w:val="00FE1267"/>
    <w:rsid w:val="00FE1FF0"/>
    <w:rsid w:val="00FF1C76"/>
    <w:rsid w:val="00FF5DF5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77EC8-5622-475F-B709-79120FFC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E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853E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Основной текст без отступа,Мой Заголовок 1,Нумерованный список !!,Надин стиль,Основной текст с отступом Знак Знак,Основной текст с отступом Знак Знак Знак"/>
    <w:basedOn w:val="a"/>
    <w:link w:val="a4"/>
    <w:rsid w:val="00A13724"/>
    <w:pPr>
      <w:spacing w:after="120"/>
      <w:ind w:left="283"/>
    </w:pPr>
  </w:style>
  <w:style w:type="character" w:customStyle="1" w:styleId="a4">
    <w:name w:val="Основной текст с отступом Знак"/>
    <w:aliases w:val="Основной текст 1 Знак,Основной текст без отступа Знак,Мой Заголовок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3"/>
    <w:rsid w:val="00A137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136C8"/>
    <w:pPr>
      <w:suppressAutoHyphens w:val="0"/>
      <w:ind w:left="720"/>
      <w:contextualSpacing/>
    </w:pPr>
    <w:rPr>
      <w:lang w:eastAsia="ru-RU"/>
    </w:rPr>
  </w:style>
  <w:style w:type="paragraph" w:customStyle="1" w:styleId="Style3">
    <w:name w:val="Style3"/>
    <w:basedOn w:val="a"/>
    <w:uiPriority w:val="99"/>
    <w:rsid w:val="007F3E78"/>
    <w:pPr>
      <w:widowControl w:val="0"/>
      <w:suppressAutoHyphens w:val="0"/>
      <w:autoSpaceDE w:val="0"/>
      <w:autoSpaceDN w:val="0"/>
      <w:adjustRightInd w:val="0"/>
      <w:spacing w:line="322" w:lineRule="exact"/>
      <w:ind w:firstLine="418"/>
      <w:jc w:val="both"/>
    </w:pPr>
    <w:rPr>
      <w:lang w:eastAsia="ru-RU"/>
    </w:rPr>
  </w:style>
  <w:style w:type="character" w:customStyle="1" w:styleId="FontStyle12">
    <w:name w:val="Font Style12"/>
    <w:uiPriority w:val="99"/>
    <w:rsid w:val="007F3E78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171E61"/>
    <w:pPr>
      <w:ind w:firstLine="708"/>
      <w:jc w:val="both"/>
    </w:pPr>
    <w:rPr>
      <w:sz w:val="28"/>
      <w:szCs w:val="28"/>
    </w:rPr>
  </w:style>
  <w:style w:type="paragraph" w:styleId="a6">
    <w:name w:val="Normal (Web)"/>
    <w:basedOn w:val="a"/>
    <w:uiPriority w:val="99"/>
    <w:unhideWhenUsed/>
    <w:rsid w:val="00171E61"/>
    <w:pPr>
      <w:suppressAutoHyphens w:val="0"/>
      <w:spacing w:before="100" w:beforeAutospacing="1" w:after="119"/>
    </w:pPr>
    <w:rPr>
      <w:lang w:eastAsia="ru-RU"/>
    </w:rPr>
  </w:style>
  <w:style w:type="character" w:styleId="a7">
    <w:name w:val="Strong"/>
    <w:basedOn w:val="a0"/>
    <w:uiPriority w:val="22"/>
    <w:qFormat/>
    <w:rsid w:val="00171E61"/>
    <w:rPr>
      <w:b/>
      <w:bCs/>
    </w:rPr>
  </w:style>
  <w:style w:type="character" w:customStyle="1" w:styleId="apple-converted-space">
    <w:name w:val="apple-converted-space"/>
    <w:basedOn w:val="a0"/>
    <w:rsid w:val="0083741E"/>
  </w:style>
  <w:style w:type="character" w:styleId="a8">
    <w:name w:val="Emphasis"/>
    <w:basedOn w:val="a0"/>
    <w:uiPriority w:val="20"/>
    <w:qFormat/>
    <w:rsid w:val="0083741E"/>
    <w:rPr>
      <w:i/>
      <w:iCs/>
    </w:rPr>
  </w:style>
  <w:style w:type="paragraph" w:styleId="a9">
    <w:name w:val="header"/>
    <w:basedOn w:val="a"/>
    <w:link w:val="aa"/>
    <w:uiPriority w:val="99"/>
    <w:unhideWhenUsed/>
    <w:rsid w:val="00726A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26A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726A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26A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Основной текст с отступом 22"/>
    <w:basedOn w:val="a"/>
    <w:rsid w:val="000B6B9A"/>
    <w:pPr>
      <w:spacing w:after="200" w:line="276" w:lineRule="auto"/>
    </w:pPr>
    <w:rPr>
      <w:rFonts w:ascii="Calibri" w:eastAsia="Lucida Sans Unicode" w:hAnsi="Calibri" w:cs="font189"/>
      <w:kern w:val="1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1A03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039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B853E5"/>
    <w:rPr>
      <w:rFonts w:ascii="Arial" w:hAnsi="Arial" w:cs="Arial"/>
      <w:b/>
      <w:bCs/>
      <w:color w:val="26282F"/>
      <w:sz w:val="24"/>
      <w:szCs w:val="24"/>
    </w:rPr>
  </w:style>
  <w:style w:type="paragraph" w:customStyle="1" w:styleId="Standard">
    <w:name w:val="Standard"/>
    <w:rsid w:val="0077434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Tahoma"/>
      <w:color w:val="000000"/>
      <w:kern w:val="3"/>
      <w:sz w:val="24"/>
      <w:szCs w:val="24"/>
      <w:lang w:val="en-US" w:bidi="en-US"/>
    </w:rPr>
  </w:style>
  <w:style w:type="character" w:customStyle="1" w:styleId="2">
    <w:name w:val="Основной текст (2)_"/>
    <w:basedOn w:val="a0"/>
    <w:link w:val="20"/>
    <w:rsid w:val="008A1AE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1AE9"/>
    <w:pPr>
      <w:widowControl w:val="0"/>
      <w:shd w:val="clear" w:color="auto" w:fill="FFFFFF"/>
      <w:suppressAutoHyphens w:val="0"/>
      <w:spacing w:line="307" w:lineRule="exact"/>
      <w:jc w:val="center"/>
    </w:pPr>
    <w:rPr>
      <w:sz w:val="26"/>
      <w:szCs w:val="26"/>
      <w:lang w:eastAsia="en-US"/>
    </w:rPr>
  </w:style>
  <w:style w:type="paragraph" w:styleId="af">
    <w:name w:val="Plain Text"/>
    <w:aliases w:val="Знак"/>
    <w:basedOn w:val="a"/>
    <w:link w:val="af0"/>
    <w:rsid w:val="00B053AD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0">
    <w:name w:val="Текст Знак"/>
    <w:aliases w:val="Знак Знак"/>
    <w:basedOn w:val="a0"/>
    <w:link w:val="af"/>
    <w:rsid w:val="00B053A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BF2B9-7B96-4F10-84E4-4553E7906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12020</TotalTime>
  <Pages>5</Pages>
  <Words>1810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user43</dc:creator>
  <cp:keywords/>
  <dc:description/>
  <cp:lastModifiedBy>PC1</cp:lastModifiedBy>
  <cp:revision>174</cp:revision>
  <cp:lastPrinted>2018-11-16T07:39:00Z</cp:lastPrinted>
  <dcterms:created xsi:type="dcterms:W3CDTF">2014-09-17T06:52:00Z</dcterms:created>
  <dcterms:modified xsi:type="dcterms:W3CDTF">2018-11-19T07:44:00Z</dcterms:modified>
</cp:coreProperties>
</file>