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4E" w:rsidRDefault="00AA1D4E" w:rsidP="00AA1D4E">
      <w:pPr>
        <w:jc w:val="right"/>
        <w:rPr>
          <w:b/>
          <w:sz w:val="28"/>
          <w:szCs w:val="28"/>
        </w:rPr>
      </w:pPr>
    </w:p>
    <w:p w:rsidR="00A63BA7" w:rsidRDefault="00A63BA7" w:rsidP="00A63BA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63BA7" w:rsidRDefault="00A63BA7" w:rsidP="00A63BA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социально-экономического развития </w:t>
      </w:r>
      <w:proofErr w:type="spellStart"/>
      <w:r>
        <w:rPr>
          <w:b/>
          <w:sz w:val="28"/>
          <w:szCs w:val="28"/>
        </w:rPr>
        <w:t>Новотитаровского</w:t>
      </w:r>
      <w:proofErr w:type="spellEnd"/>
      <w:r>
        <w:rPr>
          <w:b/>
          <w:sz w:val="28"/>
          <w:szCs w:val="28"/>
        </w:rPr>
        <w:t xml:space="preserve"> сельского поселения за 2018 год</w:t>
      </w:r>
    </w:p>
    <w:p w:rsidR="00A51E44" w:rsidRPr="009B5895" w:rsidRDefault="00A51E44" w:rsidP="00A51E44">
      <w:pPr>
        <w:jc w:val="center"/>
        <w:rPr>
          <w:b/>
          <w:sz w:val="28"/>
          <w:szCs w:val="28"/>
        </w:rPr>
      </w:pPr>
    </w:p>
    <w:p w:rsidR="006A0BA1" w:rsidRDefault="006A0BA1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ПРОМЫШЛЕННОСТЬ</w:t>
      </w:r>
    </w:p>
    <w:p w:rsidR="00AD5624" w:rsidRPr="0093751E" w:rsidRDefault="0071174F" w:rsidP="00AD5624">
      <w:pPr>
        <w:ind w:firstLine="709"/>
        <w:jc w:val="both"/>
        <w:rPr>
          <w:sz w:val="28"/>
          <w:szCs w:val="28"/>
        </w:rPr>
      </w:pPr>
      <w:r w:rsidRPr="0093751E">
        <w:rPr>
          <w:sz w:val="28"/>
          <w:szCs w:val="28"/>
        </w:rPr>
        <w:t xml:space="preserve">В </w:t>
      </w:r>
      <w:r w:rsidRPr="0093751E">
        <w:rPr>
          <w:b/>
          <w:sz w:val="28"/>
          <w:szCs w:val="28"/>
        </w:rPr>
        <w:t>2018 году</w:t>
      </w:r>
      <w:r w:rsidRPr="0093751E">
        <w:rPr>
          <w:sz w:val="28"/>
          <w:szCs w:val="28"/>
        </w:rPr>
        <w:t xml:space="preserve"> объем отгруженной продукции промышленного производства по полному кр</w:t>
      </w:r>
      <w:r w:rsidR="00A83A86">
        <w:rPr>
          <w:sz w:val="28"/>
          <w:szCs w:val="28"/>
        </w:rPr>
        <w:t>угу предприятий составил 8717,9</w:t>
      </w:r>
      <w:r w:rsidRPr="0093751E">
        <w:rPr>
          <w:sz w:val="28"/>
          <w:szCs w:val="28"/>
        </w:rPr>
        <w:t xml:space="preserve"> млн. руб. и</w:t>
      </w:r>
      <w:r w:rsidR="00A83A86">
        <w:rPr>
          <w:sz w:val="28"/>
          <w:szCs w:val="28"/>
        </w:rPr>
        <w:t>ли 101</w:t>
      </w:r>
      <w:r w:rsidRPr="0093751E">
        <w:rPr>
          <w:sz w:val="28"/>
          <w:szCs w:val="28"/>
        </w:rPr>
        <w:t xml:space="preserve">% к 2017 году, в том числе по крупным </w:t>
      </w:r>
      <w:r w:rsidR="008221CD">
        <w:rPr>
          <w:sz w:val="28"/>
          <w:szCs w:val="28"/>
        </w:rPr>
        <w:t>и средним организациям – 7527,8</w:t>
      </w:r>
      <w:r w:rsidRPr="0093751E">
        <w:rPr>
          <w:sz w:val="28"/>
          <w:szCs w:val="28"/>
        </w:rPr>
        <w:t xml:space="preserve"> млн. руб. </w:t>
      </w:r>
    </w:p>
    <w:p w:rsidR="0071174F" w:rsidRPr="0093751E" w:rsidRDefault="0071174F" w:rsidP="0071174F">
      <w:pPr>
        <w:ind w:firstLine="720"/>
        <w:jc w:val="both"/>
        <w:rPr>
          <w:sz w:val="28"/>
          <w:szCs w:val="28"/>
        </w:rPr>
      </w:pPr>
      <w:r w:rsidRPr="0093751E">
        <w:rPr>
          <w:sz w:val="28"/>
          <w:szCs w:val="28"/>
        </w:rPr>
        <w:t>В обрабатывающих производствах по кругу крупных и средних организаци</w:t>
      </w:r>
      <w:r w:rsidR="00AD5624">
        <w:rPr>
          <w:sz w:val="28"/>
          <w:szCs w:val="28"/>
        </w:rPr>
        <w:t>й</w:t>
      </w:r>
      <w:r w:rsidRPr="0093751E">
        <w:rPr>
          <w:sz w:val="28"/>
          <w:szCs w:val="28"/>
        </w:rPr>
        <w:t xml:space="preserve"> в 2018 году </w:t>
      </w:r>
      <w:r w:rsidR="008221CD">
        <w:rPr>
          <w:sz w:val="28"/>
          <w:szCs w:val="28"/>
        </w:rPr>
        <w:t>объем отгрузки составил 7517,4</w:t>
      </w:r>
      <w:r w:rsidRPr="0093751E">
        <w:rPr>
          <w:sz w:val="28"/>
          <w:szCs w:val="28"/>
        </w:rPr>
        <w:t xml:space="preserve"> млн. руб. С</w:t>
      </w:r>
      <w:r w:rsidR="00AD5624">
        <w:rPr>
          <w:sz w:val="28"/>
          <w:szCs w:val="28"/>
        </w:rPr>
        <w:t>держивающим фактором стало с</w:t>
      </w:r>
      <w:r w:rsidRPr="0093751E">
        <w:rPr>
          <w:sz w:val="28"/>
          <w:szCs w:val="28"/>
        </w:rPr>
        <w:t xml:space="preserve">нижение отгрузки </w:t>
      </w:r>
      <w:r w:rsidR="008221CD">
        <w:rPr>
          <w:sz w:val="28"/>
          <w:szCs w:val="28"/>
        </w:rPr>
        <w:t xml:space="preserve">в пищевом </w:t>
      </w:r>
      <w:proofErr w:type="gramStart"/>
      <w:r w:rsidR="008221CD">
        <w:rPr>
          <w:sz w:val="28"/>
          <w:szCs w:val="28"/>
        </w:rPr>
        <w:t xml:space="preserve">секторе </w:t>
      </w:r>
      <w:r w:rsidR="00F93DF7">
        <w:rPr>
          <w:sz w:val="28"/>
          <w:szCs w:val="28"/>
        </w:rPr>
        <w:t xml:space="preserve"> которое</w:t>
      </w:r>
      <w:proofErr w:type="gramEnd"/>
      <w:r w:rsidR="00F93DF7">
        <w:rPr>
          <w:sz w:val="28"/>
          <w:szCs w:val="28"/>
        </w:rPr>
        <w:t xml:space="preserve"> </w:t>
      </w:r>
      <w:r w:rsidRPr="0093751E">
        <w:rPr>
          <w:sz w:val="28"/>
          <w:szCs w:val="28"/>
        </w:rPr>
        <w:t>произошло  в:</w:t>
      </w:r>
    </w:p>
    <w:p w:rsidR="0071174F" w:rsidRPr="0093751E" w:rsidRDefault="0071174F" w:rsidP="0071174F">
      <w:pPr>
        <w:ind w:firstLine="720"/>
        <w:jc w:val="both"/>
        <w:rPr>
          <w:sz w:val="28"/>
          <w:szCs w:val="28"/>
        </w:rPr>
      </w:pPr>
      <w:r w:rsidRPr="0093751E">
        <w:rPr>
          <w:sz w:val="28"/>
          <w:szCs w:val="28"/>
        </w:rPr>
        <w:t>ООО «</w:t>
      </w:r>
      <w:proofErr w:type="spellStart"/>
      <w:r w:rsidRPr="0093751E">
        <w:rPr>
          <w:sz w:val="28"/>
          <w:szCs w:val="28"/>
        </w:rPr>
        <w:t>Бондюэль</w:t>
      </w:r>
      <w:proofErr w:type="spellEnd"/>
      <w:r w:rsidRPr="0093751E">
        <w:rPr>
          <w:sz w:val="28"/>
          <w:szCs w:val="28"/>
        </w:rPr>
        <w:t>-Кубань» снижение объемов отгрузки из-за спада спроса на продукцию и появления на рынке сбыта конкурентной продукции;</w:t>
      </w:r>
    </w:p>
    <w:p w:rsidR="0071174F" w:rsidRPr="007D2BF6" w:rsidRDefault="00C87421" w:rsidP="0071174F">
      <w:pPr>
        <w:ind w:firstLine="720"/>
        <w:jc w:val="both"/>
        <w:rPr>
          <w:sz w:val="28"/>
          <w:szCs w:val="28"/>
        </w:rPr>
      </w:pPr>
      <w:r w:rsidRPr="007D2BF6">
        <w:t xml:space="preserve"> </w:t>
      </w:r>
      <w:r w:rsidR="00CD4515" w:rsidRPr="007D2BF6">
        <w:rPr>
          <w:sz w:val="28"/>
          <w:szCs w:val="28"/>
        </w:rPr>
        <w:t>ООО «</w:t>
      </w:r>
      <w:r w:rsidR="0071174F" w:rsidRPr="007D2BF6">
        <w:rPr>
          <w:sz w:val="28"/>
          <w:szCs w:val="28"/>
        </w:rPr>
        <w:t>ТД-Холдинг</w:t>
      </w:r>
      <w:r w:rsidR="00CD4515" w:rsidRPr="007D2BF6">
        <w:rPr>
          <w:sz w:val="28"/>
          <w:szCs w:val="28"/>
        </w:rPr>
        <w:t>»</w:t>
      </w:r>
      <w:r w:rsidR="0071174F" w:rsidRPr="007D2BF6">
        <w:rPr>
          <w:sz w:val="28"/>
          <w:szCs w:val="28"/>
        </w:rPr>
        <w:t xml:space="preserve"> сокращение объема заказов торговых сетей;</w:t>
      </w:r>
    </w:p>
    <w:p w:rsidR="0071174F" w:rsidRPr="007D2BF6" w:rsidRDefault="0071174F" w:rsidP="0071174F"/>
    <w:p w:rsidR="006A0BA1" w:rsidRDefault="006A0BA1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D322C5">
        <w:rPr>
          <w:b/>
          <w:sz w:val="28"/>
          <w:szCs w:val="28"/>
        </w:rPr>
        <w:t>СЕЛЬСКОЕ ХОЗЯЙСТВО</w:t>
      </w:r>
    </w:p>
    <w:p w:rsidR="00AA4F23" w:rsidRDefault="00AA4F23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0288D" w:rsidRPr="00567073" w:rsidRDefault="0080288D" w:rsidP="00567073">
      <w:pPr>
        <w:ind w:firstLine="709"/>
        <w:jc w:val="both"/>
        <w:rPr>
          <w:rFonts w:eastAsia="Calibri"/>
          <w:sz w:val="28"/>
          <w:szCs w:val="28"/>
        </w:rPr>
      </w:pPr>
      <w:r w:rsidRPr="00567073">
        <w:rPr>
          <w:b/>
          <w:sz w:val="28"/>
          <w:szCs w:val="28"/>
        </w:rPr>
        <w:t>2018 год</w:t>
      </w:r>
      <w:r w:rsidR="00567073">
        <w:rPr>
          <w:b/>
          <w:sz w:val="28"/>
          <w:szCs w:val="28"/>
        </w:rPr>
        <w:t xml:space="preserve">. </w:t>
      </w:r>
      <w:r w:rsidRPr="00567073">
        <w:rPr>
          <w:color w:val="000000" w:themeColor="text1"/>
          <w:sz w:val="28"/>
          <w:szCs w:val="28"/>
        </w:rPr>
        <w:t>Сельское хозяйство является опорной отра</w:t>
      </w:r>
      <w:r w:rsidR="007D2BF6">
        <w:rPr>
          <w:color w:val="000000" w:themeColor="text1"/>
          <w:sz w:val="28"/>
          <w:szCs w:val="28"/>
        </w:rPr>
        <w:t>слью в экономике поселения.</w:t>
      </w:r>
    </w:p>
    <w:p w:rsidR="0080288D" w:rsidRPr="003E155D" w:rsidRDefault="007D2BF6" w:rsidP="0056707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Объем </w:t>
      </w:r>
      <w:r w:rsidR="0080288D" w:rsidRPr="00567073">
        <w:rPr>
          <w:sz w:val="28"/>
          <w:szCs w:val="28"/>
          <w:lang w:eastAsia="ru-RU"/>
        </w:rPr>
        <w:t>продукции сельского хозяйства всех сельскохозяйственных товаропроизводит</w:t>
      </w:r>
      <w:r>
        <w:rPr>
          <w:sz w:val="28"/>
          <w:szCs w:val="28"/>
          <w:lang w:eastAsia="ru-RU"/>
        </w:rPr>
        <w:t>елей в 2018 году составил 1918,7</w:t>
      </w:r>
      <w:r w:rsidR="0080288D" w:rsidRPr="00567073">
        <w:rPr>
          <w:sz w:val="28"/>
          <w:szCs w:val="28"/>
          <w:lang w:eastAsia="ru-RU"/>
        </w:rPr>
        <w:t xml:space="preserve"> млн.</w:t>
      </w:r>
      <w:r w:rsidR="006C514A">
        <w:rPr>
          <w:sz w:val="28"/>
          <w:szCs w:val="28"/>
          <w:lang w:eastAsia="ru-RU"/>
        </w:rPr>
        <w:t xml:space="preserve"> </w:t>
      </w:r>
      <w:r w:rsidR="0080288D" w:rsidRPr="00567073">
        <w:rPr>
          <w:sz w:val="28"/>
          <w:szCs w:val="28"/>
          <w:lang w:eastAsia="ru-RU"/>
        </w:rPr>
        <w:t>руб</w:t>
      </w:r>
      <w:r w:rsidR="006C514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, или 91,9%</w:t>
      </w:r>
      <w:r w:rsidR="0080288D" w:rsidRPr="005670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2017 году. </w:t>
      </w:r>
      <w:r w:rsidR="0080288D" w:rsidRPr="003E155D">
        <w:rPr>
          <w:sz w:val="28"/>
          <w:szCs w:val="28"/>
          <w:lang w:eastAsia="ru-RU"/>
        </w:rPr>
        <w:t>Снижение произошло за счет уменьшения</w:t>
      </w:r>
      <w:r w:rsidR="003E155D" w:rsidRPr="003E155D">
        <w:rPr>
          <w:sz w:val="28"/>
          <w:szCs w:val="28"/>
          <w:lang w:eastAsia="ru-RU"/>
        </w:rPr>
        <w:t xml:space="preserve"> объемов производства продукции и </w:t>
      </w:r>
      <w:r w:rsidR="0080288D" w:rsidRPr="003E155D">
        <w:rPr>
          <w:sz w:val="28"/>
          <w:szCs w:val="28"/>
          <w:lang w:eastAsia="ru-RU"/>
        </w:rPr>
        <w:t>растениеводства</w:t>
      </w:r>
      <w:r w:rsidR="00E56F41">
        <w:rPr>
          <w:sz w:val="28"/>
          <w:szCs w:val="28"/>
          <w:lang w:eastAsia="ru-RU"/>
        </w:rPr>
        <w:t xml:space="preserve">. Наибольший </w:t>
      </w:r>
      <w:proofErr w:type="gramStart"/>
      <w:r w:rsidR="0080288D" w:rsidRPr="00567073">
        <w:rPr>
          <w:sz w:val="28"/>
          <w:szCs w:val="28"/>
          <w:lang w:eastAsia="ru-RU"/>
        </w:rPr>
        <w:t>удельный  вес</w:t>
      </w:r>
      <w:proofErr w:type="gramEnd"/>
      <w:r w:rsidR="0080288D" w:rsidRPr="00567073">
        <w:rPr>
          <w:sz w:val="28"/>
          <w:szCs w:val="28"/>
          <w:lang w:eastAsia="ru-RU"/>
        </w:rPr>
        <w:t xml:space="preserve">  в  структуре  валового  производства </w:t>
      </w:r>
      <w:r w:rsidR="0080288D" w:rsidRPr="0093633F">
        <w:rPr>
          <w:i/>
          <w:sz w:val="28"/>
          <w:szCs w:val="28"/>
          <w:lang w:eastAsia="ru-RU"/>
        </w:rPr>
        <w:t>растениеводческой продукции</w:t>
      </w:r>
      <w:r w:rsidR="0080288D" w:rsidRPr="00567073">
        <w:rPr>
          <w:sz w:val="28"/>
          <w:szCs w:val="28"/>
          <w:lang w:eastAsia="ru-RU"/>
        </w:rPr>
        <w:t xml:space="preserve"> составляет группа </w:t>
      </w:r>
      <w:r w:rsidR="0080288D" w:rsidRPr="003E155D">
        <w:rPr>
          <w:sz w:val="28"/>
          <w:szCs w:val="28"/>
          <w:lang w:eastAsia="ru-RU"/>
        </w:rPr>
        <w:t>зерновых и зернобобовых  культур.</w:t>
      </w:r>
    </w:p>
    <w:p w:rsidR="0080288D" w:rsidRPr="00567073" w:rsidRDefault="00E56F41" w:rsidP="00567073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</w:t>
      </w:r>
      <w:r w:rsidR="0080288D" w:rsidRPr="00567073">
        <w:rPr>
          <w:sz w:val="28"/>
          <w:szCs w:val="28"/>
          <w:lang w:eastAsia="ru-RU"/>
        </w:rPr>
        <w:t>окращение  посевных</w:t>
      </w:r>
      <w:proofErr w:type="gramEnd"/>
      <w:r w:rsidR="0080288D" w:rsidRPr="00567073">
        <w:rPr>
          <w:sz w:val="28"/>
          <w:szCs w:val="28"/>
          <w:lang w:eastAsia="ru-RU"/>
        </w:rPr>
        <w:t xml:space="preserve"> площадей</w:t>
      </w:r>
      <w:r w:rsidR="009660D2">
        <w:rPr>
          <w:sz w:val="28"/>
          <w:szCs w:val="28"/>
          <w:lang w:eastAsia="ru-RU"/>
        </w:rPr>
        <w:t xml:space="preserve"> в </w:t>
      </w:r>
      <w:proofErr w:type="spellStart"/>
      <w:r w:rsidR="009660D2">
        <w:rPr>
          <w:sz w:val="28"/>
          <w:szCs w:val="28"/>
          <w:lang w:eastAsia="ru-RU"/>
        </w:rPr>
        <w:t>сельхозорганизациях</w:t>
      </w:r>
      <w:proofErr w:type="spellEnd"/>
      <w:r w:rsidR="00B05E4E">
        <w:rPr>
          <w:sz w:val="28"/>
          <w:szCs w:val="28"/>
          <w:lang w:eastAsia="ru-RU"/>
        </w:rPr>
        <w:t xml:space="preserve"> </w:t>
      </w:r>
      <w:r w:rsidR="0080288D" w:rsidRPr="00567073">
        <w:rPr>
          <w:sz w:val="28"/>
          <w:szCs w:val="28"/>
          <w:lang w:eastAsia="ru-RU"/>
        </w:rPr>
        <w:t>в ООО «</w:t>
      </w:r>
      <w:proofErr w:type="spellStart"/>
      <w:r w:rsidR="0080288D" w:rsidRPr="00567073">
        <w:rPr>
          <w:sz w:val="28"/>
          <w:szCs w:val="28"/>
          <w:lang w:eastAsia="ru-RU"/>
        </w:rPr>
        <w:t>Бондюэль</w:t>
      </w:r>
      <w:proofErr w:type="spellEnd"/>
      <w:r w:rsidR="0080288D" w:rsidRPr="00567073">
        <w:rPr>
          <w:sz w:val="28"/>
          <w:szCs w:val="28"/>
          <w:lang w:eastAsia="ru-RU"/>
        </w:rPr>
        <w:t xml:space="preserve">-Кубань» на 1242 га (в </w:t>
      </w:r>
      <w:proofErr w:type="spellStart"/>
      <w:r w:rsidR="0080288D" w:rsidRPr="00567073">
        <w:rPr>
          <w:sz w:val="28"/>
          <w:szCs w:val="28"/>
          <w:lang w:eastAsia="ru-RU"/>
        </w:rPr>
        <w:t>т.ч</w:t>
      </w:r>
      <w:proofErr w:type="spellEnd"/>
      <w:r w:rsidR="0080288D" w:rsidRPr="00567073">
        <w:rPr>
          <w:sz w:val="28"/>
          <w:szCs w:val="28"/>
          <w:lang w:eastAsia="ru-RU"/>
        </w:rPr>
        <w:t>.: зеленого горошка – на 274 га,  сахарной кукурузы – на 968 га</w:t>
      </w:r>
      <w:r w:rsidR="00B05E4E">
        <w:rPr>
          <w:sz w:val="28"/>
          <w:szCs w:val="28"/>
          <w:lang w:eastAsia="ru-RU"/>
        </w:rPr>
        <w:t>).</w:t>
      </w:r>
      <w:r w:rsidR="0080288D" w:rsidRPr="00567073">
        <w:rPr>
          <w:sz w:val="28"/>
          <w:szCs w:val="28"/>
          <w:lang w:eastAsia="ru-RU"/>
        </w:rPr>
        <w:t xml:space="preserve"> 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  <w:lang w:eastAsia="ru-RU"/>
        </w:rPr>
        <w:t>В 2018 году плановый показатель по производству овощей в К(Ф)</w:t>
      </w:r>
      <w:proofErr w:type="gramStart"/>
      <w:r w:rsidRPr="00567073">
        <w:rPr>
          <w:sz w:val="28"/>
          <w:szCs w:val="28"/>
          <w:lang w:eastAsia="ru-RU"/>
        </w:rPr>
        <w:t>Х</w:t>
      </w:r>
      <w:r w:rsidRPr="00567073">
        <w:rPr>
          <w:b/>
          <w:sz w:val="28"/>
          <w:szCs w:val="28"/>
          <w:lang w:eastAsia="ru-RU"/>
        </w:rPr>
        <w:t xml:space="preserve">  </w:t>
      </w:r>
      <w:r w:rsidR="00B05E4E">
        <w:rPr>
          <w:sz w:val="28"/>
          <w:szCs w:val="28"/>
          <w:lang w:eastAsia="ru-RU"/>
        </w:rPr>
        <w:t>выполнен</w:t>
      </w:r>
      <w:proofErr w:type="gramEnd"/>
      <w:r w:rsidR="00B05E4E">
        <w:rPr>
          <w:sz w:val="28"/>
          <w:szCs w:val="28"/>
          <w:lang w:eastAsia="ru-RU"/>
        </w:rPr>
        <w:t xml:space="preserve"> на 150</w:t>
      </w:r>
      <w:r w:rsidRPr="00567073">
        <w:rPr>
          <w:sz w:val="28"/>
          <w:szCs w:val="28"/>
          <w:lang w:eastAsia="ru-RU"/>
        </w:rPr>
        <w:t>%. Валовый</w:t>
      </w:r>
      <w:r w:rsidR="00B05E4E">
        <w:rPr>
          <w:sz w:val="28"/>
          <w:szCs w:val="28"/>
          <w:lang w:eastAsia="ru-RU"/>
        </w:rPr>
        <w:t xml:space="preserve"> сбор овощей в КФХ составил 1,5</w:t>
      </w:r>
      <w:r w:rsidRPr="00567073">
        <w:rPr>
          <w:sz w:val="28"/>
          <w:szCs w:val="28"/>
          <w:lang w:eastAsia="ru-RU"/>
        </w:rPr>
        <w:t xml:space="preserve"> тыс.</w:t>
      </w:r>
      <w:r w:rsidR="009660D2"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 xml:space="preserve">тонн, </w:t>
      </w:r>
      <w:r w:rsidR="00B05E4E">
        <w:rPr>
          <w:sz w:val="28"/>
          <w:szCs w:val="28"/>
          <w:lang w:eastAsia="ru-RU"/>
        </w:rPr>
        <w:t>что больше, чем в 2017 году на 0,5</w:t>
      </w:r>
      <w:r w:rsidRPr="00567073">
        <w:rPr>
          <w:sz w:val="28"/>
          <w:szCs w:val="28"/>
          <w:lang w:eastAsia="ru-RU"/>
        </w:rPr>
        <w:t xml:space="preserve"> тыс.</w:t>
      </w:r>
      <w:r w:rsidR="009660D2"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 xml:space="preserve">тонн за счет увеличения посевных </w:t>
      </w:r>
      <w:proofErr w:type="gramStart"/>
      <w:r w:rsidRPr="00567073">
        <w:rPr>
          <w:sz w:val="28"/>
          <w:szCs w:val="28"/>
          <w:lang w:eastAsia="ru-RU"/>
        </w:rPr>
        <w:t>площадей  в</w:t>
      </w:r>
      <w:proofErr w:type="gramEnd"/>
      <w:r w:rsidRPr="00567073">
        <w:rPr>
          <w:sz w:val="28"/>
          <w:szCs w:val="28"/>
          <w:lang w:eastAsia="ru-RU"/>
        </w:rPr>
        <w:t xml:space="preserve"> за</w:t>
      </w:r>
      <w:r w:rsidR="00882460">
        <w:rPr>
          <w:sz w:val="28"/>
          <w:szCs w:val="28"/>
          <w:lang w:eastAsia="ru-RU"/>
        </w:rPr>
        <w:t>к</w:t>
      </w:r>
      <w:r w:rsidRPr="00567073">
        <w:rPr>
          <w:sz w:val="28"/>
          <w:szCs w:val="28"/>
          <w:lang w:eastAsia="ru-RU"/>
        </w:rPr>
        <w:t>рытом грунте и роста урожайности. Произво</w:t>
      </w:r>
      <w:r w:rsidR="00B05E4E">
        <w:rPr>
          <w:sz w:val="28"/>
          <w:szCs w:val="28"/>
          <w:lang w:eastAsia="ru-RU"/>
        </w:rPr>
        <w:t>дство овощей в ЛПХ составило 1,10</w:t>
      </w:r>
      <w:r w:rsidRPr="00567073">
        <w:rPr>
          <w:sz w:val="28"/>
          <w:szCs w:val="28"/>
          <w:lang w:eastAsia="ru-RU"/>
        </w:rPr>
        <w:t xml:space="preserve"> тыс.</w:t>
      </w:r>
      <w:r w:rsidR="009660D2">
        <w:rPr>
          <w:sz w:val="28"/>
          <w:szCs w:val="28"/>
          <w:lang w:eastAsia="ru-RU"/>
        </w:rPr>
        <w:t xml:space="preserve"> </w:t>
      </w:r>
      <w:r w:rsidRPr="00567073">
        <w:rPr>
          <w:sz w:val="28"/>
          <w:szCs w:val="28"/>
          <w:lang w:eastAsia="ru-RU"/>
        </w:rPr>
        <w:t>тонн, чт</w:t>
      </w:r>
      <w:r w:rsidR="00B05E4E">
        <w:rPr>
          <w:sz w:val="28"/>
          <w:szCs w:val="28"/>
          <w:lang w:eastAsia="ru-RU"/>
        </w:rPr>
        <w:t>о меньше, чем в 2017 году на 0,12</w:t>
      </w:r>
      <w:r w:rsidRPr="00567073">
        <w:rPr>
          <w:sz w:val="28"/>
          <w:szCs w:val="28"/>
          <w:lang w:eastAsia="ru-RU"/>
        </w:rPr>
        <w:t xml:space="preserve"> </w:t>
      </w:r>
      <w:r w:rsidR="009660D2">
        <w:rPr>
          <w:sz w:val="28"/>
          <w:szCs w:val="28"/>
          <w:lang w:eastAsia="ru-RU"/>
        </w:rPr>
        <w:t xml:space="preserve">тыс. тонн </w:t>
      </w:r>
      <w:r w:rsidRPr="00567073">
        <w:rPr>
          <w:sz w:val="28"/>
          <w:szCs w:val="28"/>
          <w:lang w:eastAsia="ru-RU"/>
        </w:rPr>
        <w:t xml:space="preserve">из-за почвенно-воздушной засухи летом 2018 года. </w:t>
      </w:r>
    </w:p>
    <w:p w:rsidR="0080288D" w:rsidRPr="00567073" w:rsidRDefault="0080288D" w:rsidP="0056707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 w:rsidRPr="00567073">
        <w:rPr>
          <w:color w:val="000000" w:themeColor="text1"/>
          <w:sz w:val="28"/>
          <w:szCs w:val="28"/>
        </w:rPr>
        <w:t xml:space="preserve">Производство </w:t>
      </w:r>
      <w:r w:rsidRPr="0093633F">
        <w:rPr>
          <w:color w:val="000000" w:themeColor="text1"/>
          <w:sz w:val="28"/>
          <w:szCs w:val="28"/>
        </w:rPr>
        <w:t>плодов и ягод</w:t>
      </w:r>
      <w:r w:rsidRPr="00567073">
        <w:rPr>
          <w:color w:val="000000" w:themeColor="text1"/>
          <w:sz w:val="28"/>
          <w:szCs w:val="28"/>
        </w:rPr>
        <w:t xml:space="preserve"> во всех категориях хозяйств составило </w:t>
      </w:r>
      <w:r w:rsidR="00B05E4E">
        <w:rPr>
          <w:color w:val="000000" w:themeColor="text1"/>
          <w:sz w:val="28"/>
          <w:szCs w:val="28"/>
        </w:rPr>
        <w:t>0,909 тыс. тонн, что на 0,148</w:t>
      </w:r>
      <w:r w:rsidRPr="00567073">
        <w:rPr>
          <w:color w:val="000000" w:themeColor="text1"/>
          <w:sz w:val="28"/>
          <w:szCs w:val="28"/>
        </w:rPr>
        <w:t xml:space="preserve"> тыс.</w:t>
      </w:r>
      <w:r w:rsidR="0093633F">
        <w:rPr>
          <w:color w:val="000000" w:themeColor="text1"/>
          <w:sz w:val="28"/>
          <w:szCs w:val="28"/>
        </w:rPr>
        <w:t xml:space="preserve"> </w:t>
      </w:r>
      <w:r w:rsidRPr="00567073">
        <w:rPr>
          <w:color w:val="000000" w:themeColor="text1"/>
          <w:sz w:val="28"/>
          <w:szCs w:val="28"/>
        </w:rPr>
        <w:t xml:space="preserve">тонн выше уровня </w:t>
      </w:r>
      <w:r w:rsidRPr="00567073">
        <w:rPr>
          <w:sz w:val="28"/>
          <w:szCs w:val="28"/>
          <w:lang w:eastAsia="ar-SA"/>
        </w:rPr>
        <w:t xml:space="preserve">2017 года. Производство плодов и ягод возросло за счет благоприятных погодных условий и роста </w:t>
      </w:r>
      <w:proofErr w:type="gramStart"/>
      <w:r w:rsidRPr="00567073">
        <w:rPr>
          <w:sz w:val="28"/>
          <w:szCs w:val="28"/>
          <w:lang w:eastAsia="ar-SA"/>
        </w:rPr>
        <w:t>урожайности  благодаря</w:t>
      </w:r>
      <w:proofErr w:type="gramEnd"/>
      <w:r w:rsidRPr="00567073">
        <w:rPr>
          <w:sz w:val="28"/>
          <w:szCs w:val="28"/>
          <w:lang w:eastAsia="ar-SA"/>
        </w:rPr>
        <w:t xml:space="preserve"> применению интенсивных методов выращивания плодовых  и ягодных культур, в т</w:t>
      </w:r>
      <w:r w:rsidR="0093633F">
        <w:rPr>
          <w:sz w:val="28"/>
          <w:szCs w:val="28"/>
          <w:lang w:eastAsia="ar-SA"/>
        </w:rPr>
        <w:t xml:space="preserve">ом </w:t>
      </w:r>
      <w:r w:rsidRPr="00567073">
        <w:rPr>
          <w:sz w:val="28"/>
          <w:szCs w:val="28"/>
          <w:lang w:eastAsia="ar-SA"/>
        </w:rPr>
        <w:t>ч</w:t>
      </w:r>
      <w:r w:rsidR="0093633F">
        <w:rPr>
          <w:sz w:val="28"/>
          <w:szCs w:val="28"/>
          <w:lang w:eastAsia="ar-SA"/>
        </w:rPr>
        <w:t xml:space="preserve">исле на капельном поливе ОАО </w:t>
      </w:r>
      <w:r w:rsidRPr="00567073">
        <w:rPr>
          <w:sz w:val="28"/>
          <w:szCs w:val="28"/>
          <w:lang w:eastAsia="ar-SA"/>
        </w:rPr>
        <w:t>СО</w:t>
      </w:r>
      <w:r w:rsidR="0093633F">
        <w:rPr>
          <w:sz w:val="28"/>
          <w:szCs w:val="28"/>
          <w:lang w:eastAsia="ar-SA"/>
        </w:rPr>
        <w:t>ОО «</w:t>
      </w:r>
      <w:r w:rsidRPr="00567073">
        <w:rPr>
          <w:sz w:val="28"/>
          <w:szCs w:val="28"/>
          <w:lang w:eastAsia="ar-SA"/>
        </w:rPr>
        <w:t>Кладовая Солнца</w:t>
      </w:r>
      <w:r w:rsidR="0093633F">
        <w:rPr>
          <w:sz w:val="28"/>
          <w:szCs w:val="28"/>
          <w:lang w:eastAsia="ar-SA"/>
        </w:rPr>
        <w:t>»</w:t>
      </w:r>
      <w:r w:rsidRPr="00567073">
        <w:rPr>
          <w:sz w:val="28"/>
          <w:szCs w:val="28"/>
          <w:lang w:eastAsia="ar-SA"/>
        </w:rPr>
        <w:t xml:space="preserve">. Плановый показатель </w:t>
      </w:r>
      <w:r w:rsidR="00B05E4E">
        <w:rPr>
          <w:sz w:val="28"/>
          <w:szCs w:val="28"/>
          <w:lang w:eastAsia="ar-SA"/>
        </w:rPr>
        <w:t>выполнен на 119,4</w:t>
      </w:r>
      <w:r w:rsidRPr="00567073">
        <w:rPr>
          <w:sz w:val="28"/>
          <w:szCs w:val="28"/>
          <w:lang w:eastAsia="ar-SA"/>
        </w:rPr>
        <w:t>%.</w:t>
      </w:r>
    </w:p>
    <w:p w:rsidR="0080288D" w:rsidRPr="00567073" w:rsidRDefault="0080288D" w:rsidP="0056707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74233">
        <w:rPr>
          <w:sz w:val="28"/>
          <w:szCs w:val="28"/>
        </w:rPr>
        <w:t>Выполнение плана по производству винограда</w:t>
      </w:r>
      <w:r w:rsidRPr="00474233">
        <w:rPr>
          <w:b/>
          <w:sz w:val="28"/>
          <w:szCs w:val="28"/>
        </w:rPr>
        <w:t xml:space="preserve"> </w:t>
      </w:r>
      <w:r w:rsidR="00474233">
        <w:rPr>
          <w:sz w:val="28"/>
          <w:szCs w:val="28"/>
        </w:rPr>
        <w:t xml:space="preserve">в 2018 году </w:t>
      </w:r>
      <w:r w:rsidR="00474233" w:rsidRPr="00474233">
        <w:rPr>
          <w:sz w:val="28"/>
          <w:szCs w:val="28"/>
        </w:rPr>
        <w:t>составило 133,3</w:t>
      </w:r>
      <w:r w:rsidRPr="00474233">
        <w:rPr>
          <w:sz w:val="28"/>
          <w:szCs w:val="28"/>
        </w:rPr>
        <w:t>%.</w:t>
      </w:r>
      <w:r w:rsidRPr="00567073">
        <w:rPr>
          <w:sz w:val="28"/>
          <w:szCs w:val="28"/>
        </w:rPr>
        <w:t xml:space="preserve"> Валовой сбор</w:t>
      </w:r>
      <w:r w:rsidR="00474233">
        <w:rPr>
          <w:sz w:val="28"/>
          <w:szCs w:val="28"/>
        </w:rPr>
        <w:t xml:space="preserve"> урожая получен в количестве 0,056</w:t>
      </w:r>
      <w:r w:rsidRPr="00567073">
        <w:rPr>
          <w:sz w:val="28"/>
          <w:szCs w:val="28"/>
        </w:rPr>
        <w:t xml:space="preserve"> тонн, что выше уровня 2017 года</w:t>
      </w:r>
      <w:r w:rsidR="00474233">
        <w:rPr>
          <w:sz w:val="28"/>
          <w:szCs w:val="28"/>
        </w:rPr>
        <w:t>.</w:t>
      </w:r>
      <w:r w:rsidRPr="00567073">
        <w:rPr>
          <w:sz w:val="28"/>
          <w:szCs w:val="28"/>
        </w:rPr>
        <w:t xml:space="preserve"> В значительной степени хорошие показатели в растениеводстве обеспечены устойчивой положительной динамикой </w:t>
      </w:r>
      <w:r w:rsidRPr="00567073">
        <w:rPr>
          <w:sz w:val="28"/>
          <w:szCs w:val="28"/>
        </w:rPr>
        <w:lastRenderedPageBreak/>
        <w:t>применения минеральных удобрений, постоянным совершенствованием системы защиты растений</w:t>
      </w:r>
      <w:r w:rsidR="00474233">
        <w:rPr>
          <w:sz w:val="28"/>
          <w:szCs w:val="28"/>
        </w:rPr>
        <w:t>.</w:t>
      </w:r>
    </w:p>
    <w:p w:rsidR="0093633F" w:rsidRDefault="00474233" w:rsidP="0056707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2018 году в поселении валовое </w:t>
      </w:r>
      <w:proofErr w:type="gramStart"/>
      <w:r w:rsidR="0080288D" w:rsidRPr="00567073">
        <w:rPr>
          <w:sz w:val="28"/>
          <w:szCs w:val="28"/>
        </w:rPr>
        <w:t xml:space="preserve">производство  </w:t>
      </w:r>
      <w:r w:rsidR="0080288D" w:rsidRPr="0093633F">
        <w:rPr>
          <w:sz w:val="28"/>
          <w:szCs w:val="28"/>
        </w:rPr>
        <w:t>молока</w:t>
      </w:r>
      <w:proofErr w:type="gramEnd"/>
      <w:r w:rsidR="0080288D" w:rsidRPr="00567073">
        <w:rPr>
          <w:b/>
          <w:sz w:val="28"/>
          <w:szCs w:val="28"/>
        </w:rPr>
        <w:t xml:space="preserve"> </w:t>
      </w:r>
      <w:r w:rsidR="0080288D" w:rsidRPr="00567073">
        <w:rPr>
          <w:sz w:val="28"/>
          <w:szCs w:val="28"/>
        </w:rPr>
        <w:t xml:space="preserve"> во всех ка</w:t>
      </w:r>
      <w:r w:rsidR="00FF448C">
        <w:rPr>
          <w:sz w:val="28"/>
          <w:szCs w:val="28"/>
        </w:rPr>
        <w:t>тегориях хозяйств составило 2,160 тыс. тонн  или 95,7</w:t>
      </w:r>
      <w:r w:rsidR="0080288D" w:rsidRPr="00567073">
        <w:rPr>
          <w:sz w:val="28"/>
          <w:szCs w:val="28"/>
        </w:rPr>
        <w:t xml:space="preserve">% к уровню 2017 года. Рост производства произошел за счет увеличения  </w:t>
      </w:r>
      <w:r>
        <w:rPr>
          <w:sz w:val="28"/>
          <w:szCs w:val="28"/>
        </w:rPr>
        <w:t xml:space="preserve"> валового </w:t>
      </w:r>
      <w:r w:rsidR="0080288D" w:rsidRPr="00567073">
        <w:rPr>
          <w:sz w:val="28"/>
          <w:szCs w:val="28"/>
        </w:rPr>
        <w:t>надоя в К(Ф)Х (</w:t>
      </w:r>
      <w:proofErr w:type="gramStart"/>
      <w:r w:rsidR="0080288D" w:rsidRPr="00567073">
        <w:rPr>
          <w:sz w:val="28"/>
          <w:szCs w:val="28"/>
        </w:rPr>
        <w:t>увеличения  дойного</w:t>
      </w:r>
      <w:proofErr w:type="gramEnd"/>
      <w:r w:rsidR="0080288D" w:rsidRPr="00567073">
        <w:rPr>
          <w:sz w:val="28"/>
          <w:szCs w:val="28"/>
        </w:rPr>
        <w:t xml:space="preserve"> стада в  К(Ф)Х Ильченко Ю.В. (+ 90 гол.). </w:t>
      </w:r>
      <w:r w:rsidR="0093633F" w:rsidRPr="00567073">
        <w:rPr>
          <w:sz w:val="28"/>
          <w:szCs w:val="28"/>
          <w:lang w:eastAsia="ru-RU"/>
        </w:rPr>
        <w:t>Производство молока в крестьянских (фермерских) хозяйствах и у индивидуальных предпринима</w:t>
      </w:r>
      <w:r w:rsidR="00FF448C">
        <w:rPr>
          <w:sz w:val="28"/>
          <w:szCs w:val="28"/>
          <w:lang w:eastAsia="ru-RU"/>
        </w:rPr>
        <w:t>телей в 2018 году составило 1,604 тыс. тонн, что составляет 95,48</w:t>
      </w:r>
      <w:r w:rsidR="0093633F" w:rsidRPr="00567073">
        <w:rPr>
          <w:sz w:val="28"/>
          <w:szCs w:val="28"/>
          <w:lang w:eastAsia="ru-RU"/>
        </w:rPr>
        <w:t>%</w:t>
      </w:r>
      <w:r w:rsidR="00FF448C">
        <w:rPr>
          <w:sz w:val="28"/>
          <w:szCs w:val="28"/>
          <w:lang w:eastAsia="ru-RU"/>
        </w:rPr>
        <w:t xml:space="preserve"> от плана на 2018 год. Производство </w:t>
      </w:r>
      <w:r w:rsidR="0080288D" w:rsidRPr="00567073">
        <w:rPr>
          <w:sz w:val="28"/>
          <w:szCs w:val="28"/>
          <w:lang w:eastAsia="ru-RU"/>
        </w:rPr>
        <w:t>молока в личных подсобных хозя</w:t>
      </w:r>
      <w:r w:rsidR="00FF448C">
        <w:rPr>
          <w:sz w:val="28"/>
          <w:szCs w:val="28"/>
          <w:lang w:eastAsia="ru-RU"/>
        </w:rPr>
        <w:t>йствах в 2018 году составило 0,556 тыс. тонн, или 96,194</w:t>
      </w:r>
      <w:r w:rsidR="0080288D" w:rsidRPr="00567073">
        <w:rPr>
          <w:sz w:val="28"/>
          <w:szCs w:val="28"/>
          <w:lang w:eastAsia="ru-RU"/>
        </w:rPr>
        <w:t xml:space="preserve">% к 2017 году, за счет сокращения численности фуражных коров. </w:t>
      </w:r>
    </w:p>
    <w:p w:rsidR="006E39DE" w:rsidRPr="006E39DE" w:rsidRDefault="0080288D" w:rsidP="00567073">
      <w:pPr>
        <w:ind w:firstLine="709"/>
        <w:jc w:val="both"/>
        <w:rPr>
          <w:color w:val="FF0000"/>
          <w:sz w:val="28"/>
          <w:szCs w:val="28"/>
        </w:rPr>
      </w:pPr>
      <w:r w:rsidRPr="00567073">
        <w:rPr>
          <w:sz w:val="28"/>
          <w:szCs w:val="28"/>
        </w:rPr>
        <w:t xml:space="preserve">Производство </w:t>
      </w:r>
      <w:r w:rsidRPr="0093633F">
        <w:rPr>
          <w:sz w:val="28"/>
          <w:szCs w:val="28"/>
        </w:rPr>
        <w:t>яиц</w:t>
      </w:r>
      <w:r w:rsidR="00FF448C">
        <w:rPr>
          <w:b/>
          <w:sz w:val="28"/>
          <w:szCs w:val="28"/>
        </w:rPr>
        <w:t xml:space="preserve"> </w:t>
      </w:r>
      <w:r w:rsidRPr="00567073">
        <w:rPr>
          <w:sz w:val="28"/>
          <w:szCs w:val="28"/>
        </w:rPr>
        <w:t>во всех категориях хозяйств</w:t>
      </w:r>
      <w:r w:rsidR="00FF448C">
        <w:rPr>
          <w:sz w:val="28"/>
          <w:szCs w:val="28"/>
        </w:rPr>
        <w:t xml:space="preserve"> составило в 2018 году 2,502 млн. штук</w:t>
      </w:r>
      <w:r w:rsidR="006E39DE">
        <w:rPr>
          <w:sz w:val="28"/>
          <w:szCs w:val="28"/>
        </w:rPr>
        <w:t>.</w:t>
      </w:r>
      <w:r w:rsidR="006E39DE" w:rsidRPr="006E39DE">
        <w:rPr>
          <w:sz w:val="28"/>
          <w:szCs w:val="28"/>
        </w:rPr>
        <w:t xml:space="preserve"> </w:t>
      </w:r>
      <w:r w:rsidR="006E39DE" w:rsidRPr="00567073">
        <w:rPr>
          <w:sz w:val="28"/>
          <w:szCs w:val="28"/>
        </w:rPr>
        <w:t>По сравнению с уровнем 2017 год</w:t>
      </w:r>
      <w:r w:rsidR="006E39DE">
        <w:rPr>
          <w:sz w:val="28"/>
          <w:szCs w:val="28"/>
        </w:rPr>
        <w:t>а производство яиц меньше на 0,010</w:t>
      </w:r>
      <w:r w:rsidR="006E39DE" w:rsidRPr="00567073">
        <w:rPr>
          <w:sz w:val="28"/>
          <w:szCs w:val="28"/>
        </w:rPr>
        <w:t xml:space="preserve"> млн.</w:t>
      </w:r>
      <w:r w:rsidR="006E39DE">
        <w:rPr>
          <w:sz w:val="28"/>
          <w:szCs w:val="28"/>
        </w:rPr>
        <w:t xml:space="preserve"> штук, что составляет 99,602%</w:t>
      </w:r>
      <w:r w:rsidR="00FF448C">
        <w:rPr>
          <w:sz w:val="28"/>
          <w:szCs w:val="28"/>
        </w:rPr>
        <w:t xml:space="preserve"> из-за уменьшения </w:t>
      </w:r>
      <w:r w:rsidR="006E39DE">
        <w:rPr>
          <w:sz w:val="28"/>
          <w:szCs w:val="28"/>
        </w:rPr>
        <w:t>поголовья кур-</w:t>
      </w:r>
      <w:r w:rsidR="006E39DE" w:rsidRPr="006E39DE">
        <w:rPr>
          <w:sz w:val="28"/>
          <w:szCs w:val="28"/>
        </w:rPr>
        <w:t xml:space="preserve">несушек в </w:t>
      </w:r>
      <w:r w:rsidRPr="006E39DE">
        <w:rPr>
          <w:sz w:val="28"/>
          <w:szCs w:val="28"/>
        </w:rPr>
        <w:t>крестьянских (фермерских) хозяйствах и хозяйствах населения, а также удорожани</w:t>
      </w:r>
      <w:r w:rsidR="0093633F" w:rsidRPr="006E39DE">
        <w:rPr>
          <w:sz w:val="28"/>
          <w:szCs w:val="28"/>
        </w:rPr>
        <w:t>я</w:t>
      </w:r>
      <w:r w:rsidRPr="006E39DE">
        <w:rPr>
          <w:sz w:val="28"/>
          <w:szCs w:val="28"/>
        </w:rPr>
        <w:t xml:space="preserve"> кормов.</w:t>
      </w:r>
      <w:r w:rsidRPr="006E39DE">
        <w:rPr>
          <w:color w:val="FF0000"/>
          <w:sz w:val="28"/>
          <w:szCs w:val="28"/>
        </w:rPr>
        <w:t xml:space="preserve"> </w:t>
      </w:r>
    </w:p>
    <w:p w:rsidR="006E39DE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</w:rPr>
        <w:t>Во всех категориях хозяйств по состо</w:t>
      </w:r>
      <w:r w:rsidR="006E39DE">
        <w:rPr>
          <w:sz w:val="28"/>
          <w:szCs w:val="28"/>
        </w:rPr>
        <w:t>янию на 01.01.2019 имелось 1510</w:t>
      </w:r>
      <w:r w:rsidRPr="00567073">
        <w:rPr>
          <w:sz w:val="28"/>
          <w:szCs w:val="28"/>
        </w:rPr>
        <w:t xml:space="preserve"> голов</w:t>
      </w:r>
      <w:r w:rsidR="0093633F">
        <w:rPr>
          <w:sz w:val="28"/>
          <w:szCs w:val="28"/>
        </w:rPr>
        <w:t>ы</w:t>
      </w:r>
      <w:r w:rsidRPr="00567073">
        <w:rPr>
          <w:b/>
          <w:sz w:val="28"/>
          <w:szCs w:val="28"/>
        </w:rPr>
        <w:t xml:space="preserve"> </w:t>
      </w:r>
      <w:r w:rsidRPr="0093633F">
        <w:rPr>
          <w:sz w:val="28"/>
          <w:szCs w:val="28"/>
        </w:rPr>
        <w:t>крупного рогатого скота</w:t>
      </w:r>
      <w:r w:rsidR="006E39DE">
        <w:rPr>
          <w:sz w:val="28"/>
          <w:szCs w:val="28"/>
        </w:rPr>
        <w:t>, и составляет 137</w:t>
      </w:r>
      <w:r w:rsidRPr="00567073">
        <w:rPr>
          <w:sz w:val="28"/>
          <w:szCs w:val="28"/>
        </w:rPr>
        <w:t>%</w:t>
      </w:r>
      <w:r w:rsidR="006E39DE">
        <w:rPr>
          <w:sz w:val="28"/>
          <w:szCs w:val="28"/>
        </w:rPr>
        <w:t xml:space="preserve"> к 2017 году</w:t>
      </w:r>
      <w:r w:rsidRPr="00567073">
        <w:rPr>
          <w:sz w:val="28"/>
          <w:szCs w:val="28"/>
        </w:rPr>
        <w:t xml:space="preserve">. </w:t>
      </w:r>
    </w:p>
    <w:p w:rsidR="0080288D" w:rsidRPr="00567073" w:rsidRDefault="0080288D" w:rsidP="00567073">
      <w:pPr>
        <w:ind w:firstLine="709"/>
        <w:jc w:val="both"/>
        <w:rPr>
          <w:sz w:val="28"/>
          <w:szCs w:val="28"/>
        </w:rPr>
      </w:pPr>
      <w:r w:rsidRPr="00567073">
        <w:rPr>
          <w:sz w:val="28"/>
          <w:szCs w:val="28"/>
          <w:lang w:eastAsia="ru-RU"/>
        </w:rPr>
        <w:t>Н</w:t>
      </w:r>
      <w:r w:rsidRPr="00567073">
        <w:rPr>
          <w:sz w:val="28"/>
          <w:szCs w:val="28"/>
        </w:rPr>
        <w:t xml:space="preserve">ивелировать негативные тенденции позволяет развитие </w:t>
      </w:r>
      <w:proofErr w:type="gramStart"/>
      <w:r w:rsidRPr="00567073">
        <w:rPr>
          <w:sz w:val="28"/>
          <w:szCs w:val="28"/>
        </w:rPr>
        <w:t>деятельности  крестьянских</w:t>
      </w:r>
      <w:proofErr w:type="gramEnd"/>
      <w:r w:rsidRPr="00567073">
        <w:rPr>
          <w:sz w:val="28"/>
          <w:szCs w:val="28"/>
        </w:rPr>
        <w:t xml:space="preserve"> (фермерских) хозяйств, в которых наблюдается увеличение поголовья крупного рогатого скота, в том числе коров,  поступательно развивается птицеводство и альтернативное животноводство (особенно овцеводство).</w:t>
      </w:r>
    </w:p>
    <w:p w:rsidR="00A73500" w:rsidRDefault="00A73500" w:rsidP="0056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поголовью </w:t>
      </w:r>
      <w:r w:rsidR="0080288D" w:rsidRPr="0007442C">
        <w:rPr>
          <w:sz w:val="28"/>
          <w:szCs w:val="28"/>
        </w:rPr>
        <w:t>коров</w:t>
      </w:r>
      <w:r w:rsidR="0080288D" w:rsidRPr="005670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поселении выполнен на 120,6</w:t>
      </w:r>
      <w:r w:rsidR="0080288D" w:rsidRPr="00567073">
        <w:rPr>
          <w:sz w:val="28"/>
          <w:szCs w:val="28"/>
        </w:rPr>
        <w:t>%. По состоянию на 01.01.2019 во всех кате</w:t>
      </w:r>
      <w:r>
        <w:rPr>
          <w:sz w:val="28"/>
          <w:szCs w:val="28"/>
        </w:rPr>
        <w:t>гориях хозяйств содержалось 427</w:t>
      </w:r>
      <w:r w:rsidR="0080288D" w:rsidRPr="0056707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ы.</w:t>
      </w:r>
      <w:r w:rsidR="0080288D" w:rsidRPr="00567073">
        <w:rPr>
          <w:sz w:val="28"/>
          <w:szCs w:val="28"/>
        </w:rPr>
        <w:t xml:space="preserve"> </w:t>
      </w:r>
    </w:p>
    <w:p w:rsidR="0080288D" w:rsidRPr="00567073" w:rsidRDefault="00A73500" w:rsidP="0056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288D" w:rsidRPr="00567073">
        <w:rPr>
          <w:rFonts w:eastAsia="Calibri"/>
          <w:sz w:val="28"/>
          <w:szCs w:val="28"/>
        </w:rPr>
        <w:t xml:space="preserve">В связи с ужесточением мер </w:t>
      </w:r>
      <w:r w:rsidR="0080288D" w:rsidRPr="00567073">
        <w:rPr>
          <w:sz w:val="28"/>
          <w:szCs w:val="28"/>
        </w:rPr>
        <w:t xml:space="preserve">по предупреждению чрезвычайной ситуации, связанной с распространением АЧС, </w:t>
      </w:r>
      <w:r w:rsidR="0080288D" w:rsidRPr="00567073">
        <w:rPr>
          <w:rFonts w:eastAsia="Calibri"/>
          <w:sz w:val="28"/>
          <w:szCs w:val="28"/>
        </w:rPr>
        <w:t xml:space="preserve">поголовье </w:t>
      </w:r>
      <w:r w:rsidR="0080288D" w:rsidRPr="0062138A">
        <w:rPr>
          <w:rFonts w:eastAsia="Calibri"/>
          <w:sz w:val="28"/>
          <w:szCs w:val="28"/>
        </w:rPr>
        <w:t xml:space="preserve">свиней </w:t>
      </w:r>
      <w:r>
        <w:rPr>
          <w:rFonts w:eastAsia="Calibri"/>
          <w:sz w:val="28"/>
          <w:szCs w:val="28"/>
        </w:rPr>
        <w:t>в поселении</w:t>
      </w:r>
      <w:r w:rsidR="0062138A">
        <w:rPr>
          <w:rFonts w:eastAsia="Calibri"/>
          <w:sz w:val="28"/>
          <w:szCs w:val="28"/>
        </w:rPr>
        <w:t xml:space="preserve"> </w:t>
      </w:r>
      <w:r w:rsidR="0080288D" w:rsidRPr="00567073">
        <w:rPr>
          <w:rFonts w:eastAsia="Calibri"/>
          <w:sz w:val="28"/>
          <w:szCs w:val="28"/>
        </w:rPr>
        <w:t>ликвидировано и по состоянию на 01.01.</w:t>
      </w:r>
      <w:r w:rsidR="0062138A">
        <w:rPr>
          <w:rFonts w:eastAsia="Calibri"/>
          <w:sz w:val="28"/>
          <w:szCs w:val="28"/>
        </w:rPr>
        <w:t xml:space="preserve">2019 </w:t>
      </w:r>
      <w:r w:rsidR="0080288D" w:rsidRPr="00567073">
        <w:rPr>
          <w:rFonts w:eastAsia="Calibri"/>
          <w:sz w:val="28"/>
          <w:szCs w:val="28"/>
        </w:rPr>
        <w:t>отсутствует. В связи с</w:t>
      </w:r>
      <w:r w:rsidR="0080288D" w:rsidRPr="00567073">
        <w:rPr>
          <w:sz w:val="28"/>
          <w:szCs w:val="28"/>
        </w:rPr>
        <w:t xml:space="preserve"> </w:t>
      </w:r>
      <w:r w:rsidR="0062138A">
        <w:rPr>
          <w:sz w:val="28"/>
          <w:szCs w:val="28"/>
        </w:rPr>
        <w:t xml:space="preserve">этим в </w:t>
      </w:r>
      <w:r w:rsidR="0080288D" w:rsidRPr="00567073">
        <w:rPr>
          <w:sz w:val="28"/>
          <w:szCs w:val="28"/>
        </w:rPr>
        <w:t>малых форм</w:t>
      </w:r>
      <w:r w:rsidR="0062138A">
        <w:rPr>
          <w:sz w:val="28"/>
          <w:szCs w:val="28"/>
        </w:rPr>
        <w:t>ах</w:t>
      </w:r>
      <w:r w:rsidR="0080288D" w:rsidRPr="00567073">
        <w:rPr>
          <w:sz w:val="28"/>
          <w:szCs w:val="28"/>
        </w:rPr>
        <w:t xml:space="preserve"> хозяйствования </w:t>
      </w:r>
      <w:r w:rsidR="0062138A">
        <w:rPr>
          <w:sz w:val="28"/>
          <w:szCs w:val="28"/>
        </w:rPr>
        <w:t xml:space="preserve">переходят </w:t>
      </w:r>
      <w:r w:rsidR="0080288D" w:rsidRPr="00567073">
        <w:rPr>
          <w:sz w:val="28"/>
          <w:szCs w:val="28"/>
        </w:rPr>
        <w:t xml:space="preserve">на выращивание альтернативных видов животных. </w:t>
      </w:r>
    </w:p>
    <w:p w:rsidR="00A73500" w:rsidRDefault="00A73500" w:rsidP="005670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2018 году план поголовья </w:t>
      </w:r>
      <w:r w:rsidR="0080288D" w:rsidRPr="0062138A">
        <w:rPr>
          <w:rFonts w:eastAsia="Calibri"/>
          <w:sz w:val="28"/>
          <w:szCs w:val="28"/>
        </w:rPr>
        <w:t>овец и коз</w:t>
      </w:r>
      <w:r>
        <w:rPr>
          <w:rFonts w:eastAsia="Calibri"/>
          <w:sz w:val="28"/>
          <w:szCs w:val="28"/>
        </w:rPr>
        <w:t xml:space="preserve"> выполнен на 119</w:t>
      </w:r>
      <w:proofErr w:type="gramStart"/>
      <w:r w:rsidR="0080288D" w:rsidRPr="00567073">
        <w:rPr>
          <w:rFonts w:eastAsia="Calibri"/>
          <w:sz w:val="28"/>
          <w:szCs w:val="28"/>
        </w:rPr>
        <w:t xml:space="preserve">% </w:t>
      </w:r>
      <w:r>
        <w:rPr>
          <w:rFonts w:eastAsia="Calibri"/>
          <w:sz w:val="28"/>
          <w:szCs w:val="28"/>
        </w:rPr>
        <w:t xml:space="preserve"> -</w:t>
      </w:r>
      <w:proofErr w:type="gramEnd"/>
      <w:r>
        <w:rPr>
          <w:rFonts w:eastAsia="Calibri"/>
          <w:sz w:val="28"/>
          <w:szCs w:val="28"/>
        </w:rPr>
        <w:t xml:space="preserve">  2574</w:t>
      </w:r>
      <w:r w:rsidR="0080288D" w:rsidRPr="00567073">
        <w:rPr>
          <w:rFonts w:eastAsia="Calibri"/>
          <w:sz w:val="28"/>
          <w:szCs w:val="28"/>
        </w:rPr>
        <w:t xml:space="preserve"> гол</w:t>
      </w:r>
      <w:r w:rsidR="0062138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ы,</w:t>
      </w:r>
      <w:r w:rsidR="0080288D" w:rsidRPr="00567073">
        <w:rPr>
          <w:rFonts w:eastAsia="Calibri"/>
          <w:sz w:val="28"/>
          <w:szCs w:val="28"/>
        </w:rPr>
        <w:t xml:space="preserve"> ч</w:t>
      </w:r>
      <w:r>
        <w:rPr>
          <w:rFonts w:eastAsia="Calibri"/>
          <w:sz w:val="28"/>
          <w:szCs w:val="28"/>
        </w:rPr>
        <w:t>то больше чем в 2017 году на 411</w:t>
      </w:r>
      <w:r w:rsidR="0080288D" w:rsidRPr="00567073">
        <w:rPr>
          <w:rFonts w:eastAsia="Calibri"/>
          <w:sz w:val="28"/>
          <w:szCs w:val="28"/>
        </w:rPr>
        <w:t xml:space="preserve"> гол</w:t>
      </w:r>
      <w:r w:rsidR="0062138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ы</w:t>
      </w:r>
      <w:r w:rsidR="0080288D" w:rsidRPr="00567073">
        <w:rPr>
          <w:rFonts w:eastAsia="Calibri"/>
          <w:sz w:val="28"/>
          <w:szCs w:val="28"/>
        </w:rPr>
        <w:t xml:space="preserve"> за счет роста поголо</w:t>
      </w:r>
      <w:r>
        <w:rPr>
          <w:rFonts w:eastAsia="Calibri"/>
          <w:sz w:val="28"/>
          <w:szCs w:val="28"/>
        </w:rPr>
        <w:t>вья овец в К(Ф)Х Ильченко Ю.В.</w:t>
      </w:r>
    </w:p>
    <w:p w:rsidR="0080288D" w:rsidRPr="00567073" w:rsidRDefault="00A73500" w:rsidP="005670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  поголовья </w:t>
      </w:r>
      <w:r w:rsidR="0080288D" w:rsidRPr="0062138A">
        <w:rPr>
          <w:rFonts w:eastAsia="Calibri"/>
          <w:sz w:val="28"/>
          <w:szCs w:val="28"/>
        </w:rPr>
        <w:t>птицы</w:t>
      </w:r>
      <w:r>
        <w:rPr>
          <w:rFonts w:eastAsia="Calibri"/>
          <w:sz w:val="28"/>
          <w:szCs w:val="28"/>
        </w:rPr>
        <w:t xml:space="preserve"> выполнен на 76,3% и составил 63,3</w:t>
      </w:r>
      <w:r w:rsidR="0080288D" w:rsidRPr="00567073">
        <w:rPr>
          <w:rFonts w:eastAsia="Calibri"/>
          <w:sz w:val="28"/>
          <w:szCs w:val="28"/>
        </w:rPr>
        <w:t xml:space="preserve"> тыс.</w:t>
      </w:r>
      <w:r w:rsidR="0062138A">
        <w:rPr>
          <w:rFonts w:eastAsia="Calibri"/>
          <w:sz w:val="28"/>
          <w:szCs w:val="28"/>
        </w:rPr>
        <w:t xml:space="preserve"> </w:t>
      </w:r>
      <w:proofErr w:type="gramStart"/>
      <w:r w:rsidR="0080288D" w:rsidRPr="00567073">
        <w:rPr>
          <w:rFonts w:eastAsia="Calibri"/>
          <w:sz w:val="28"/>
          <w:szCs w:val="28"/>
        </w:rPr>
        <w:t>голов,  по</w:t>
      </w:r>
      <w:proofErr w:type="gramEnd"/>
      <w:r w:rsidR="0080288D" w:rsidRPr="00567073">
        <w:rPr>
          <w:rFonts w:eastAsia="Calibri"/>
          <w:sz w:val="28"/>
          <w:szCs w:val="28"/>
        </w:rPr>
        <w:t xml:space="preserve"> сравнен</w:t>
      </w:r>
      <w:r>
        <w:rPr>
          <w:rFonts w:eastAsia="Calibri"/>
          <w:sz w:val="28"/>
          <w:szCs w:val="28"/>
        </w:rPr>
        <w:t>ию с 2017 годом – меньше на 19,7</w:t>
      </w:r>
      <w:r w:rsidR="0080288D" w:rsidRPr="00567073">
        <w:rPr>
          <w:rFonts w:eastAsia="Calibri"/>
          <w:sz w:val="28"/>
          <w:szCs w:val="28"/>
        </w:rPr>
        <w:t xml:space="preserve"> тыс.</w:t>
      </w:r>
      <w:r w:rsidR="0062138A">
        <w:rPr>
          <w:rFonts w:eastAsia="Calibri"/>
          <w:sz w:val="28"/>
          <w:szCs w:val="28"/>
        </w:rPr>
        <w:t xml:space="preserve"> </w:t>
      </w:r>
      <w:r w:rsidR="0080288D" w:rsidRPr="00567073">
        <w:rPr>
          <w:rFonts w:eastAsia="Calibri"/>
          <w:sz w:val="28"/>
          <w:szCs w:val="28"/>
        </w:rPr>
        <w:t>голов. Снижение  произошло за счет уменьшения поголовья птицы в  ЗАО ППФ «Кавказ» в  связи  с высокой себестоимостью производства мяса бройлеров и высокой ценой на покупное инкубационное яйцо и дороговизны кормов, что является сдерживающим фактором в наращивании объёмов.</w:t>
      </w:r>
    </w:p>
    <w:p w:rsidR="006966ED" w:rsidRDefault="006966ED" w:rsidP="0056707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Годовой </w:t>
      </w:r>
      <w:r w:rsidR="0080288D" w:rsidRPr="00567073">
        <w:rPr>
          <w:sz w:val="28"/>
          <w:szCs w:val="28"/>
          <w:lang w:eastAsia="ru-RU"/>
        </w:rPr>
        <w:t>индикативный план</w:t>
      </w:r>
      <w:r w:rsidR="0080288D" w:rsidRPr="00567073">
        <w:rPr>
          <w:b/>
          <w:sz w:val="28"/>
          <w:szCs w:val="28"/>
          <w:lang w:eastAsia="ru-RU"/>
        </w:rPr>
        <w:t xml:space="preserve"> </w:t>
      </w:r>
      <w:r w:rsidR="0080288D" w:rsidRPr="0062138A">
        <w:rPr>
          <w:sz w:val="28"/>
          <w:szCs w:val="28"/>
          <w:lang w:eastAsia="ru-RU"/>
        </w:rPr>
        <w:t>по улову рыбы</w:t>
      </w:r>
      <w:r w:rsidR="0080288D" w:rsidRPr="00567073">
        <w:rPr>
          <w:b/>
          <w:sz w:val="28"/>
          <w:szCs w:val="28"/>
          <w:lang w:eastAsia="ru-RU"/>
        </w:rPr>
        <w:t xml:space="preserve"> </w:t>
      </w:r>
      <w:r w:rsidR="0080288D" w:rsidRPr="00567073">
        <w:rPr>
          <w:sz w:val="28"/>
          <w:szCs w:val="28"/>
          <w:lang w:eastAsia="ru-RU"/>
        </w:rPr>
        <w:t>в прудовых и других р</w:t>
      </w:r>
      <w:r w:rsidR="00A73500">
        <w:rPr>
          <w:sz w:val="28"/>
          <w:szCs w:val="28"/>
          <w:lang w:eastAsia="ru-RU"/>
        </w:rPr>
        <w:t>ыбоводных хозяйствах поселения</w:t>
      </w:r>
      <w:r>
        <w:rPr>
          <w:sz w:val="28"/>
          <w:szCs w:val="28"/>
          <w:lang w:eastAsia="ru-RU"/>
        </w:rPr>
        <w:t xml:space="preserve"> в 2018 </w:t>
      </w:r>
      <w:proofErr w:type="gramStart"/>
      <w:r>
        <w:rPr>
          <w:sz w:val="28"/>
          <w:szCs w:val="28"/>
          <w:lang w:eastAsia="ru-RU"/>
        </w:rPr>
        <w:t>году  составил</w:t>
      </w:r>
      <w:proofErr w:type="gramEnd"/>
      <w:r>
        <w:rPr>
          <w:sz w:val="28"/>
          <w:szCs w:val="28"/>
          <w:lang w:eastAsia="ru-RU"/>
        </w:rPr>
        <w:t xml:space="preserve">  147,7</w:t>
      </w:r>
      <w:r w:rsidR="0080288D" w:rsidRPr="00567073">
        <w:rPr>
          <w:sz w:val="28"/>
          <w:szCs w:val="28"/>
          <w:lang w:eastAsia="ru-RU"/>
        </w:rPr>
        <w:t xml:space="preserve"> тонн</w:t>
      </w:r>
      <w:r>
        <w:rPr>
          <w:sz w:val="28"/>
          <w:szCs w:val="28"/>
          <w:lang w:eastAsia="ru-RU"/>
        </w:rPr>
        <w:t xml:space="preserve"> или 130,4% к уровню 2017 года.</w:t>
      </w:r>
      <w:r w:rsidR="0080288D" w:rsidRPr="00567073">
        <w:rPr>
          <w:sz w:val="28"/>
          <w:szCs w:val="28"/>
          <w:lang w:eastAsia="ru-RU"/>
        </w:rPr>
        <w:t xml:space="preserve"> </w:t>
      </w:r>
    </w:p>
    <w:p w:rsidR="006966ED" w:rsidRDefault="006966ED" w:rsidP="00E5373E">
      <w:pPr>
        <w:jc w:val="center"/>
        <w:rPr>
          <w:b/>
          <w:sz w:val="28"/>
          <w:szCs w:val="28"/>
        </w:rPr>
      </w:pPr>
    </w:p>
    <w:p w:rsidR="006966ED" w:rsidRDefault="006966ED" w:rsidP="00E5373E">
      <w:pPr>
        <w:jc w:val="center"/>
        <w:rPr>
          <w:b/>
          <w:sz w:val="28"/>
          <w:szCs w:val="28"/>
        </w:rPr>
      </w:pPr>
    </w:p>
    <w:p w:rsidR="006966ED" w:rsidRDefault="006966ED" w:rsidP="00E5373E">
      <w:pPr>
        <w:jc w:val="center"/>
        <w:rPr>
          <w:b/>
          <w:sz w:val="28"/>
          <w:szCs w:val="28"/>
        </w:rPr>
      </w:pPr>
    </w:p>
    <w:p w:rsidR="006966ED" w:rsidRDefault="006966ED" w:rsidP="00E5373E">
      <w:pPr>
        <w:jc w:val="center"/>
        <w:rPr>
          <w:b/>
          <w:sz w:val="28"/>
          <w:szCs w:val="28"/>
        </w:rPr>
      </w:pPr>
    </w:p>
    <w:p w:rsidR="00E5373E" w:rsidRDefault="00FB6E5E" w:rsidP="00E5373E">
      <w:pPr>
        <w:jc w:val="center"/>
        <w:rPr>
          <w:b/>
          <w:sz w:val="28"/>
          <w:szCs w:val="28"/>
        </w:rPr>
      </w:pPr>
      <w:r w:rsidRPr="0008739E">
        <w:rPr>
          <w:b/>
          <w:sz w:val="28"/>
          <w:szCs w:val="28"/>
        </w:rPr>
        <w:lastRenderedPageBreak/>
        <w:t>Т</w:t>
      </w:r>
      <w:r w:rsidR="00E5373E" w:rsidRPr="0008739E">
        <w:rPr>
          <w:b/>
          <w:sz w:val="28"/>
          <w:szCs w:val="28"/>
        </w:rPr>
        <w:t>РАНСПОРТ</w:t>
      </w:r>
      <w:r w:rsidR="00D06189" w:rsidRPr="0008739E">
        <w:rPr>
          <w:b/>
          <w:sz w:val="28"/>
          <w:szCs w:val="28"/>
        </w:rPr>
        <w:t>ИРОВКА И</w:t>
      </w:r>
      <w:r w:rsidR="00D06189" w:rsidRPr="00C44C87">
        <w:rPr>
          <w:b/>
          <w:sz w:val="28"/>
          <w:szCs w:val="28"/>
        </w:rPr>
        <w:t xml:space="preserve"> ХРАНЕНИЕ</w:t>
      </w:r>
    </w:p>
    <w:p w:rsidR="00961B4F" w:rsidRDefault="00961B4F" w:rsidP="00FA1F1A">
      <w:pPr>
        <w:ind w:left="-15" w:firstLine="723"/>
        <w:jc w:val="both"/>
        <w:rPr>
          <w:sz w:val="28"/>
          <w:szCs w:val="28"/>
        </w:rPr>
      </w:pPr>
    </w:p>
    <w:p w:rsidR="00133015" w:rsidRDefault="00736148" w:rsidP="00FA1F1A">
      <w:pPr>
        <w:ind w:left="-15" w:firstLine="723"/>
        <w:jc w:val="both"/>
        <w:rPr>
          <w:sz w:val="28"/>
          <w:szCs w:val="28"/>
        </w:rPr>
      </w:pPr>
      <w:r w:rsidRPr="00CC43F4">
        <w:rPr>
          <w:sz w:val="28"/>
          <w:szCs w:val="28"/>
        </w:rPr>
        <w:t xml:space="preserve">В </w:t>
      </w:r>
      <w:r w:rsidRPr="00F85F49">
        <w:rPr>
          <w:b/>
          <w:sz w:val="28"/>
          <w:szCs w:val="28"/>
        </w:rPr>
        <w:t>2018 году</w:t>
      </w:r>
      <w:r w:rsidR="006966ED">
        <w:rPr>
          <w:sz w:val="28"/>
          <w:szCs w:val="28"/>
        </w:rPr>
        <w:t xml:space="preserve"> </w:t>
      </w:r>
      <w:r w:rsidRPr="00CC43F4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транспортных </w:t>
      </w:r>
      <w:r w:rsidR="006966ED">
        <w:rPr>
          <w:sz w:val="28"/>
          <w:szCs w:val="28"/>
        </w:rPr>
        <w:t>услуг составил 43,3</w:t>
      </w:r>
      <w:r w:rsidRPr="00CC43F4">
        <w:rPr>
          <w:sz w:val="28"/>
          <w:szCs w:val="28"/>
        </w:rPr>
        <w:t xml:space="preserve"> млн. рублей, что составляет </w:t>
      </w:r>
      <w:r w:rsidR="006966ED">
        <w:rPr>
          <w:sz w:val="28"/>
          <w:szCs w:val="28"/>
        </w:rPr>
        <w:t xml:space="preserve">103,1% к </w:t>
      </w:r>
      <w:r w:rsidRPr="00CC43F4">
        <w:rPr>
          <w:sz w:val="28"/>
          <w:szCs w:val="28"/>
        </w:rPr>
        <w:t xml:space="preserve">уровню </w:t>
      </w:r>
      <w:r>
        <w:rPr>
          <w:sz w:val="28"/>
          <w:szCs w:val="28"/>
        </w:rPr>
        <w:t>2017</w:t>
      </w:r>
      <w:r w:rsidR="00133015">
        <w:rPr>
          <w:sz w:val="28"/>
          <w:szCs w:val="28"/>
        </w:rPr>
        <w:t xml:space="preserve"> года. </w:t>
      </w:r>
    </w:p>
    <w:p w:rsidR="006966ED" w:rsidRDefault="006966ED" w:rsidP="00E36A97">
      <w:pPr>
        <w:jc w:val="center"/>
        <w:rPr>
          <w:sz w:val="28"/>
          <w:szCs w:val="28"/>
        </w:rPr>
      </w:pPr>
    </w:p>
    <w:p w:rsidR="00E36A97" w:rsidRDefault="00E36A97" w:rsidP="00E36A97">
      <w:pPr>
        <w:jc w:val="center"/>
        <w:rPr>
          <w:b/>
          <w:sz w:val="28"/>
          <w:szCs w:val="28"/>
        </w:rPr>
      </w:pPr>
      <w:r w:rsidRPr="00FC503C">
        <w:rPr>
          <w:b/>
          <w:sz w:val="28"/>
          <w:szCs w:val="28"/>
        </w:rPr>
        <w:t>ПОТРЕБИТЕЛЬСКАЯ СФЕРА</w:t>
      </w:r>
    </w:p>
    <w:p w:rsidR="00AA4F23" w:rsidRPr="00FC503C" w:rsidRDefault="00AA4F23" w:rsidP="00E36A97">
      <w:pPr>
        <w:jc w:val="center"/>
        <w:rPr>
          <w:b/>
          <w:sz w:val="28"/>
          <w:szCs w:val="28"/>
        </w:rPr>
      </w:pPr>
    </w:p>
    <w:p w:rsidR="00106E36" w:rsidRDefault="00106E36" w:rsidP="00106E36">
      <w:pPr>
        <w:ind w:firstLine="708"/>
        <w:jc w:val="both"/>
        <w:rPr>
          <w:sz w:val="28"/>
          <w:szCs w:val="28"/>
        </w:rPr>
      </w:pPr>
      <w:r w:rsidRPr="00C550DA">
        <w:rPr>
          <w:b/>
          <w:i/>
          <w:sz w:val="28"/>
          <w:szCs w:val="28"/>
        </w:rPr>
        <w:t>Оборот розничной торговли</w:t>
      </w:r>
      <w:r w:rsidRPr="00FC503C">
        <w:rPr>
          <w:sz w:val="28"/>
          <w:szCs w:val="28"/>
        </w:rPr>
        <w:t xml:space="preserve"> по полному </w:t>
      </w:r>
      <w:proofErr w:type="gramStart"/>
      <w:r w:rsidRPr="00FC503C">
        <w:rPr>
          <w:sz w:val="28"/>
          <w:szCs w:val="28"/>
        </w:rPr>
        <w:t xml:space="preserve">кругу  </w:t>
      </w:r>
      <w:r w:rsidRPr="00CE6FC4">
        <w:rPr>
          <w:sz w:val="28"/>
          <w:szCs w:val="28"/>
        </w:rPr>
        <w:t>в</w:t>
      </w:r>
      <w:proofErr w:type="gramEnd"/>
      <w:r w:rsidRPr="00C550DA">
        <w:rPr>
          <w:b/>
          <w:sz w:val="28"/>
          <w:szCs w:val="28"/>
        </w:rPr>
        <w:t xml:space="preserve"> 2018 году</w:t>
      </w:r>
      <w:r w:rsidR="006966ED">
        <w:rPr>
          <w:sz w:val="28"/>
          <w:szCs w:val="28"/>
        </w:rPr>
        <w:t xml:space="preserve"> достиг значения 2681</w:t>
      </w:r>
      <w:r w:rsidRPr="00FC503C">
        <w:rPr>
          <w:sz w:val="28"/>
          <w:szCs w:val="28"/>
        </w:rPr>
        <w:t xml:space="preserve"> млн. руб., что в сопоставимых це</w:t>
      </w:r>
      <w:r w:rsidR="006966ED">
        <w:rPr>
          <w:sz w:val="28"/>
          <w:szCs w:val="28"/>
        </w:rPr>
        <w:t>нах  к 2017 году составило 107,2</w:t>
      </w:r>
      <w:r w:rsidRPr="00FC503C">
        <w:rPr>
          <w:sz w:val="28"/>
          <w:szCs w:val="28"/>
        </w:rPr>
        <w:t>%.</w:t>
      </w:r>
      <w:r w:rsidRPr="009D1F76">
        <w:rPr>
          <w:sz w:val="28"/>
          <w:szCs w:val="28"/>
        </w:rPr>
        <w:t xml:space="preserve">  </w:t>
      </w:r>
    </w:p>
    <w:p w:rsidR="00106E36" w:rsidRPr="00CC2202" w:rsidRDefault="00C550DA" w:rsidP="00106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рост товарооборота в</w:t>
      </w:r>
      <w:r w:rsidR="00106E36" w:rsidRPr="00CC2202">
        <w:rPr>
          <w:sz w:val="28"/>
          <w:szCs w:val="28"/>
        </w:rPr>
        <w:t xml:space="preserve"> 201</w:t>
      </w:r>
      <w:r w:rsidR="00106E36">
        <w:rPr>
          <w:sz w:val="28"/>
          <w:szCs w:val="28"/>
        </w:rPr>
        <w:t>8</w:t>
      </w:r>
      <w:r w:rsidR="00106E36" w:rsidRPr="00CC220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106E36" w:rsidRPr="00CC2202">
        <w:rPr>
          <w:sz w:val="28"/>
          <w:szCs w:val="28"/>
        </w:rPr>
        <w:t xml:space="preserve"> обеспечен за счет</w:t>
      </w:r>
      <w:r>
        <w:rPr>
          <w:sz w:val="28"/>
          <w:szCs w:val="28"/>
        </w:rPr>
        <w:t>:</w:t>
      </w:r>
      <w:r w:rsidR="00106E36" w:rsidRPr="00CC2202">
        <w:rPr>
          <w:sz w:val="28"/>
          <w:szCs w:val="28"/>
        </w:rPr>
        <w:t xml:space="preserve"> </w:t>
      </w:r>
    </w:p>
    <w:p w:rsidR="00106E36" w:rsidRPr="00F649AA" w:rsidRDefault="006966ED" w:rsidP="00696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введения в эксплуатацию </w:t>
      </w:r>
      <w:r w:rsidR="00106E36" w:rsidRPr="00F649AA">
        <w:rPr>
          <w:sz w:val="28"/>
          <w:szCs w:val="28"/>
        </w:rPr>
        <w:t>6 объектов площадью 2410,6 кв.</w:t>
      </w:r>
      <w:r w:rsidR="00C550DA">
        <w:rPr>
          <w:sz w:val="28"/>
          <w:szCs w:val="28"/>
        </w:rPr>
        <w:t xml:space="preserve"> </w:t>
      </w:r>
      <w:r w:rsidR="00106E36" w:rsidRPr="00F649AA">
        <w:rPr>
          <w:sz w:val="28"/>
          <w:szCs w:val="28"/>
        </w:rPr>
        <w:t>м, создано 14 рабочих мест;</w:t>
      </w:r>
    </w:p>
    <w:p w:rsidR="00CB2D71" w:rsidRPr="006966ED" w:rsidRDefault="00106E36" w:rsidP="006966ED">
      <w:pPr>
        <w:jc w:val="both"/>
        <w:rPr>
          <w:b/>
          <w:i/>
          <w:sz w:val="28"/>
          <w:szCs w:val="28"/>
        </w:rPr>
      </w:pPr>
      <w:r w:rsidRPr="00587472">
        <w:rPr>
          <w:b/>
          <w:i/>
          <w:sz w:val="28"/>
          <w:szCs w:val="28"/>
        </w:rPr>
        <w:t xml:space="preserve"> </w:t>
      </w:r>
    </w:p>
    <w:p w:rsidR="00CB2D71" w:rsidRDefault="00CB2D71" w:rsidP="00CB2D71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  <w:r w:rsidRPr="00F7330D">
        <w:rPr>
          <w:b/>
          <w:sz w:val="28"/>
          <w:szCs w:val="28"/>
          <w:shd w:val="clear" w:color="auto" w:fill="FFFFFF"/>
        </w:rPr>
        <w:t>ИНВЕСТИЦИИ</w:t>
      </w:r>
    </w:p>
    <w:p w:rsidR="00E41BCB" w:rsidRPr="00BB3D23" w:rsidRDefault="00E41BCB" w:rsidP="00BB3D2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948C1">
        <w:rPr>
          <w:sz w:val="28"/>
          <w:szCs w:val="28"/>
          <w:shd w:val="clear" w:color="auto" w:fill="FFFFFF"/>
        </w:rPr>
        <w:t xml:space="preserve">В отчетном </w:t>
      </w:r>
      <w:r w:rsidRPr="00F948C1">
        <w:rPr>
          <w:b/>
          <w:sz w:val="28"/>
          <w:szCs w:val="28"/>
          <w:shd w:val="clear" w:color="auto" w:fill="FFFFFF"/>
        </w:rPr>
        <w:t xml:space="preserve">2018 году </w:t>
      </w:r>
      <w:r w:rsidRPr="00F948C1">
        <w:rPr>
          <w:sz w:val="28"/>
          <w:szCs w:val="28"/>
          <w:shd w:val="clear" w:color="auto" w:fill="FFFFFF"/>
        </w:rPr>
        <w:t>объем инвестиций за счет всех источнико</w:t>
      </w:r>
      <w:r w:rsidR="00BB3D23">
        <w:rPr>
          <w:sz w:val="28"/>
          <w:szCs w:val="28"/>
          <w:shd w:val="clear" w:color="auto" w:fill="FFFFFF"/>
        </w:rPr>
        <w:t>в финансирования составил 248,8 млн. руб. или 54,9% к уровню 2017 года (ООО «</w:t>
      </w:r>
      <w:proofErr w:type="spellStart"/>
      <w:r w:rsidR="00BB3D23">
        <w:rPr>
          <w:sz w:val="28"/>
          <w:szCs w:val="28"/>
          <w:shd w:val="clear" w:color="auto" w:fill="FFFFFF"/>
        </w:rPr>
        <w:t>Стальсервис</w:t>
      </w:r>
      <w:proofErr w:type="spellEnd"/>
      <w:r w:rsidR="00BB3D23">
        <w:rPr>
          <w:sz w:val="28"/>
          <w:szCs w:val="28"/>
          <w:shd w:val="clear" w:color="auto" w:fill="FFFFFF"/>
        </w:rPr>
        <w:t xml:space="preserve">» </w:t>
      </w:r>
      <w:r w:rsidRPr="00F948C1">
        <w:rPr>
          <w:sz w:val="28"/>
          <w:szCs w:val="28"/>
          <w:shd w:val="clear" w:color="auto" w:fill="FFFFFF"/>
        </w:rPr>
        <w:t>строитель</w:t>
      </w:r>
      <w:r w:rsidR="00A375D6">
        <w:rPr>
          <w:sz w:val="28"/>
          <w:szCs w:val="28"/>
          <w:shd w:val="clear" w:color="auto" w:fill="FFFFFF"/>
        </w:rPr>
        <w:t>ство цеха по обработке металла).</w:t>
      </w:r>
      <w:r w:rsidRPr="00F948C1">
        <w:rPr>
          <w:sz w:val="28"/>
          <w:szCs w:val="28"/>
          <w:shd w:val="clear" w:color="auto" w:fill="FFFFFF"/>
        </w:rPr>
        <w:t xml:space="preserve"> </w:t>
      </w:r>
    </w:p>
    <w:p w:rsidR="00AA4F23" w:rsidRDefault="00AA4F23" w:rsidP="00D15DB1">
      <w:pPr>
        <w:tabs>
          <w:tab w:val="left" w:pos="851"/>
        </w:tabs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</w:p>
    <w:p w:rsidR="004A7ABC" w:rsidRDefault="004A7ABC" w:rsidP="00D15DB1">
      <w:pPr>
        <w:tabs>
          <w:tab w:val="left" w:pos="851"/>
        </w:tabs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  <w:r w:rsidRPr="00820573">
        <w:rPr>
          <w:rFonts w:eastAsia="Arial"/>
          <w:b/>
          <w:color w:val="000000"/>
          <w:sz w:val="28"/>
          <w:szCs w:val="28"/>
          <w:shd w:val="clear" w:color="auto" w:fill="FFFFFF"/>
        </w:rPr>
        <w:t>СТРОИТЕЛЬСТВО</w:t>
      </w:r>
    </w:p>
    <w:p w:rsidR="00A2590A" w:rsidRPr="00C74682" w:rsidRDefault="00A2590A" w:rsidP="00672FC6">
      <w:pPr>
        <w:ind w:firstLine="709"/>
        <w:jc w:val="both"/>
        <w:rPr>
          <w:sz w:val="28"/>
          <w:szCs w:val="28"/>
        </w:rPr>
      </w:pPr>
      <w:r w:rsidRPr="00C74682">
        <w:rPr>
          <w:sz w:val="28"/>
          <w:szCs w:val="28"/>
        </w:rPr>
        <w:t>Объем работ, выполненных по виду деятельности «строительство</w:t>
      </w:r>
      <w:proofErr w:type="gramStart"/>
      <w:r w:rsidRPr="00C74682">
        <w:rPr>
          <w:sz w:val="28"/>
          <w:szCs w:val="28"/>
        </w:rPr>
        <w:t>»,  в</w:t>
      </w:r>
      <w:proofErr w:type="gramEnd"/>
      <w:r w:rsidRPr="00C74682">
        <w:rPr>
          <w:sz w:val="28"/>
          <w:szCs w:val="28"/>
        </w:rPr>
        <w:t xml:space="preserve"> </w:t>
      </w:r>
      <w:r w:rsidRPr="00184F80">
        <w:rPr>
          <w:b/>
          <w:sz w:val="28"/>
          <w:szCs w:val="28"/>
        </w:rPr>
        <w:t xml:space="preserve">2018 </w:t>
      </w:r>
      <w:r w:rsidRPr="00672FC6">
        <w:rPr>
          <w:b/>
          <w:sz w:val="28"/>
          <w:szCs w:val="28"/>
        </w:rPr>
        <w:t xml:space="preserve">году  </w:t>
      </w:r>
      <w:r>
        <w:rPr>
          <w:sz w:val="28"/>
          <w:szCs w:val="28"/>
        </w:rPr>
        <w:t>составил</w:t>
      </w:r>
      <w:r w:rsidRPr="00C74682">
        <w:rPr>
          <w:sz w:val="28"/>
          <w:szCs w:val="28"/>
        </w:rPr>
        <w:t xml:space="preserve"> </w:t>
      </w:r>
      <w:r w:rsidR="00BB3D23">
        <w:rPr>
          <w:sz w:val="28"/>
          <w:szCs w:val="28"/>
        </w:rPr>
        <w:t>170,6</w:t>
      </w:r>
      <w:r w:rsidRPr="00C74682">
        <w:rPr>
          <w:sz w:val="28"/>
          <w:szCs w:val="28"/>
        </w:rPr>
        <w:t xml:space="preserve"> млн. руб. или </w:t>
      </w:r>
      <w:r w:rsidR="00BB3D23">
        <w:rPr>
          <w:sz w:val="28"/>
          <w:szCs w:val="28"/>
        </w:rPr>
        <w:t>84,3</w:t>
      </w:r>
      <w:r>
        <w:rPr>
          <w:sz w:val="28"/>
          <w:szCs w:val="28"/>
        </w:rPr>
        <w:t>% к уровню 2017</w:t>
      </w:r>
      <w:r w:rsidRPr="00C74682">
        <w:rPr>
          <w:sz w:val="28"/>
          <w:szCs w:val="28"/>
        </w:rPr>
        <w:t xml:space="preserve"> года.</w:t>
      </w:r>
    </w:p>
    <w:p w:rsidR="00A2590A" w:rsidRPr="00C74682" w:rsidRDefault="00A2590A" w:rsidP="00672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 w:rsidRPr="00C74682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C74682">
        <w:rPr>
          <w:sz w:val="28"/>
          <w:szCs w:val="28"/>
        </w:rPr>
        <w:t xml:space="preserve">%  </w:t>
      </w:r>
      <w:proofErr w:type="spellStart"/>
      <w:r w:rsidRPr="00C74682">
        <w:rPr>
          <w:sz w:val="28"/>
          <w:szCs w:val="28"/>
        </w:rPr>
        <w:t>стройподряда</w:t>
      </w:r>
      <w:proofErr w:type="spellEnd"/>
      <w:r w:rsidRPr="00C74682">
        <w:rPr>
          <w:sz w:val="28"/>
          <w:szCs w:val="28"/>
        </w:rPr>
        <w:t xml:space="preserve"> обеспечено </w:t>
      </w:r>
      <w:r w:rsidRPr="00672FC6">
        <w:rPr>
          <w:sz w:val="28"/>
          <w:szCs w:val="28"/>
        </w:rPr>
        <w:t>краевыми организациями.</w:t>
      </w:r>
      <w:r w:rsidRPr="00C74682">
        <w:rPr>
          <w:sz w:val="28"/>
          <w:szCs w:val="28"/>
        </w:rPr>
        <w:t xml:space="preserve"> Объем выполненных ими работ в </w:t>
      </w:r>
      <w:r w:rsidR="00672FC6">
        <w:rPr>
          <w:sz w:val="28"/>
          <w:szCs w:val="28"/>
        </w:rPr>
        <w:t xml:space="preserve">2018 </w:t>
      </w:r>
      <w:r w:rsidRPr="00C74682">
        <w:rPr>
          <w:sz w:val="28"/>
          <w:szCs w:val="28"/>
        </w:rPr>
        <w:t>год</w:t>
      </w:r>
      <w:r>
        <w:rPr>
          <w:sz w:val="28"/>
          <w:szCs w:val="28"/>
        </w:rPr>
        <w:t>у сократился по отношению к 2017</w:t>
      </w:r>
      <w:r w:rsidRPr="00C74682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35,5</w:t>
      </w:r>
      <w:r w:rsidRPr="00C74682">
        <w:rPr>
          <w:sz w:val="28"/>
          <w:szCs w:val="28"/>
        </w:rPr>
        <w:t xml:space="preserve">% или до </w:t>
      </w:r>
      <w:r>
        <w:rPr>
          <w:sz w:val="28"/>
          <w:szCs w:val="28"/>
        </w:rPr>
        <w:t>1231,7</w:t>
      </w:r>
      <w:r w:rsidRPr="00C74682">
        <w:rPr>
          <w:sz w:val="28"/>
          <w:szCs w:val="28"/>
        </w:rPr>
        <w:t xml:space="preserve"> млн. руб.</w:t>
      </w:r>
    </w:p>
    <w:p w:rsidR="0095673C" w:rsidRDefault="0095673C" w:rsidP="00914C39">
      <w:pPr>
        <w:jc w:val="both"/>
        <w:rPr>
          <w:color w:val="FF0000"/>
          <w:sz w:val="28"/>
          <w:szCs w:val="28"/>
        </w:rPr>
      </w:pPr>
    </w:p>
    <w:p w:rsidR="007833F7" w:rsidRDefault="007833F7" w:rsidP="007833F7">
      <w:pPr>
        <w:jc w:val="center"/>
        <w:rPr>
          <w:b/>
          <w:sz w:val="28"/>
          <w:szCs w:val="28"/>
        </w:rPr>
      </w:pPr>
      <w:r w:rsidRPr="00995CF2">
        <w:rPr>
          <w:b/>
          <w:sz w:val="28"/>
          <w:szCs w:val="28"/>
        </w:rPr>
        <w:t>СОЦИАЛЬНАЯ СФЕРА</w:t>
      </w:r>
    </w:p>
    <w:p w:rsidR="00914C39" w:rsidRPr="007833F7" w:rsidRDefault="00914C39" w:rsidP="007833F7">
      <w:pPr>
        <w:jc w:val="center"/>
        <w:rPr>
          <w:b/>
          <w:sz w:val="28"/>
          <w:szCs w:val="28"/>
        </w:rPr>
      </w:pPr>
    </w:p>
    <w:p w:rsidR="00FB38A4" w:rsidRDefault="00FB38A4" w:rsidP="00FB38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FB38A4">
        <w:rPr>
          <w:b/>
          <w:i/>
          <w:sz w:val="28"/>
          <w:szCs w:val="28"/>
        </w:rPr>
        <w:t>беспеченность жильем</w:t>
      </w:r>
    </w:p>
    <w:p w:rsidR="007C4AEC" w:rsidRDefault="00536557" w:rsidP="000F1CAA">
      <w:pPr>
        <w:ind w:firstLine="708"/>
        <w:jc w:val="both"/>
        <w:rPr>
          <w:sz w:val="28"/>
          <w:szCs w:val="28"/>
        </w:rPr>
      </w:pPr>
      <w:r w:rsidRPr="00536557">
        <w:rPr>
          <w:sz w:val="28"/>
          <w:szCs w:val="28"/>
        </w:rPr>
        <w:t xml:space="preserve">В </w:t>
      </w:r>
      <w:r w:rsidRPr="007C4AEC">
        <w:rPr>
          <w:b/>
          <w:sz w:val="28"/>
          <w:szCs w:val="28"/>
          <w:shd w:val="clear" w:color="auto" w:fill="FFFFFF"/>
        </w:rPr>
        <w:t>2018 году</w:t>
      </w:r>
      <w:r w:rsidRPr="00536557">
        <w:rPr>
          <w:sz w:val="28"/>
          <w:szCs w:val="28"/>
          <w:shd w:val="clear" w:color="auto" w:fill="FFFFFF"/>
        </w:rPr>
        <w:t xml:space="preserve"> вв</w:t>
      </w:r>
      <w:r w:rsidR="00914C39">
        <w:rPr>
          <w:sz w:val="28"/>
          <w:szCs w:val="28"/>
          <w:shd w:val="clear" w:color="auto" w:fill="FFFFFF"/>
        </w:rPr>
        <w:t>од жилья составил 4,341</w:t>
      </w:r>
      <w:r w:rsidRPr="00536557">
        <w:rPr>
          <w:sz w:val="28"/>
          <w:szCs w:val="28"/>
          <w:shd w:val="clear" w:color="auto" w:fill="FFFFFF"/>
        </w:rPr>
        <w:t xml:space="preserve"> тыс.</w:t>
      </w:r>
      <w:r w:rsidR="007C4AEC">
        <w:rPr>
          <w:sz w:val="28"/>
          <w:szCs w:val="28"/>
          <w:shd w:val="clear" w:color="auto" w:fill="FFFFFF"/>
        </w:rPr>
        <w:t xml:space="preserve"> </w:t>
      </w:r>
      <w:r w:rsidRPr="00536557">
        <w:rPr>
          <w:color w:val="000000"/>
          <w:sz w:val="28"/>
          <w:szCs w:val="28"/>
          <w:shd w:val="clear" w:color="auto" w:fill="FFFFFF"/>
        </w:rPr>
        <w:t>кв.</w:t>
      </w:r>
      <w:r w:rsidR="007C4AEC">
        <w:rPr>
          <w:color w:val="000000"/>
          <w:sz w:val="28"/>
          <w:szCs w:val="28"/>
          <w:shd w:val="clear" w:color="auto" w:fill="FFFFFF"/>
        </w:rPr>
        <w:t xml:space="preserve"> </w:t>
      </w:r>
      <w:r w:rsidR="00914C39">
        <w:rPr>
          <w:color w:val="000000"/>
          <w:sz w:val="28"/>
          <w:szCs w:val="28"/>
          <w:shd w:val="clear" w:color="auto" w:fill="FFFFFF"/>
        </w:rPr>
        <w:t xml:space="preserve">м, </w:t>
      </w:r>
      <w:proofErr w:type="gramStart"/>
      <w:r w:rsidR="00914C39">
        <w:rPr>
          <w:color w:val="000000"/>
          <w:sz w:val="28"/>
          <w:szCs w:val="28"/>
          <w:shd w:val="clear" w:color="auto" w:fill="FFFFFF"/>
        </w:rPr>
        <w:t>к  уровню</w:t>
      </w:r>
      <w:proofErr w:type="gramEnd"/>
      <w:r w:rsidRPr="00536557">
        <w:rPr>
          <w:color w:val="000000"/>
          <w:sz w:val="28"/>
          <w:szCs w:val="28"/>
          <w:shd w:val="clear" w:color="auto" w:fill="FFFFFF"/>
        </w:rPr>
        <w:t xml:space="preserve">  2017 года</w:t>
      </w:r>
      <w:r w:rsidR="00914C39">
        <w:rPr>
          <w:color w:val="000000"/>
          <w:sz w:val="28"/>
          <w:szCs w:val="28"/>
          <w:shd w:val="clear" w:color="auto" w:fill="FFFFFF"/>
        </w:rPr>
        <w:t xml:space="preserve"> составил 234,8%</w:t>
      </w:r>
      <w:r w:rsidRPr="0053655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833F7" w:rsidRDefault="00FB38A4" w:rsidP="007833F7">
      <w:pPr>
        <w:jc w:val="center"/>
        <w:rPr>
          <w:b/>
          <w:i/>
          <w:sz w:val="28"/>
          <w:szCs w:val="28"/>
        </w:rPr>
      </w:pPr>
      <w:r w:rsidRPr="001D6BC7">
        <w:rPr>
          <w:b/>
          <w:i/>
          <w:sz w:val="28"/>
          <w:szCs w:val="28"/>
        </w:rPr>
        <w:t>Образование</w:t>
      </w:r>
    </w:p>
    <w:p w:rsidR="001D6BC7" w:rsidRPr="00600008" w:rsidRDefault="001D6BC7" w:rsidP="001D6BC7">
      <w:pPr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600008">
        <w:rPr>
          <w:rFonts w:eastAsia="Calibri"/>
          <w:sz w:val="28"/>
          <w:szCs w:val="28"/>
          <w:lang w:eastAsia="en-US"/>
        </w:rPr>
        <w:t xml:space="preserve">В связи с тенденцией повышения рождаемости и миграцией населения ежегодно увеличивается детское население, вследствие чего растет и </w:t>
      </w:r>
      <w:r w:rsidRPr="008B57D8">
        <w:rPr>
          <w:rFonts w:eastAsia="Calibri"/>
          <w:bCs/>
          <w:iCs/>
          <w:sz w:val="28"/>
          <w:szCs w:val="28"/>
          <w:lang w:eastAsia="en-US"/>
        </w:rPr>
        <w:t>численность детей в дошкольных образовательных учреждениях.</w:t>
      </w:r>
      <w:r w:rsidRPr="00600008">
        <w:rPr>
          <w:rFonts w:eastAsia="Calibri"/>
          <w:sz w:val="28"/>
          <w:szCs w:val="28"/>
          <w:lang w:eastAsia="en-US"/>
        </w:rPr>
        <w:t xml:space="preserve"> В </w:t>
      </w:r>
      <w:r w:rsidRPr="00600008">
        <w:rPr>
          <w:rFonts w:eastAsia="Calibri"/>
          <w:b/>
          <w:sz w:val="28"/>
          <w:szCs w:val="28"/>
          <w:lang w:eastAsia="en-US"/>
        </w:rPr>
        <w:t>2018 году</w:t>
      </w:r>
      <w:r w:rsidRPr="00600008">
        <w:rPr>
          <w:rFonts w:eastAsia="Calibri"/>
          <w:sz w:val="28"/>
          <w:szCs w:val="28"/>
          <w:lang w:eastAsia="en-US"/>
        </w:rPr>
        <w:t xml:space="preserve"> численность детей в дошкол</w:t>
      </w:r>
      <w:r w:rsidR="00914C39">
        <w:rPr>
          <w:rFonts w:eastAsia="Calibri"/>
          <w:sz w:val="28"/>
          <w:szCs w:val="28"/>
          <w:lang w:eastAsia="en-US"/>
        </w:rPr>
        <w:t>ьных учреждениях составила 1535 человек или 102,2</w:t>
      </w:r>
      <w:r w:rsidRPr="00600008">
        <w:rPr>
          <w:rFonts w:eastAsia="Calibri"/>
          <w:sz w:val="28"/>
          <w:szCs w:val="28"/>
          <w:lang w:eastAsia="en-US"/>
        </w:rPr>
        <w:t xml:space="preserve">% к 2017 году. Увеличение численности детей в дошкольных образовательных учреждениях обусловлено развитием альтернативных  форм дошкольного образования. </w:t>
      </w:r>
    </w:p>
    <w:p w:rsidR="001D6BC7" w:rsidRDefault="001D6BC7" w:rsidP="001D6BC7">
      <w:pPr>
        <w:ind w:firstLine="709"/>
        <w:jc w:val="both"/>
        <w:rPr>
          <w:bCs/>
          <w:sz w:val="28"/>
          <w:szCs w:val="28"/>
        </w:rPr>
      </w:pPr>
      <w:r w:rsidRPr="002A6A30">
        <w:rPr>
          <w:bCs/>
          <w:sz w:val="28"/>
          <w:szCs w:val="28"/>
        </w:rPr>
        <w:t xml:space="preserve">Численность учащихся </w:t>
      </w:r>
      <w:r w:rsidR="003D1472">
        <w:rPr>
          <w:bCs/>
          <w:sz w:val="28"/>
          <w:szCs w:val="28"/>
        </w:rPr>
        <w:t>в учреждениях общеобразовательных</w:t>
      </w:r>
      <w:r w:rsidRPr="002A6A30">
        <w:rPr>
          <w:bCs/>
          <w:sz w:val="28"/>
          <w:szCs w:val="28"/>
        </w:rPr>
        <w:t xml:space="preserve"> в </w:t>
      </w:r>
      <w:r w:rsidRPr="00916C78">
        <w:rPr>
          <w:b/>
          <w:bCs/>
          <w:sz w:val="28"/>
          <w:szCs w:val="28"/>
        </w:rPr>
        <w:t>201</w:t>
      </w:r>
      <w:r w:rsidR="00916C78" w:rsidRPr="00916C78">
        <w:rPr>
          <w:b/>
          <w:bCs/>
          <w:sz w:val="28"/>
          <w:szCs w:val="28"/>
        </w:rPr>
        <w:t>8</w:t>
      </w:r>
      <w:r w:rsidRPr="00916C78">
        <w:rPr>
          <w:b/>
          <w:bCs/>
          <w:sz w:val="28"/>
          <w:szCs w:val="28"/>
        </w:rPr>
        <w:t xml:space="preserve"> году</w:t>
      </w:r>
      <w:r w:rsidRPr="002A6A30">
        <w:rPr>
          <w:bCs/>
          <w:sz w:val="28"/>
          <w:szCs w:val="28"/>
        </w:rPr>
        <w:t xml:space="preserve"> </w:t>
      </w:r>
      <w:r w:rsidR="003D1472">
        <w:rPr>
          <w:bCs/>
          <w:sz w:val="28"/>
          <w:szCs w:val="28"/>
        </w:rPr>
        <w:t xml:space="preserve">составила 3,787 </w:t>
      </w:r>
      <w:proofErr w:type="spellStart"/>
      <w:r w:rsidR="003D1472">
        <w:rPr>
          <w:bCs/>
          <w:sz w:val="28"/>
          <w:szCs w:val="28"/>
        </w:rPr>
        <w:t>тыс.чел</w:t>
      </w:r>
      <w:proofErr w:type="spellEnd"/>
      <w:r w:rsidR="003D1472">
        <w:rPr>
          <w:bCs/>
          <w:sz w:val="28"/>
          <w:szCs w:val="28"/>
        </w:rPr>
        <w:t>., или 104,7</w:t>
      </w:r>
      <w:r w:rsidRPr="002A6A30">
        <w:rPr>
          <w:bCs/>
          <w:sz w:val="28"/>
          <w:szCs w:val="28"/>
        </w:rPr>
        <w:t>% к 201</w:t>
      </w:r>
      <w:r w:rsidR="00916C78">
        <w:rPr>
          <w:bCs/>
          <w:sz w:val="28"/>
          <w:szCs w:val="28"/>
        </w:rPr>
        <w:t>7</w:t>
      </w:r>
      <w:r w:rsidR="003D1472">
        <w:rPr>
          <w:bCs/>
          <w:sz w:val="28"/>
          <w:szCs w:val="28"/>
        </w:rPr>
        <w:t>.</w:t>
      </w:r>
      <w:r w:rsidRPr="002A6A30">
        <w:rPr>
          <w:bCs/>
          <w:sz w:val="28"/>
          <w:szCs w:val="28"/>
        </w:rPr>
        <w:t xml:space="preserve"> </w:t>
      </w:r>
    </w:p>
    <w:p w:rsidR="00BE0E41" w:rsidRDefault="00BE0E41" w:rsidP="007833F7">
      <w:pPr>
        <w:jc w:val="center"/>
        <w:rPr>
          <w:b/>
          <w:i/>
          <w:sz w:val="28"/>
          <w:szCs w:val="28"/>
        </w:rPr>
      </w:pPr>
    </w:p>
    <w:p w:rsidR="00470A65" w:rsidRDefault="00470A65" w:rsidP="00470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СОЦИАЛЬНО-ТРУДОВАЯ СФЕРА</w:t>
      </w:r>
    </w:p>
    <w:p w:rsidR="001A47DA" w:rsidRDefault="001A47DA" w:rsidP="001A47DA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Фонд заработной 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по полному кругу предприятий и организаций</w:t>
      </w:r>
      <w:r w:rsidR="00E455ED">
        <w:rPr>
          <w:b/>
          <w:bCs/>
          <w:sz w:val="28"/>
          <w:szCs w:val="28"/>
        </w:rPr>
        <w:t xml:space="preserve"> </w:t>
      </w:r>
      <w:r w:rsidR="00E455ED">
        <w:rPr>
          <w:sz w:val="28"/>
          <w:szCs w:val="28"/>
        </w:rPr>
        <w:t>в 2018 году достиг 1188,9 млн. руб. или 108,7</w:t>
      </w:r>
      <w:r>
        <w:rPr>
          <w:sz w:val="28"/>
          <w:szCs w:val="28"/>
        </w:rPr>
        <w:t xml:space="preserve">% к предыдущему году. </w:t>
      </w:r>
    </w:p>
    <w:p w:rsidR="00E455ED" w:rsidRDefault="001A47DA" w:rsidP="001A47DA">
      <w:pPr>
        <w:ind w:firstLine="720"/>
        <w:jc w:val="both"/>
        <w:rPr>
          <w:sz w:val="28"/>
          <w:szCs w:val="28"/>
        </w:rPr>
      </w:pPr>
      <w:r w:rsidRPr="006C2D83">
        <w:rPr>
          <w:b/>
          <w:i/>
          <w:sz w:val="28"/>
          <w:szCs w:val="28"/>
        </w:rPr>
        <w:lastRenderedPageBreak/>
        <w:t>Численность</w:t>
      </w:r>
      <w:r w:rsidR="00E455ED">
        <w:rPr>
          <w:b/>
          <w:i/>
          <w:sz w:val="28"/>
          <w:szCs w:val="28"/>
        </w:rPr>
        <w:t xml:space="preserve"> экономически активного населения</w:t>
      </w:r>
      <w:r w:rsidR="004E2ECB">
        <w:rPr>
          <w:sz w:val="28"/>
          <w:szCs w:val="28"/>
        </w:rPr>
        <w:t xml:space="preserve"> в 2018 году составила 5,503 тыс. чел. или 100,2</w:t>
      </w:r>
      <w:r>
        <w:rPr>
          <w:sz w:val="28"/>
          <w:szCs w:val="28"/>
        </w:rPr>
        <w:t xml:space="preserve">% к 2017 году. </w:t>
      </w:r>
    </w:p>
    <w:p w:rsidR="00EF01DC" w:rsidRDefault="001A47DA" w:rsidP="001A4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темп роста </w:t>
      </w:r>
      <w:r w:rsidRPr="007B073E">
        <w:rPr>
          <w:b/>
          <w:i/>
          <w:sz w:val="28"/>
          <w:szCs w:val="28"/>
        </w:rPr>
        <w:t>среднемесячной заработной платы по полному кругу предприятий и организаций</w:t>
      </w:r>
      <w:r w:rsidR="004E2ECB">
        <w:rPr>
          <w:sz w:val="28"/>
          <w:szCs w:val="28"/>
        </w:rPr>
        <w:t xml:space="preserve"> составил </w:t>
      </w:r>
      <w:r w:rsidR="00EF01DC">
        <w:rPr>
          <w:sz w:val="28"/>
          <w:szCs w:val="28"/>
        </w:rPr>
        <w:t>30 223,5 тыс. рублей, или 109,3% к 2017 году.</w:t>
      </w:r>
    </w:p>
    <w:p w:rsidR="001A47DA" w:rsidRDefault="001A47DA" w:rsidP="00EF01DC">
      <w:pPr>
        <w:ind w:firstLine="720"/>
        <w:jc w:val="both"/>
        <w:rPr>
          <w:sz w:val="28"/>
          <w:szCs w:val="28"/>
        </w:rPr>
      </w:pPr>
      <w:r w:rsidRPr="0050050E">
        <w:rPr>
          <w:sz w:val="28"/>
          <w:szCs w:val="28"/>
        </w:rPr>
        <w:t>В 2018 году в крупных и средних организациях</w:t>
      </w:r>
      <w:r w:rsidR="00EF01DC">
        <w:rPr>
          <w:sz w:val="28"/>
          <w:szCs w:val="28"/>
        </w:rPr>
        <w:t xml:space="preserve"> и предприятиях было занято 99,4</w:t>
      </w:r>
      <w:r w:rsidRPr="0050050E">
        <w:rPr>
          <w:sz w:val="28"/>
          <w:szCs w:val="28"/>
        </w:rPr>
        <w:t>%</w:t>
      </w:r>
      <w:r w:rsidR="00EF01DC">
        <w:rPr>
          <w:sz w:val="28"/>
          <w:szCs w:val="28"/>
        </w:rPr>
        <w:t xml:space="preserve"> работающих.</w:t>
      </w:r>
    </w:p>
    <w:p w:rsidR="001A47DA" w:rsidRDefault="001A47DA" w:rsidP="001A47DA">
      <w:pPr>
        <w:ind w:firstLine="720"/>
        <w:jc w:val="both"/>
        <w:rPr>
          <w:sz w:val="28"/>
          <w:szCs w:val="28"/>
        </w:rPr>
      </w:pPr>
      <w:r w:rsidRPr="00B67901">
        <w:rPr>
          <w:b/>
          <w:i/>
          <w:sz w:val="28"/>
          <w:szCs w:val="28"/>
        </w:rPr>
        <w:t>Среднемесячная заработная плата по организациям, не относящимся к субъектам малого предпринимательства</w:t>
      </w:r>
      <w:r>
        <w:rPr>
          <w:sz w:val="28"/>
          <w:szCs w:val="28"/>
        </w:rPr>
        <w:t xml:space="preserve">, в </w:t>
      </w:r>
      <w:r w:rsidRPr="00B6790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B67901"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достигла 30819,1 тыс. руб. или 107,7% к 2017 году. Реальная зарплата составила 105,1%. </w:t>
      </w:r>
    </w:p>
    <w:p w:rsidR="00F32882" w:rsidRDefault="00F32882" w:rsidP="00034B83">
      <w:pPr>
        <w:ind w:right="282" w:firstLine="720"/>
        <w:jc w:val="center"/>
        <w:rPr>
          <w:sz w:val="28"/>
          <w:szCs w:val="28"/>
        </w:rPr>
      </w:pPr>
    </w:p>
    <w:p w:rsidR="00034B83" w:rsidRDefault="00034B83" w:rsidP="00034B83">
      <w:pPr>
        <w:ind w:right="282" w:firstLine="720"/>
        <w:jc w:val="center"/>
        <w:rPr>
          <w:b/>
          <w:sz w:val="28"/>
          <w:szCs w:val="28"/>
        </w:rPr>
      </w:pPr>
      <w:r w:rsidRPr="0014328A">
        <w:rPr>
          <w:b/>
          <w:sz w:val="28"/>
          <w:szCs w:val="28"/>
        </w:rPr>
        <w:t>МАЛОЕ И СРЕДНЕЕ ПРЕДПРИНИМАТЕЛЬСТВО</w:t>
      </w:r>
    </w:p>
    <w:p w:rsidR="00EF01DC" w:rsidRDefault="00EF01DC" w:rsidP="00034B83">
      <w:pPr>
        <w:ind w:right="282" w:firstLine="720"/>
        <w:jc w:val="center"/>
        <w:rPr>
          <w:b/>
          <w:sz w:val="28"/>
          <w:szCs w:val="28"/>
        </w:rPr>
      </w:pPr>
    </w:p>
    <w:p w:rsidR="00F376A2" w:rsidRDefault="00D11AEF" w:rsidP="00D11AEF">
      <w:pPr>
        <w:ind w:firstLine="708"/>
        <w:jc w:val="both"/>
        <w:rPr>
          <w:sz w:val="28"/>
          <w:szCs w:val="28"/>
        </w:rPr>
      </w:pPr>
      <w:r w:rsidRPr="00EB2D50">
        <w:rPr>
          <w:sz w:val="28"/>
          <w:szCs w:val="28"/>
        </w:rPr>
        <w:t>Основные показатели развития малого и среднего предприним</w:t>
      </w:r>
      <w:r w:rsidR="00EF01DC">
        <w:rPr>
          <w:sz w:val="28"/>
          <w:szCs w:val="28"/>
        </w:rPr>
        <w:t xml:space="preserve">ательства на территории </w:t>
      </w:r>
      <w:proofErr w:type="spellStart"/>
      <w:r w:rsidR="00EF01DC">
        <w:rPr>
          <w:sz w:val="28"/>
          <w:szCs w:val="28"/>
        </w:rPr>
        <w:t>Новотитаровского</w:t>
      </w:r>
      <w:proofErr w:type="spellEnd"/>
      <w:r w:rsidR="00EF01DC">
        <w:rPr>
          <w:sz w:val="28"/>
          <w:szCs w:val="28"/>
        </w:rPr>
        <w:t xml:space="preserve"> сельского поселения</w:t>
      </w:r>
      <w:r w:rsidRPr="00EB2D50">
        <w:rPr>
          <w:sz w:val="28"/>
          <w:szCs w:val="28"/>
        </w:rPr>
        <w:t xml:space="preserve"> за </w:t>
      </w:r>
      <w:r w:rsidRPr="00D11AEF">
        <w:rPr>
          <w:b/>
          <w:sz w:val="28"/>
          <w:szCs w:val="28"/>
        </w:rPr>
        <w:t>2018 год</w:t>
      </w:r>
      <w:r>
        <w:rPr>
          <w:sz w:val="28"/>
          <w:szCs w:val="28"/>
        </w:rPr>
        <w:t xml:space="preserve"> </w:t>
      </w:r>
      <w:r w:rsidRPr="001E3FFA">
        <w:rPr>
          <w:sz w:val="28"/>
          <w:szCs w:val="28"/>
        </w:rPr>
        <w:t xml:space="preserve">составило </w:t>
      </w:r>
      <w:r w:rsidR="00EF01DC">
        <w:rPr>
          <w:sz w:val="28"/>
          <w:szCs w:val="28"/>
        </w:rPr>
        <w:t>56,5</w:t>
      </w:r>
      <w:r w:rsidRPr="001E3FFA">
        <w:rPr>
          <w:sz w:val="28"/>
          <w:szCs w:val="28"/>
        </w:rPr>
        <w:t xml:space="preserve"> тыс. един</w:t>
      </w:r>
      <w:r w:rsidR="00EF01DC">
        <w:rPr>
          <w:sz w:val="28"/>
          <w:szCs w:val="28"/>
        </w:rPr>
        <w:t xml:space="preserve">иц </w:t>
      </w:r>
      <w:proofErr w:type="gramStart"/>
      <w:r w:rsidR="00EF01DC">
        <w:rPr>
          <w:sz w:val="28"/>
          <w:szCs w:val="28"/>
        </w:rPr>
        <w:t xml:space="preserve">или </w:t>
      </w:r>
      <w:r w:rsidR="00F376A2">
        <w:rPr>
          <w:sz w:val="28"/>
          <w:szCs w:val="28"/>
        </w:rPr>
        <w:t xml:space="preserve"> 87</w:t>
      </w:r>
      <w:proofErr w:type="gramEnd"/>
      <w:r w:rsidR="00F376A2">
        <w:rPr>
          <w:sz w:val="28"/>
          <w:szCs w:val="28"/>
        </w:rPr>
        <w:t>,4</w:t>
      </w:r>
      <w:r>
        <w:rPr>
          <w:sz w:val="28"/>
          <w:szCs w:val="28"/>
        </w:rPr>
        <w:t xml:space="preserve">% </w:t>
      </w:r>
      <w:r w:rsidR="00F376A2">
        <w:rPr>
          <w:sz w:val="28"/>
          <w:szCs w:val="28"/>
        </w:rPr>
        <w:t xml:space="preserve"> </w:t>
      </w:r>
      <w:r>
        <w:rPr>
          <w:sz w:val="28"/>
          <w:szCs w:val="28"/>
        </w:rPr>
        <w:t>к 2017 году</w:t>
      </w:r>
      <w:r w:rsidR="00F376A2">
        <w:rPr>
          <w:sz w:val="28"/>
          <w:szCs w:val="28"/>
        </w:rPr>
        <w:t>.</w:t>
      </w:r>
    </w:p>
    <w:p w:rsidR="00D11AEF" w:rsidRPr="00EB2D50" w:rsidRDefault="00D11AEF" w:rsidP="00D11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B2D50">
        <w:rPr>
          <w:sz w:val="28"/>
          <w:szCs w:val="28"/>
        </w:rPr>
        <w:t>исленность работников, занятых в малом предпринимательстве</w:t>
      </w:r>
      <w:r>
        <w:rPr>
          <w:sz w:val="28"/>
          <w:szCs w:val="28"/>
        </w:rPr>
        <w:t>,</w:t>
      </w:r>
      <w:r w:rsidRPr="00EB2D5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B2D50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</w:t>
      </w:r>
      <w:r w:rsidRPr="00EB2D50">
        <w:rPr>
          <w:sz w:val="28"/>
          <w:szCs w:val="28"/>
        </w:rPr>
        <w:t xml:space="preserve"> составила </w:t>
      </w:r>
      <w:r w:rsidR="00F376A2">
        <w:rPr>
          <w:sz w:val="28"/>
          <w:szCs w:val="28"/>
        </w:rPr>
        <w:t>1867</w:t>
      </w:r>
      <w:r>
        <w:rPr>
          <w:sz w:val="28"/>
          <w:szCs w:val="28"/>
        </w:rPr>
        <w:t xml:space="preserve"> </w:t>
      </w:r>
      <w:r w:rsidRPr="00EB2D50">
        <w:rPr>
          <w:sz w:val="28"/>
          <w:szCs w:val="28"/>
        </w:rPr>
        <w:t xml:space="preserve">чел. или </w:t>
      </w:r>
      <w:r w:rsidR="00F376A2">
        <w:rPr>
          <w:sz w:val="28"/>
          <w:szCs w:val="28"/>
        </w:rPr>
        <w:t>92,6</w:t>
      </w:r>
      <w:r w:rsidRPr="00EB2D50">
        <w:rPr>
          <w:sz w:val="28"/>
          <w:szCs w:val="28"/>
        </w:rPr>
        <w:t xml:space="preserve">% к </w:t>
      </w:r>
      <w:r>
        <w:rPr>
          <w:sz w:val="28"/>
          <w:szCs w:val="28"/>
        </w:rPr>
        <w:t xml:space="preserve">2017 </w:t>
      </w:r>
      <w:r w:rsidRPr="00EB2D50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EB2D50">
        <w:rPr>
          <w:sz w:val="28"/>
          <w:szCs w:val="28"/>
        </w:rPr>
        <w:t>, в том числе:</w:t>
      </w:r>
    </w:p>
    <w:p w:rsidR="00D11AEF" w:rsidRPr="00EB2D50" w:rsidRDefault="00F376A2" w:rsidP="00D11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1AEF" w:rsidRPr="00EB2D5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в малых и средних предприятиях </w:t>
      </w:r>
      <w:r w:rsidR="00D11AEF" w:rsidRPr="00EB2D50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1,257</w:t>
      </w:r>
      <w:r w:rsidR="00D11AEF" w:rsidRPr="00EB2D50">
        <w:rPr>
          <w:sz w:val="28"/>
          <w:szCs w:val="28"/>
        </w:rPr>
        <w:t xml:space="preserve"> тыс. чел.</w:t>
      </w:r>
      <w:r w:rsidR="00D11AEF" w:rsidRPr="002E7278">
        <w:rPr>
          <w:sz w:val="28"/>
          <w:szCs w:val="28"/>
        </w:rPr>
        <w:t xml:space="preserve"> </w:t>
      </w:r>
      <w:r>
        <w:rPr>
          <w:sz w:val="28"/>
          <w:szCs w:val="28"/>
        </w:rPr>
        <w:t>или 99,2</w:t>
      </w:r>
      <w:r w:rsidR="00D11AEF">
        <w:rPr>
          <w:sz w:val="28"/>
          <w:szCs w:val="28"/>
        </w:rPr>
        <w:t>%</w:t>
      </w:r>
      <w:r w:rsidR="00D11AEF" w:rsidRPr="00221B5F">
        <w:rPr>
          <w:sz w:val="28"/>
          <w:szCs w:val="28"/>
        </w:rPr>
        <w:t xml:space="preserve"> к уровню </w:t>
      </w:r>
      <w:r w:rsidR="00D11AEF">
        <w:rPr>
          <w:sz w:val="28"/>
          <w:szCs w:val="28"/>
        </w:rPr>
        <w:t xml:space="preserve">2017 </w:t>
      </w:r>
      <w:r w:rsidR="00D11AEF" w:rsidRPr="00221B5F">
        <w:rPr>
          <w:sz w:val="28"/>
          <w:szCs w:val="28"/>
        </w:rPr>
        <w:t>года</w:t>
      </w:r>
      <w:r w:rsidR="00D11AEF" w:rsidRPr="00EB2D50">
        <w:rPr>
          <w:sz w:val="28"/>
          <w:szCs w:val="28"/>
        </w:rPr>
        <w:t>;</w:t>
      </w:r>
    </w:p>
    <w:p w:rsidR="00D11AEF" w:rsidRPr="00221B5F" w:rsidRDefault="00D11AEF" w:rsidP="00D11AEF">
      <w:pPr>
        <w:ind w:firstLine="708"/>
        <w:jc w:val="both"/>
        <w:rPr>
          <w:sz w:val="28"/>
          <w:szCs w:val="28"/>
        </w:rPr>
      </w:pPr>
      <w:r w:rsidRPr="00EB2D50">
        <w:rPr>
          <w:sz w:val="28"/>
          <w:szCs w:val="28"/>
        </w:rPr>
        <w:t xml:space="preserve">- численность занятых у </w:t>
      </w:r>
      <w:r>
        <w:rPr>
          <w:sz w:val="28"/>
          <w:szCs w:val="28"/>
        </w:rPr>
        <w:t>индивидуальных предпринимателей</w:t>
      </w:r>
      <w:r w:rsidRPr="00EB2D50">
        <w:rPr>
          <w:sz w:val="28"/>
          <w:szCs w:val="28"/>
        </w:rPr>
        <w:t xml:space="preserve"> составила </w:t>
      </w:r>
      <w:r w:rsidR="00F376A2">
        <w:rPr>
          <w:sz w:val="28"/>
          <w:szCs w:val="28"/>
        </w:rPr>
        <w:t>610</w:t>
      </w:r>
      <w:r w:rsidRPr="00221B5F">
        <w:rPr>
          <w:sz w:val="28"/>
          <w:szCs w:val="28"/>
        </w:rPr>
        <w:t xml:space="preserve"> чел.</w:t>
      </w:r>
      <w:r w:rsidR="00F376A2">
        <w:rPr>
          <w:sz w:val="28"/>
          <w:szCs w:val="28"/>
        </w:rPr>
        <w:t xml:space="preserve"> или 103,4</w:t>
      </w:r>
      <w:r>
        <w:rPr>
          <w:sz w:val="28"/>
          <w:szCs w:val="28"/>
        </w:rPr>
        <w:t>%</w:t>
      </w:r>
      <w:r w:rsidRPr="00221B5F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 xml:space="preserve">2017 </w:t>
      </w:r>
      <w:r w:rsidRPr="00221B5F">
        <w:rPr>
          <w:sz w:val="28"/>
          <w:szCs w:val="28"/>
        </w:rPr>
        <w:t>года.</w:t>
      </w:r>
    </w:p>
    <w:p w:rsidR="0074045E" w:rsidRPr="00F376A2" w:rsidRDefault="00D11AEF" w:rsidP="00F376A2">
      <w:pPr>
        <w:jc w:val="both"/>
        <w:rPr>
          <w:sz w:val="28"/>
          <w:szCs w:val="28"/>
        </w:rPr>
      </w:pPr>
      <w:r w:rsidRPr="00CA24E3">
        <w:rPr>
          <w:sz w:val="28"/>
          <w:szCs w:val="28"/>
        </w:rPr>
        <w:tab/>
      </w:r>
      <w:r w:rsidRPr="001E1F38">
        <w:rPr>
          <w:sz w:val="28"/>
          <w:szCs w:val="28"/>
        </w:rPr>
        <w:t xml:space="preserve"> </w:t>
      </w:r>
    </w:p>
    <w:p w:rsidR="00E44183" w:rsidRDefault="00034B83" w:rsidP="00E441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E44183">
        <w:rPr>
          <w:b/>
          <w:bCs/>
          <w:sz w:val="28"/>
          <w:szCs w:val="28"/>
          <w:shd w:val="clear" w:color="auto" w:fill="FFFFFF"/>
        </w:rPr>
        <w:t>ДЕМОГРАФИЯ</w:t>
      </w:r>
    </w:p>
    <w:p w:rsidR="00E44183" w:rsidRDefault="0087511C" w:rsidP="00395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постоянного населения жителей </w:t>
      </w:r>
      <w:proofErr w:type="spellStart"/>
      <w:r>
        <w:rPr>
          <w:sz w:val="28"/>
          <w:szCs w:val="28"/>
        </w:rPr>
        <w:t>Новот</w:t>
      </w:r>
      <w:r w:rsidR="0039541F">
        <w:rPr>
          <w:sz w:val="28"/>
          <w:szCs w:val="28"/>
        </w:rPr>
        <w:t>итаровского</w:t>
      </w:r>
      <w:proofErr w:type="spellEnd"/>
      <w:r w:rsidR="0039541F">
        <w:rPr>
          <w:sz w:val="28"/>
          <w:szCs w:val="28"/>
        </w:rPr>
        <w:t xml:space="preserve"> сельского поселения </w:t>
      </w:r>
      <w:r w:rsidR="00E44183">
        <w:rPr>
          <w:sz w:val="28"/>
          <w:szCs w:val="28"/>
        </w:rPr>
        <w:t>на конец 2018</w:t>
      </w:r>
      <w:r>
        <w:rPr>
          <w:sz w:val="28"/>
          <w:szCs w:val="28"/>
        </w:rPr>
        <w:t xml:space="preserve"> года составила 30,236</w:t>
      </w:r>
      <w:r w:rsidR="00E44183">
        <w:rPr>
          <w:sz w:val="28"/>
          <w:szCs w:val="28"/>
        </w:rPr>
        <w:t xml:space="preserve"> тыс. человек. </w:t>
      </w:r>
      <w:r w:rsidR="0039541F">
        <w:rPr>
          <w:sz w:val="28"/>
          <w:szCs w:val="28"/>
        </w:rPr>
        <w:t xml:space="preserve"> П</w:t>
      </w:r>
      <w:r w:rsidR="00E44183">
        <w:rPr>
          <w:sz w:val="28"/>
          <w:szCs w:val="28"/>
        </w:rPr>
        <w:t>рирост жи</w:t>
      </w:r>
      <w:r w:rsidR="0039541F">
        <w:rPr>
          <w:sz w:val="28"/>
          <w:szCs w:val="28"/>
        </w:rPr>
        <w:t>телей в 2018 году составил 0,377</w:t>
      </w:r>
      <w:r w:rsidR="00E44183">
        <w:rPr>
          <w:sz w:val="28"/>
          <w:szCs w:val="28"/>
        </w:rPr>
        <w:t xml:space="preserve"> тыс. человек</w:t>
      </w:r>
      <w:r w:rsidR="0039541F">
        <w:rPr>
          <w:sz w:val="28"/>
          <w:szCs w:val="28"/>
        </w:rPr>
        <w:t xml:space="preserve"> или 101,3% к 2017 году.</w:t>
      </w:r>
      <w:r w:rsidR="00E44183">
        <w:rPr>
          <w:sz w:val="28"/>
          <w:szCs w:val="28"/>
        </w:rPr>
        <w:t xml:space="preserve"> </w:t>
      </w:r>
    </w:p>
    <w:p w:rsidR="00E44183" w:rsidRDefault="00E44183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:rsidR="00E669E6" w:rsidRDefault="00E669E6" w:rsidP="00E669E6">
      <w:pPr>
        <w:ind w:firstLine="720"/>
        <w:jc w:val="center"/>
        <w:rPr>
          <w:b/>
          <w:sz w:val="28"/>
          <w:szCs w:val="28"/>
        </w:rPr>
      </w:pPr>
      <w:r w:rsidRPr="0005011D">
        <w:rPr>
          <w:b/>
          <w:sz w:val="28"/>
          <w:szCs w:val="28"/>
        </w:rPr>
        <w:t>БАЛАНС ТРУДОВЫХ РЕСУРСОВ</w:t>
      </w:r>
    </w:p>
    <w:p w:rsidR="0005011D" w:rsidRPr="00FB79C5" w:rsidRDefault="0005011D" w:rsidP="009E4AA9">
      <w:pPr>
        <w:ind w:firstLine="720"/>
        <w:jc w:val="both"/>
        <w:rPr>
          <w:sz w:val="28"/>
          <w:szCs w:val="28"/>
        </w:rPr>
      </w:pPr>
      <w:r w:rsidRPr="00F572F6">
        <w:rPr>
          <w:sz w:val="28"/>
          <w:szCs w:val="28"/>
        </w:rPr>
        <w:t>Численность</w:t>
      </w:r>
      <w:r w:rsidR="0039541F">
        <w:rPr>
          <w:sz w:val="28"/>
          <w:szCs w:val="28"/>
        </w:rPr>
        <w:t xml:space="preserve"> занятых в экономике в 2018 году 5,163 тыс. чел., или 97,6 % к 2017 году.</w:t>
      </w:r>
      <w:r w:rsidRPr="00F572F6">
        <w:rPr>
          <w:sz w:val="28"/>
          <w:szCs w:val="28"/>
        </w:rPr>
        <w:t xml:space="preserve"> </w:t>
      </w:r>
      <w:r w:rsidR="0039541F">
        <w:rPr>
          <w:sz w:val="28"/>
          <w:szCs w:val="28"/>
        </w:rPr>
        <w:t>В поселении</w:t>
      </w:r>
      <w:r w:rsidRPr="00F572F6">
        <w:rPr>
          <w:sz w:val="28"/>
          <w:szCs w:val="28"/>
        </w:rPr>
        <w:t xml:space="preserve"> имеет место отток квалифицированных кадров. Люди работают в промышленных, строительных организациях, в потребительской сфере города Краснодар, близлежащих районов (</w:t>
      </w:r>
      <w:proofErr w:type="spellStart"/>
      <w:r w:rsidRPr="00F572F6">
        <w:rPr>
          <w:sz w:val="28"/>
          <w:szCs w:val="28"/>
        </w:rPr>
        <w:t>Усть-Лабинского</w:t>
      </w:r>
      <w:proofErr w:type="spellEnd"/>
      <w:r w:rsidRPr="00F572F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Кореновского</w:t>
      </w:r>
      <w:proofErr w:type="spellEnd"/>
      <w:r w:rsidRPr="00F572F6">
        <w:rPr>
          <w:sz w:val="28"/>
          <w:szCs w:val="28"/>
        </w:rPr>
        <w:t xml:space="preserve">, Северского, </w:t>
      </w:r>
      <w:proofErr w:type="spellStart"/>
      <w:r w:rsidRPr="00F572F6"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>, Калининского</w:t>
      </w:r>
      <w:r w:rsidRPr="00F572F6">
        <w:rPr>
          <w:sz w:val="28"/>
          <w:szCs w:val="28"/>
        </w:rPr>
        <w:t xml:space="preserve"> и других), многие трудятся на предприятиях нефтедобычи в северных и восточных регионах страны. </w:t>
      </w:r>
    </w:p>
    <w:p w:rsidR="0005011D" w:rsidRDefault="0005011D" w:rsidP="0005011D">
      <w:pPr>
        <w:ind w:firstLine="708"/>
        <w:jc w:val="both"/>
        <w:rPr>
          <w:sz w:val="28"/>
          <w:szCs w:val="28"/>
        </w:rPr>
      </w:pPr>
      <w:r w:rsidRPr="00645135">
        <w:rPr>
          <w:sz w:val="28"/>
          <w:szCs w:val="28"/>
        </w:rPr>
        <w:t xml:space="preserve">В службе занятости </w:t>
      </w:r>
      <w:r>
        <w:rPr>
          <w:sz w:val="28"/>
          <w:szCs w:val="28"/>
        </w:rPr>
        <w:t xml:space="preserve">в 2018 году </w:t>
      </w:r>
      <w:r w:rsidRPr="00F627C5">
        <w:rPr>
          <w:sz w:val="28"/>
          <w:szCs w:val="28"/>
        </w:rPr>
        <w:t xml:space="preserve">зарегистрировано </w:t>
      </w:r>
      <w:r w:rsidR="009E4AA9">
        <w:rPr>
          <w:sz w:val="28"/>
          <w:szCs w:val="28"/>
        </w:rPr>
        <w:t xml:space="preserve">0,049 </w:t>
      </w:r>
      <w:proofErr w:type="spellStart"/>
      <w:r w:rsidR="009E4AA9">
        <w:rPr>
          <w:sz w:val="28"/>
          <w:szCs w:val="28"/>
        </w:rPr>
        <w:t>тыс.человек</w:t>
      </w:r>
      <w:proofErr w:type="spellEnd"/>
      <w:r>
        <w:rPr>
          <w:sz w:val="28"/>
          <w:szCs w:val="28"/>
        </w:rPr>
        <w:t xml:space="preserve"> безработных </w:t>
      </w:r>
      <w:r w:rsidRPr="007E5D01">
        <w:rPr>
          <w:sz w:val="28"/>
          <w:szCs w:val="28"/>
        </w:rPr>
        <w:t>(в среднегодовом исчислении)</w:t>
      </w:r>
      <w:r>
        <w:rPr>
          <w:sz w:val="28"/>
          <w:szCs w:val="28"/>
        </w:rPr>
        <w:t>, по отношени</w:t>
      </w:r>
      <w:r w:rsidR="009E4AA9">
        <w:rPr>
          <w:sz w:val="28"/>
          <w:szCs w:val="28"/>
        </w:rPr>
        <w:t>ю к 2017 году 144,1</w:t>
      </w:r>
      <w:r>
        <w:rPr>
          <w:sz w:val="28"/>
          <w:szCs w:val="28"/>
        </w:rPr>
        <w:t xml:space="preserve">%. </w:t>
      </w:r>
    </w:p>
    <w:p w:rsidR="0005011D" w:rsidRDefault="0005011D" w:rsidP="0005011D">
      <w:pPr>
        <w:ind w:firstLine="720"/>
        <w:jc w:val="both"/>
        <w:rPr>
          <w:sz w:val="28"/>
          <w:szCs w:val="28"/>
        </w:rPr>
      </w:pPr>
      <w:r w:rsidRPr="00F572F6">
        <w:rPr>
          <w:sz w:val="28"/>
          <w:szCs w:val="28"/>
        </w:rPr>
        <w:t>Основ</w:t>
      </w:r>
      <w:r w:rsidR="009E4AA9">
        <w:rPr>
          <w:sz w:val="28"/>
          <w:szCs w:val="28"/>
        </w:rPr>
        <w:t xml:space="preserve">ная масса жителей поселения </w:t>
      </w:r>
      <w:r>
        <w:rPr>
          <w:sz w:val="28"/>
          <w:szCs w:val="28"/>
        </w:rPr>
        <w:t xml:space="preserve">занята в экономике по видам экономической деятельности, таких как сельское хозяйство, обрабатывающие производства и потребительская сфера. Рост связан со стабилизацией экономической ситуации, развитием действующих производств, созданием новых предприятий. </w:t>
      </w:r>
    </w:p>
    <w:p w:rsidR="0005011D" w:rsidRDefault="0005011D" w:rsidP="00050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Наибольший рост планируется в сельском хозяйстве, обрабатывающих производствах, потребительской сфере за счет реализации на территории района инвестиционных проектов</w:t>
      </w:r>
      <w:r w:rsidR="00C756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4CF1" w:rsidRDefault="009F4CF1" w:rsidP="00E669E6">
      <w:pPr>
        <w:ind w:firstLine="720"/>
        <w:jc w:val="center"/>
        <w:rPr>
          <w:b/>
          <w:sz w:val="28"/>
          <w:szCs w:val="28"/>
        </w:rPr>
      </w:pPr>
    </w:p>
    <w:p w:rsidR="009F4CF1" w:rsidRDefault="009F4CF1" w:rsidP="00E669E6">
      <w:pPr>
        <w:ind w:firstLine="720"/>
        <w:jc w:val="center"/>
        <w:rPr>
          <w:b/>
          <w:sz w:val="28"/>
          <w:szCs w:val="28"/>
        </w:rPr>
      </w:pPr>
    </w:p>
    <w:p w:rsidR="009F4CF1" w:rsidRDefault="009F4CF1" w:rsidP="00E669E6">
      <w:pPr>
        <w:ind w:firstLine="720"/>
        <w:jc w:val="center"/>
        <w:rPr>
          <w:b/>
          <w:sz w:val="28"/>
          <w:szCs w:val="28"/>
        </w:rPr>
      </w:pPr>
    </w:p>
    <w:p w:rsidR="00446671" w:rsidRDefault="00446671" w:rsidP="00423456">
      <w:pPr>
        <w:jc w:val="center"/>
        <w:rPr>
          <w:b/>
          <w:sz w:val="28"/>
          <w:szCs w:val="28"/>
        </w:rPr>
      </w:pPr>
    </w:p>
    <w:p w:rsidR="009E4AA9" w:rsidRPr="0000381D" w:rsidRDefault="009E4AA9" w:rsidP="009E4AA9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 xml:space="preserve">Начальник </w:t>
      </w:r>
    </w:p>
    <w:p w:rsidR="009E4AA9" w:rsidRPr="0000381D" w:rsidRDefault="009E4AA9" w:rsidP="009E4AA9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>финансово-экономического отдела</w:t>
      </w:r>
    </w:p>
    <w:p w:rsidR="00872932" w:rsidRDefault="009E4AA9" w:rsidP="009E4AA9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00381D">
        <w:rPr>
          <w:sz w:val="28"/>
          <w:szCs w:val="28"/>
        </w:rPr>
        <w:t>Новотитаровского</w:t>
      </w:r>
      <w:proofErr w:type="spellEnd"/>
      <w:r w:rsidRPr="0000381D">
        <w:rPr>
          <w:sz w:val="28"/>
          <w:szCs w:val="28"/>
        </w:rPr>
        <w:t xml:space="preserve"> сельского поселения                             А.А. Кожевникова</w:t>
      </w: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FC3FC6" w:rsidRDefault="00FC3FC6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FC3FC6" w:rsidRDefault="00FC3FC6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FC3FC6" w:rsidRDefault="00FC3FC6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P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0"/>
          <w:szCs w:val="20"/>
        </w:rPr>
      </w:pPr>
    </w:p>
    <w:sectPr w:rsidR="00872932" w:rsidRPr="00872932" w:rsidSect="0081723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3C" w:rsidRDefault="003C703C" w:rsidP="00726A0B">
      <w:r>
        <w:separator/>
      </w:r>
    </w:p>
  </w:endnote>
  <w:endnote w:type="continuationSeparator" w:id="0">
    <w:p w:rsidR="003C703C" w:rsidRDefault="003C703C" w:rsidP="007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3C" w:rsidRDefault="003C703C" w:rsidP="00726A0B">
      <w:r>
        <w:separator/>
      </w:r>
    </w:p>
  </w:footnote>
  <w:footnote w:type="continuationSeparator" w:id="0">
    <w:p w:rsidR="003C703C" w:rsidRDefault="003C703C" w:rsidP="007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204"/>
      <w:docPartObj>
        <w:docPartGallery w:val="Page Numbers (Top of Page)"/>
        <w:docPartUnique/>
      </w:docPartObj>
    </w:sdtPr>
    <w:sdtEndPr/>
    <w:sdtContent>
      <w:p w:rsidR="00474233" w:rsidRDefault="0047423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F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4233" w:rsidRDefault="004742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1290D2C"/>
    <w:multiLevelType w:val="hybridMultilevel"/>
    <w:tmpl w:val="D6C848DE"/>
    <w:lvl w:ilvl="0" w:tplc="C44E70A0">
      <w:start w:val="1"/>
      <w:numFmt w:val="decimal"/>
      <w:lvlText w:val="%1)"/>
      <w:lvlJc w:val="left"/>
      <w:pPr>
        <w:ind w:left="171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328B3"/>
    <w:multiLevelType w:val="hybridMultilevel"/>
    <w:tmpl w:val="2AD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BB9"/>
    <w:multiLevelType w:val="hybridMultilevel"/>
    <w:tmpl w:val="2E5A85B4"/>
    <w:lvl w:ilvl="0" w:tplc="557A9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D3737"/>
    <w:multiLevelType w:val="hybridMultilevel"/>
    <w:tmpl w:val="6D06FCEE"/>
    <w:lvl w:ilvl="0" w:tplc="FCE8F9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7F6486"/>
    <w:multiLevelType w:val="hybridMultilevel"/>
    <w:tmpl w:val="7D5241F6"/>
    <w:lvl w:ilvl="0" w:tplc="06D22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E1FDA"/>
    <w:multiLevelType w:val="hybridMultilevel"/>
    <w:tmpl w:val="531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15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E402EDF"/>
    <w:multiLevelType w:val="hybridMultilevel"/>
    <w:tmpl w:val="06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C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5B3D0AB2"/>
    <w:multiLevelType w:val="hybridMultilevel"/>
    <w:tmpl w:val="393E5A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E295C23"/>
    <w:multiLevelType w:val="hybridMultilevel"/>
    <w:tmpl w:val="90E2B92A"/>
    <w:lvl w:ilvl="0" w:tplc="1A9E8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4"/>
    <w:rsid w:val="000007A7"/>
    <w:rsid w:val="000017BE"/>
    <w:rsid w:val="00002D7B"/>
    <w:rsid w:val="0000770B"/>
    <w:rsid w:val="0001089E"/>
    <w:rsid w:val="00010D26"/>
    <w:rsid w:val="00011C8C"/>
    <w:rsid w:val="00013085"/>
    <w:rsid w:val="0001668D"/>
    <w:rsid w:val="00016856"/>
    <w:rsid w:val="00021D43"/>
    <w:rsid w:val="00022E1D"/>
    <w:rsid w:val="00023ABA"/>
    <w:rsid w:val="0002593A"/>
    <w:rsid w:val="00025C57"/>
    <w:rsid w:val="00027617"/>
    <w:rsid w:val="00031C90"/>
    <w:rsid w:val="00031DBF"/>
    <w:rsid w:val="00034B83"/>
    <w:rsid w:val="000403DA"/>
    <w:rsid w:val="00040686"/>
    <w:rsid w:val="00041C35"/>
    <w:rsid w:val="0004665E"/>
    <w:rsid w:val="0005011D"/>
    <w:rsid w:val="00050ED9"/>
    <w:rsid w:val="00051F8D"/>
    <w:rsid w:val="0005579A"/>
    <w:rsid w:val="00056596"/>
    <w:rsid w:val="000568E9"/>
    <w:rsid w:val="00062459"/>
    <w:rsid w:val="00066638"/>
    <w:rsid w:val="00067645"/>
    <w:rsid w:val="00070CF0"/>
    <w:rsid w:val="0007132F"/>
    <w:rsid w:val="00072D8E"/>
    <w:rsid w:val="00072E99"/>
    <w:rsid w:val="00073663"/>
    <w:rsid w:val="00074370"/>
    <w:rsid w:val="0007442C"/>
    <w:rsid w:val="00075240"/>
    <w:rsid w:val="00075B21"/>
    <w:rsid w:val="00081EB0"/>
    <w:rsid w:val="00082A56"/>
    <w:rsid w:val="00083062"/>
    <w:rsid w:val="00083B08"/>
    <w:rsid w:val="00085374"/>
    <w:rsid w:val="000854E4"/>
    <w:rsid w:val="0008739E"/>
    <w:rsid w:val="00090D97"/>
    <w:rsid w:val="00092D43"/>
    <w:rsid w:val="00093D40"/>
    <w:rsid w:val="00095447"/>
    <w:rsid w:val="0009787C"/>
    <w:rsid w:val="000A47B2"/>
    <w:rsid w:val="000A56D0"/>
    <w:rsid w:val="000A5803"/>
    <w:rsid w:val="000B0308"/>
    <w:rsid w:val="000B13A0"/>
    <w:rsid w:val="000B2A74"/>
    <w:rsid w:val="000B6B9A"/>
    <w:rsid w:val="000B7663"/>
    <w:rsid w:val="000B7B85"/>
    <w:rsid w:val="000C29A9"/>
    <w:rsid w:val="000C53C6"/>
    <w:rsid w:val="000C7AC6"/>
    <w:rsid w:val="000D340C"/>
    <w:rsid w:val="000D42FA"/>
    <w:rsid w:val="000D6205"/>
    <w:rsid w:val="000D7003"/>
    <w:rsid w:val="000E02C8"/>
    <w:rsid w:val="000E066F"/>
    <w:rsid w:val="000E28A1"/>
    <w:rsid w:val="000E3324"/>
    <w:rsid w:val="000F1CAA"/>
    <w:rsid w:val="000F361E"/>
    <w:rsid w:val="000F56E6"/>
    <w:rsid w:val="000F592B"/>
    <w:rsid w:val="000F5A19"/>
    <w:rsid w:val="00100114"/>
    <w:rsid w:val="00100F72"/>
    <w:rsid w:val="001014EF"/>
    <w:rsid w:val="00101BC6"/>
    <w:rsid w:val="00104F28"/>
    <w:rsid w:val="0010538F"/>
    <w:rsid w:val="00106650"/>
    <w:rsid w:val="00106E36"/>
    <w:rsid w:val="0010758F"/>
    <w:rsid w:val="00107FC7"/>
    <w:rsid w:val="0011089A"/>
    <w:rsid w:val="00111197"/>
    <w:rsid w:val="001136C8"/>
    <w:rsid w:val="00114783"/>
    <w:rsid w:val="001147C9"/>
    <w:rsid w:val="00115716"/>
    <w:rsid w:val="0011728B"/>
    <w:rsid w:val="0012009F"/>
    <w:rsid w:val="00120473"/>
    <w:rsid w:val="00120942"/>
    <w:rsid w:val="0012135B"/>
    <w:rsid w:val="0012242E"/>
    <w:rsid w:val="00122A4D"/>
    <w:rsid w:val="00122F4E"/>
    <w:rsid w:val="001230A0"/>
    <w:rsid w:val="00124F40"/>
    <w:rsid w:val="00126CBE"/>
    <w:rsid w:val="00130127"/>
    <w:rsid w:val="001313F3"/>
    <w:rsid w:val="0013166C"/>
    <w:rsid w:val="00133015"/>
    <w:rsid w:val="001331AD"/>
    <w:rsid w:val="00135439"/>
    <w:rsid w:val="0013709A"/>
    <w:rsid w:val="001409DC"/>
    <w:rsid w:val="00141222"/>
    <w:rsid w:val="001418FE"/>
    <w:rsid w:val="001429CC"/>
    <w:rsid w:val="00142E4C"/>
    <w:rsid w:val="0014328A"/>
    <w:rsid w:val="00143352"/>
    <w:rsid w:val="0014510E"/>
    <w:rsid w:val="00147304"/>
    <w:rsid w:val="00147ADF"/>
    <w:rsid w:val="00147BA0"/>
    <w:rsid w:val="00150C6F"/>
    <w:rsid w:val="00153018"/>
    <w:rsid w:val="001548D0"/>
    <w:rsid w:val="00154FE6"/>
    <w:rsid w:val="00160B2A"/>
    <w:rsid w:val="00161BF1"/>
    <w:rsid w:val="00162758"/>
    <w:rsid w:val="00165695"/>
    <w:rsid w:val="0017041A"/>
    <w:rsid w:val="00170648"/>
    <w:rsid w:val="00171C5B"/>
    <w:rsid w:val="00171E61"/>
    <w:rsid w:val="00172AE5"/>
    <w:rsid w:val="00174249"/>
    <w:rsid w:val="001746D3"/>
    <w:rsid w:val="0018012D"/>
    <w:rsid w:val="00180A28"/>
    <w:rsid w:val="001837B5"/>
    <w:rsid w:val="00183E73"/>
    <w:rsid w:val="0018432B"/>
    <w:rsid w:val="0018544F"/>
    <w:rsid w:val="00192D3A"/>
    <w:rsid w:val="00193207"/>
    <w:rsid w:val="00193D48"/>
    <w:rsid w:val="001A0399"/>
    <w:rsid w:val="001A04E9"/>
    <w:rsid w:val="001A3D4B"/>
    <w:rsid w:val="001A47DA"/>
    <w:rsid w:val="001A58D2"/>
    <w:rsid w:val="001A6B43"/>
    <w:rsid w:val="001A6E5D"/>
    <w:rsid w:val="001B5F8A"/>
    <w:rsid w:val="001B677B"/>
    <w:rsid w:val="001B6BAE"/>
    <w:rsid w:val="001C1305"/>
    <w:rsid w:val="001C7EBD"/>
    <w:rsid w:val="001D1679"/>
    <w:rsid w:val="001D5B90"/>
    <w:rsid w:val="001D6BC7"/>
    <w:rsid w:val="001D75A5"/>
    <w:rsid w:val="001E079D"/>
    <w:rsid w:val="001E1D79"/>
    <w:rsid w:val="001E2E65"/>
    <w:rsid w:val="001E40E1"/>
    <w:rsid w:val="001E4BEC"/>
    <w:rsid w:val="001E657B"/>
    <w:rsid w:val="001F1CD8"/>
    <w:rsid w:val="001F39C2"/>
    <w:rsid w:val="001F484B"/>
    <w:rsid w:val="001F5B15"/>
    <w:rsid w:val="001F7488"/>
    <w:rsid w:val="001F7CC3"/>
    <w:rsid w:val="001F7CD6"/>
    <w:rsid w:val="00200943"/>
    <w:rsid w:val="00200E83"/>
    <w:rsid w:val="00202B41"/>
    <w:rsid w:val="0020359A"/>
    <w:rsid w:val="00204920"/>
    <w:rsid w:val="0020563D"/>
    <w:rsid w:val="00206E6A"/>
    <w:rsid w:val="0020773B"/>
    <w:rsid w:val="00207A36"/>
    <w:rsid w:val="00210E48"/>
    <w:rsid w:val="002115BF"/>
    <w:rsid w:val="00213DF6"/>
    <w:rsid w:val="0021492F"/>
    <w:rsid w:val="00215EE6"/>
    <w:rsid w:val="00217350"/>
    <w:rsid w:val="00223AEA"/>
    <w:rsid w:val="00232B07"/>
    <w:rsid w:val="00233C5C"/>
    <w:rsid w:val="00234EAD"/>
    <w:rsid w:val="002360CB"/>
    <w:rsid w:val="00236910"/>
    <w:rsid w:val="002374A7"/>
    <w:rsid w:val="0024054D"/>
    <w:rsid w:val="002410A1"/>
    <w:rsid w:val="002410E4"/>
    <w:rsid w:val="0024118E"/>
    <w:rsid w:val="00241C44"/>
    <w:rsid w:val="00246F7D"/>
    <w:rsid w:val="0024786E"/>
    <w:rsid w:val="00253E8A"/>
    <w:rsid w:val="00257BEE"/>
    <w:rsid w:val="002613AB"/>
    <w:rsid w:val="00262806"/>
    <w:rsid w:val="002658EB"/>
    <w:rsid w:val="002659D4"/>
    <w:rsid w:val="00265C5E"/>
    <w:rsid w:val="00270AD0"/>
    <w:rsid w:val="00271D56"/>
    <w:rsid w:val="00274378"/>
    <w:rsid w:val="002747A1"/>
    <w:rsid w:val="002759EC"/>
    <w:rsid w:val="00275A20"/>
    <w:rsid w:val="00276D2D"/>
    <w:rsid w:val="00277C43"/>
    <w:rsid w:val="00277D0E"/>
    <w:rsid w:val="00277D64"/>
    <w:rsid w:val="00281383"/>
    <w:rsid w:val="002818A1"/>
    <w:rsid w:val="002818B2"/>
    <w:rsid w:val="00282B02"/>
    <w:rsid w:val="002910D8"/>
    <w:rsid w:val="00293EDC"/>
    <w:rsid w:val="002954B7"/>
    <w:rsid w:val="0029671B"/>
    <w:rsid w:val="002975F4"/>
    <w:rsid w:val="00297AA0"/>
    <w:rsid w:val="002A13FC"/>
    <w:rsid w:val="002A5CA6"/>
    <w:rsid w:val="002B2936"/>
    <w:rsid w:val="002B2CCC"/>
    <w:rsid w:val="002B42A0"/>
    <w:rsid w:val="002B4611"/>
    <w:rsid w:val="002B6CFF"/>
    <w:rsid w:val="002B6F9F"/>
    <w:rsid w:val="002C156E"/>
    <w:rsid w:val="002C2E74"/>
    <w:rsid w:val="002C3399"/>
    <w:rsid w:val="002C3E9D"/>
    <w:rsid w:val="002C3EE0"/>
    <w:rsid w:val="002C6F22"/>
    <w:rsid w:val="002D1BC6"/>
    <w:rsid w:val="002D2E3B"/>
    <w:rsid w:val="002D4CF7"/>
    <w:rsid w:val="002D4E27"/>
    <w:rsid w:val="002D5A96"/>
    <w:rsid w:val="002D5FB3"/>
    <w:rsid w:val="002E2B00"/>
    <w:rsid w:val="002E2E46"/>
    <w:rsid w:val="002E6240"/>
    <w:rsid w:val="002E643A"/>
    <w:rsid w:val="002F0709"/>
    <w:rsid w:val="002F2257"/>
    <w:rsid w:val="002F2938"/>
    <w:rsid w:val="002F5074"/>
    <w:rsid w:val="002F50DC"/>
    <w:rsid w:val="002F52B6"/>
    <w:rsid w:val="002F5662"/>
    <w:rsid w:val="002F573C"/>
    <w:rsid w:val="002F67B3"/>
    <w:rsid w:val="002F6951"/>
    <w:rsid w:val="00300E26"/>
    <w:rsid w:val="00301AA3"/>
    <w:rsid w:val="0030225A"/>
    <w:rsid w:val="003025CD"/>
    <w:rsid w:val="00303DB8"/>
    <w:rsid w:val="003042E8"/>
    <w:rsid w:val="003050F4"/>
    <w:rsid w:val="00305800"/>
    <w:rsid w:val="00307C77"/>
    <w:rsid w:val="003103BF"/>
    <w:rsid w:val="00310C86"/>
    <w:rsid w:val="003113C4"/>
    <w:rsid w:val="00313D8A"/>
    <w:rsid w:val="003161E4"/>
    <w:rsid w:val="00320237"/>
    <w:rsid w:val="003224E4"/>
    <w:rsid w:val="00324B5E"/>
    <w:rsid w:val="00324B76"/>
    <w:rsid w:val="0032552D"/>
    <w:rsid w:val="003258D2"/>
    <w:rsid w:val="00326177"/>
    <w:rsid w:val="00330B81"/>
    <w:rsid w:val="003318E7"/>
    <w:rsid w:val="00331BEA"/>
    <w:rsid w:val="00333CB7"/>
    <w:rsid w:val="0033757D"/>
    <w:rsid w:val="003379DF"/>
    <w:rsid w:val="00340AD2"/>
    <w:rsid w:val="003411ED"/>
    <w:rsid w:val="00343D58"/>
    <w:rsid w:val="003442B7"/>
    <w:rsid w:val="003448DB"/>
    <w:rsid w:val="003463F7"/>
    <w:rsid w:val="00350CCD"/>
    <w:rsid w:val="00351476"/>
    <w:rsid w:val="00351A02"/>
    <w:rsid w:val="00353861"/>
    <w:rsid w:val="00355D1C"/>
    <w:rsid w:val="003567C1"/>
    <w:rsid w:val="00356D1B"/>
    <w:rsid w:val="00357024"/>
    <w:rsid w:val="0036026C"/>
    <w:rsid w:val="00361B7A"/>
    <w:rsid w:val="0036695D"/>
    <w:rsid w:val="003676B8"/>
    <w:rsid w:val="00367940"/>
    <w:rsid w:val="00372705"/>
    <w:rsid w:val="0037410A"/>
    <w:rsid w:val="0037667C"/>
    <w:rsid w:val="0037676E"/>
    <w:rsid w:val="00377DE1"/>
    <w:rsid w:val="00380817"/>
    <w:rsid w:val="00380A17"/>
    <w:rsid w:val="00380DC4"/>
    <w:rsid w:val="00381B31"/>
    <w:rsid w:val="00383635"/>
    <w:rsid w:val="00385EA8"/>
    <w:rsid w:val="00387BEE"/>
    <w:rsid w:val="00392147"/>
    <w:rsid w:val="0039397A"/>
    <w:rsid w:val="003950B4"/>
    <w:rsid w:val="0039541F"/>
    <w:rsid w:val="00396B3E"/>
    <w:rsid w:val="0039717B"/>
    <w:rsid w:val="003974FD"/>
    <w:rsid w:val="00397B49"/>
    <w:rsid w:val="00397E57"/>
    <w:rsid w:val="003A3343"/>
    <w:rsid w:val="003A3815"/>
    <w:rsid w:val="003A767B"/>
    <w:rsid w:val="003A7C5E"/>
    <w:rsid w:val="003B00D4"/>
    <w:rsid w:val="003B0520"/>
    <w:rsid w:val="003B0B3E"/>
    <w:rsid w:val="003B2A9B"/>
    <w:rsid w:val="003B5969"/>
    <w:rsid w:val="003B5BDB"/>
    <w:rsid w:val="003B76EB"/>
    <w:rsid w:val="003C20F2"/>
    <w:rsid w:val="003C3061"/>
    <w:rsid w:val="003C6CEA"/>
    <w:rsid w:val="003C703C"/>
    <w:rsid w:val="003D0DCE"/>
    <w:rsid w:val="003D1472"/>
    <w:rsid w:val="003D39E0"/>
    <w:rsid w:val="003D4392"/>
    <w:rsid w:val="003D457F"/>
    <w:rsid w:val="003D58CB"/>
    <w:rsid w:val="003D6A35"/>
    <w:rsid w:val="003E155D"/>
    <w:rsid w:val="003E15AA"/>
    <w:rsid w:val="003E3BCC"/>
    <w:rsid w:val="003F08CD"/>
    <w:rsid w:val="003F110C"/>
    <w:rsid w:val="003F1F81"/>
    <w:rsid w:val="003F6374"/>
    <w:rsid w:val="003F7FAD"/>
    <w:rsid w:val="004003E3"/>
    <w:rsid w:val="004009C4"/>
    <w:rsid w:val="00400F93"/>
    <w:rsid w:val="00401051"/>
    <w:rsid w:val="00401C0F"/>
    <w:rsid w:val="00401FF2"/>
    <w:rsid w:val="0040239E"/>
    <w:rsid w:val="004028CD"/>
    <w:rsid w:val="0040301B"/>
    <w:rsid w:val="00404E47"/>
    <w:rsid w:val="004076E1"/>
    <w:rsid w:val="004101FA"/>
    <w:rsid w:val="0041211B"/>
    <w:rsid w:val="004127F8"/>
    <w:rsid w:val="004144A9"/>
    <w:rsid w:val="00421366"/>
    <w:rsid w:val="00423456"/>
    <w:rsid w:val="00424091"/>
    <w:rsid w:val="00424269"/>
    <w:rsid w:val="00425CAB"/>
    <w:rsid w:val="00425D11"/>
    <w:rsid w:val="00427D19"/>
    <w:rsid w:val="00427E96"/>
    <w:rsid w:val="00430A93"/>
    <w:rsid w:val="0043136C"/>
    <w:rsid w:val="00435883"/>
    <w:rsid w:val="00436579"/>
    <w:rsid w:val="004377CB"/>
    <w:rsid w:val="00441C9A"/>
    <w:rsid w:val="00441DFD"/>
    <w:rsid w:val="00443570"/>
    <w:rsid w:val="004438F1"/>
    <w:rsid w:val="0044563C"/>
    <w:rsid w:val="00445DC7"/>
    <w:rsid w:val="00446671"/>
    <w:rsid w:val="00446EF5"/>
    <w:rsid w:val="004501AC"/>
    <w:rsid w:val="00452346"/>
    <w:rsid w:val="00452BD8"/>
    <w:rsid w:val="00453DF4"/>
    <w:rsid w:val="00462E28"/>
    <w:rsid w:val="004639A0"/>
    <w:rsid w:val="0046496B"/>
    <w:rsid w:val="00464B41"/>
    <w:rsid w:val="00464D2D"/>
    <w:rsid w:val="00465AAB"/>
    <w:rsid w:val="0046746F"/>
    <w:rsid w:val="004679E4"/>
    <w:rsid w:val="00470074"/>
    <w:rsid w:val="00470A65"/>
    <w:rsid w:val="00473E67"/>
    <w:rsid w:val="00474233"/>
    <w:rsid w:val="00475408"/>
    <w:rsid w:val="004768BE"/>
    <w:rsid w:val="00476BAE"/>
    <w:rsid w:val="00480B7B"/>
    <w:rsid w:val="0048342C"/>
    <w:rsid w:val="00485AB3"/>
    <w:rsid w:val="004867EB"/>
    <w:rsid w:val="004948C3"/>
    <w:rsid w:val="004976BC"/>
    <w:rsid w:val="00497FC0"/>
    <w:rsid w:val="004A3CA3"/>
    <w:rsid w:val="004A5364"/>
    <w:rsid w:val="004A567E"/>
    <w:rsid w:val="004A5D06"/>
    <w:rsid w:val="004A7ABC"/>
    <w:rsid w:val="004B151F"/>
    <w:rsid w:val="004B18F4"/>
    <w:rsid w:val="004B1E64"/>
    <w:rsid w:val="004B2E89"/>
    <w:rsid w:val="004B3C4B"/>
    <w:rsid w:val="004B5CA3"/>
    <w:rsid w:val="004B5D22"/>
    <w:rsid w:val="004C1FA3"/>
    <w:rsid w:val="004C4278"/>
    <w:rsid w:val="004C622B"/>
    <w:rsid w:val="004D2B97"/>
    <w:rsid w:val="004D37E8"/>
    <w:rsid w:val="004D42FD"/>
    <w:rsid w:val="004D4FC7"/>
    <w:rsid w:val="004D5C71"/>
    <w:rsid w:val="004D6CCA"/>
    <w:rsid w:val="004D7CA1"/>
    <w:rsid w:val="004E2ECB"/>
    <w:rsid w:val="004E33E4"/>
    <w:rsid w:val="004E3AE8"/>
    <w:rsid w:val="004E45FA"/>
    <w:rsid w:val="004E7E9A"/>
    <w:rsid w:val="004E7F75"/>
    <w:rsid w:val="004F021B"/>
    <w:rsid w:val="004F1D57"/>
    <w:rsid w:val="004F4A2A"/>
    <w:rsid w:val="004F60C7"/>
    <w:rsid w:val="004F733D"/>
    <w:rsid w:val="004F768A"/>
    <w:rsid w:val="004F7881"/>
    <w:rsid w:val="00504057"/>
    <w:rsid w:val="00504D06"/>
    <w:rsid w:val="0050610B"/>
    <w:rsid w:val="00507D2D"/>
    <w:rsid w:val="00511EEF"/>
    <w:rsid w:val="00512952"/>
    <w:rsid w:val="00512F08"/>
    <w:rsid w:val="00514073"/>
    <w:rsid w:val="005149B5"/>
    <w:rsid w:val="005152B0"/>
    <w:rsid w:val="0051653B"/>
    <w:rsid w:val="00516F2A"/>
    <w:rsid w:val="005177A5"/>
    <w:rsid w:val="00530FEF"/>
    <w:rsid w:val="00531084"/>
    <w:rsid w:val="005338E5"/>
    <w:rsid w:val="00534650"/>
    <w:rsid w:val="00534BE2"/>
    <w:rsid w:val="00536557"/>
    <w:rsid w:val="00536B26"/>
    <w:rsid w:val="00537D59"/>
    <w:rsid w:val="005414E7"/>
    <w:rsid w:val="00550350"/>
    <w:rsid w:val="00556D1D"/>
    <w:rsid w:val="0055743A"/>
    <w:rsid w:val="00557ED2"/>
    <w:rsid w:val="00560002"/>
    <w:rsid w:val="005611D5"/>
    <w:rsid w:val="0056216D"/>
    <w:rsid w:val="00562520"/>
    <w:rsid w:val="005630A8"/>
    <w:rsid w:val="00563A5A"/>
    <w:rsid w:val="00563FF4"/>
    <w:rsid w:val="005647D3"/>
    <w:rsid w:val="00564FDF"/>
    <w:rsid w:val="00566356"/>
    <w:rsid w:val="005663DA"/>
    <w:rsid w:val="00567073"/>
    <w:rsid w:val="00574E1B"/>
    <w:rsid w:val="0057576D"/>
    <w:rsid w:val="00575AA2"/>
    <w:rsid w:val="00576CDF"/>
    <w:rsid w:val="0058046A"/>
    <w:rsid w:val="00580508"/>
    <w:rsid w:val="00580FCD"/>
    <w:rsid w:val="00582894"/>
    <w:rsid w:val="00583824"/>
    <w:rsid w:val="005843FD"/>
    <w:rsid w:val="005939D4"/>
    <w:rsid w:val="00593C38"/>
    <w:rsid w:val="0059482C"/>
    <w:rsid w:val="00597BE4"/>
    <w:rsid w:val="005A0AC8"/>
    <w:rsid w:val="005A1722"/>
    <w:rsid w:val="005A51AB"/>
    <w:rsid w:val="005A672D"/>
    <w:rsid w:val="005A7126"/>
    <w:rsid w:val="005B0594"/>
    <w:rsid w:val="005B1AF9"/>
    <w:rsid w:val="005B67C8"/>
    <w:rsid w:val="005B6C90"/>
    <w:rsid w:val="005B6E1B"/>
    <w:rsid w:val="005B6F9A"/>
    <w:rsid w:val="005C0F06"/>
    <w:rsid w:val="005C114B"/>
    <w:rsid w:val="005C12F6"/>
    <w:rsid w:val="005C138A"/>
    <w:rsid w:val="005C1897"/>
    <w:rsid w:val="005C18F1"/>
    <w:rsid w:val="005C48EB"/>
    <w:rsid w:val="005C6347"/>
    <w:rsid w:val="005C7474"/>
    <w:rsid w:val="005C759C"/>
    <w:rsid w:val="005D08AD"/>
    <w:rsid w:val="005D28E4"/>
    <w:rsid w:val="005D61E3"/>
    <w:rsid w:val="005E0231"/>
    <w:rsid w:val="005E08B5"/>
    <w:rsid w:val="005E1087"/>
    <w:rsid w:val="005E17E4"/>
    <w:rsid w:val="005E2D2A"/>
    <w:rsid w:val="005E36B4"/>
    <w:rsid w:val="005E3D1E"/>
    <w:rsid w:val="005E4978"/>
    <w:rsid w:val="005E4B7D"/>
    <w:rsid w:val="005E53BF"/>
    <w:rsid w:val="005F0690"/>
    <w:rsid w:val="005F154A"/>
    <w:rsid w:val="005F294F"/>
    <w:rsid w:val="005F4072"/>
    <w:rsid w:val="005F4E86"/>
    <w:rsid w:val="005F4FEC"/>
    <w:rsid w:val="005F5EAD"/>
    <w:rsid w:val="005F7DF3"/>
    <w:rsid w:val="00600E47"/>
    <w:rsid w:val="0060141D"/>
    <w:rsid w:val="00602F11"/>
    <w:rsid w:val="00602F12"/>
    <w:rsid w:val="0060333A"/>
    <w:rsid w:val="006047D5"/>
    <w:rsid w:val="0060629B"/>
    <w:rsid w:val="00610F2F"/>
    <w:rsid w:val="00612853"/>
    <w:rsid w:val="006145A5"/>
    <w:rsid w:val="00617E12"/>
    <w:rsid w:val="0062135C"/>
    <w:rsid w:val="0062138A"/>
    <w:rsid w:val="006213E7"/>
    <w:rsid w:val="00624811"/>
    <w:rsid w:val="006264FA"/>
    <w:rsid w:val="006270A6"/>
    <w:rsid w:val="00627204"/>
    <w:rsid w:val="0062778F"/>
    <w:rsid w:val="0063147D"/>
    <w:rsid w:val="006318AC"/>
    <w:rsid w:val="0063318B"/>
    <w:rsid w:val="006403D6"/>
    <w:rsid w:val="006420E6"/>
    <w:rsid w:val="00642F0A"/>
    <w:rsid w:val="006466C1"/>
    <w:rsid w:val="00646882"/>
    <w:rsid w:val="00646FBD"/>
    <w:rsid w:val="00651145"/>
    <w:rsid w:val="006512EF"/>
    <w:rsid w:val="0065471D"/>
    <w:rsid w:val="00654F85"/>
    <w:rsid w:val="00656064"/>
    <w:rsid w:val="0065744C"/>
    <w:rsid w:val="0065747F"/>
    <w:rsid w:val="00661D90"/>
    <w:rsid w:val="0066217B"/>
    <w:rsid w:val="00664DCF"/>
    <w:rsid w:val="00666155"/>
    <w:rsid w:val="00666BC4"/>
    <w:rsid w:val="00666C3B"/>
    <w:rsid w:val="00666EE8"/>
    <w:rsid w:val="006705E4"/>
    <w:rsid w:val="00672FC6"/>
    <w:rsid w:val="00675B81"/>
    <w:rsid w:val="00675C66"/>
    <w:rsid w:val="0067659C"/>
    <w:rsid w:val="00676D22"/>
    <w:rsid w:val="006770DD"/>
    <w:rsid w:val="006775DE"/>
    <w:rsid w:val="00677671"/>
    <w:rsid w:val="006779B0"/>
    <w:rsid w:val="00683542"/>
    <w:rsid w:val="006838BA"/>
    <w:rsid w:val="00683CA2"/>
    <w:rsid w:val="0068572C"/>
    <w:rsid w:val="00686DF2"/>
    <w:rsid w:val="006870C1"/>
    <w:rsid w:val="006878CB"/>
    <w:rsid w:val="00687E11"/>
    <w:rsid w:val="006944F0"/>
    <w:rsid w:val="006949E1"/>
    <w:rsid w:val="006962ED"/>
    <w:rsid w:val="00696619"/>
    <w:rsid w:val="006966ED"/>
    <w:rsid w:val="00697BFA"/>
    <w:rsid w:val="006A0291"/>
    <w:rsid w:val="006A0BA1"/>
    <w:rsid w:val="006A0E49"/>
    <w:rsid w:val="006A0E81"/>
    <w:rsid w:val="006B35D1"/>
    <w:rsid w:val="006B3AC0"/>
    <w:rsid w:val="006B657F"/>
    <w:rsid w:val="006C4E0C"/>
    <w:rsid w:val="006C514A"/>
    <w:rsid w:val="006C5530"/>
    <w:rsid w:val="006C71ED"/>
    <w:rsid w:val="006C7A24"/>
    <w:rsid w:val="006D1108"/>
    <w:rsid w:val="006D299D"/>
    <w:rsid w:val="006D5551"/>
    <w:rsid w:val="006D6219"/>
    <w:rsid w:val="006E02B7"/>
    <w:rsid w:val="006E1321"/>
    <w:rsid w:val="006E266C"/>
    <w:rsid w:val="006E39DE"/>
    <w:rsid w:val="006E7181"/>
    <w:rsid w:val="006F16E3"/>
    <w:rsid w:val="006F4351"/>
    <w:rsid w:val="006F4A7F"/>
    <w:rsid w:val="006F6873"/>
    <w:rsid w:val="006F6949"/>
    <w:rsid w:val="006F6F4A"/>
    <w:rsid w:val="00700A5D"/>
    <w:rsid w:val="00701AFC"/>
    <w:rsid w:val="0070258D"/>
    <w:rsid w:val="0070462A"/>
    <w:rsid w:val="00704DE4"/>
    <w:rsid w:val="00704F2B"/>
    <w:rsid w:val="0071174F"/>
    <w:rsid w:val="007119B3"/>
    <w:rsid w:val="00714438"/>
    <w:rsid w:val="00715B67"/>
    <w:rsid w:val="00720BCB"/>
    <w:rsid w:val="0072227C"/>
    <w:rsid w:val="007227F8"/>
    <w:rsid w:val="00722E89"/>
    <w:rsid w:val="0072399B"/>
    <w:rsid w:val="00723F38"/>
    <w:rsid w:val="007248E0"/>
    <w:rsid w:val="00724DB3"/>
    <w:rsid w:val="007250DF"/>
    <w:rsid w:val="00725A0D"/>
    <w:rsid w:val="00726A0B"/>
    <w:rsid w:val="00734E53"/>
    <w:rsid w:val="00736126"/>
    <w:rsid w:val="00736148"/>
    <w:rsid w:val="007361EE"/>
    <w:rsid w:val="00736469"/>
    <w:rsid w:val="00737B39"/>
    <w:rsid w:val="0074045E"/>
    <w:rsid w:val="00740CD2"/>
    <w:rsid w:val="007444D5"/>
    <w:rsid w:val="0074464B"/>
    <w:rsid w:val="00747233"/>
    <w:rsid w:val="007500C0"/>
    <w:rsid w:val="00750321"/>
    <w:rsid w:val="00750930"/>
    <w:rsid w:val="00751883"/>
    <w:rsid w:val="00751AB8"/>
    <w:rsid w:val="00755041"/>
    <w:rsid w:val="007612C9"/>
    <w:rsid w:val="00762904"/>
    <w:rsid w:val="0076319D"/>
    <w:rsid w:val="00764E17"/>
    <w:rsid w:val="00767A8C"/>
    <w:rsid w:val="00767CA6"/>
    <w:rsid w:val="00770E56"/>
    <w:rsid w:val="00771F44"/>
    <w:rsid w:val="00773C07"/>
    <w:rsid w:val="00774344"/>
    <w:rsid w:val="00780765"/>
    <w:rsid w:val="00781D9D"/>
    <w:rsid w:val="007833F7"/>
    <w:rsid w:val="00783984"/>
    <w:rsid w:val="0078603F"/>
    <w:rsid w:val="00790795"/>
    <w:rsid w:val="007A0032"/>
    <w:rsid w:val="007A1C40"/>
    <w:rsid w:val="007A370C"/>
    <w:rsid w:val="007A43B7"/>
    <w:rsid w:val="007A4E81"/>
    <w:rsid w:val="007A5074"/>
    <w:rsid w:val="007A7DB6"/>
    <w:rsid w:val="007B0962"/>
    <w:rsid w:val="007B0D6E"/>
    <w:rsid w:val="007B1252"/>
    <w:rsid w:val="007B1A5A"/>
    <w:rsid w:val="007B3790"/>
    <w:rsid w:val="007B3F30"/>
    <w:rsid w:val="007B482F"/>
    <w:rsid w:val="007B621E"/>
    <w:rsid w:val="007B76A4"/>
    <w:rsid w:val="007C1391"/>
    <w:rsid w:val="007C176E"/>
    <w:rsid w:val="007C34A3"/>
    <w:rsid w:val="007C3516"/>
    <w:rsid w:val="007C45BF"/>
    <w:rsid w:val="007C4AEC"/>
    <w:rsid w:val="007C5563"/>
    <w:rsid w:val="007D14C0"/>
    <w:rsid w:val="007D2BF6"/>
    <w:rsid w:val="007D7E3F"/>
    <w:rsid w:val="007D7ED6"/>
    <w:rsid w:val="007E2BFE"/>
    <w:rsid w:val="007E414D"/>
    <w:rsid w:val="007E46D3"/>
    <w:rsid w:val="007E7167"/>
    <w:rsid w:val="007E7D2E"/>
    <w:rsid w:val="007F0A4F"/>
    <w:rsid w:val="007F1685"/>
    <w:rsid w:val="007F1EE1"/>
    <w:rsid w:val="007F3E78"/>
    <w:rsid w:val="007F5D7B"/>
    <w:rsid w:val="007F6746"/>
    <w:rsid w:val="007F72E0"/>
    <w:rsid w:val="007F73DF"/>
    <w:rsid w:val="007F785F"/>
    <w:rsid w:val="008002BC"/>
    <w:rsid w:val="00800ED7"/>
    <w:rsid w:val="008010EE"/>
    <w:rsid w:val="00801C5E"/>
    <w:rsid w:val="0080288D"/>
    <w:rsid w:val="00807B69"/>
    <w:rsid w:val="00813F83"/>
    <w:rsid w:val="008148C0"/>
    <w:rsid w:val="0081723A"/>
    <w:rsid w:val="00820573"/>
    <w:rsid w:val="00820AB4"/>
    <w:rsid w:val="008221CD"/>
    <w:rsid w:val="00824A0B"/>
    <w:rsid w:val="00827C09"/>
    <w:rsid w:val="00830C9F"/>
    <w:rsid w:val="00831ED4"/>
    <w:rsid w:val="008327D2"/>
    <w:rsid w:val="008366D8"/>
    <w:rsid w:val="0083741E"/>
    <w:rsid w:val="00837B3D"/>
    <w:rsid w:val="008416F7"/>
    <w:rsid w:val="008427B3"/>
    <w:rsid w:val="008431A4"/>
    <w:rsid w:val="008466A3"/>
    <w:rsid w:val="0084706D"/>
    <w:rsid w:val="0084718B"/>
    <w:rsid w:val="00850176"/>
    <w:rsid w:val="00850F05"/>
    <w:rsid w:val="00850F8F"/>
    <w:rsid w:val="00851B18"/>
    <w:rsid w:val="00857178"/>
    <w:rsid w:val="0085745C"/>
    <w:rsid w:val="00861127"/>
    <w:rsid w:val="00862FA9"/>
    <w:rsid w:val="00863008"/>
    <w:rsid w:val="00863CA0"/>
    <w:rsid w:val="0086482C"/>
    <w:rsid w:val="00865512"/>
    <w:rsid w:val="0087093C"/>
    <w:rsid w:val="00871E10"/>
    <w:rsid w:val="00872932"/>
    <w:rsid w:val="0087511C"/>
    <w:rsid w:val="00876286"/>
    <w:rsid w:val="00881ADD"/>
    <w:rsid w:val="00882460"/>
    <w:rsid w:val="00882AAC"/>
    <w:rsid w:val="00885110"/>
    <w:rsid w:val="00886209"/>
    <w:rsid w:val="00886635"/>
    <w:rsid w:val="00890A1F"/>
    <w:rsid w:val="0089324A"/>
    <w:rsid w:val="00895A0D"/>
    <w:rsid w:val="00895CEA"/>
    <w:rsid w:val="008965C4"/>
    <w:rsid w:val="008965E8"/>
    <w:rsid w:val="008971B2"/>
    <w:rsid w:val="008974A1"/>
    <w:rsid w:val="008A00D1"/>
    <w:rsid w:val="008A1AE9"/>
    <w:rsid w:val="008A35F3"/>
    <w:rsid w:val="008A38B2"/>
    <w:rsid w:val="008A4BF7"/>
    <w:rsid w:val="008A6DCF"/>
    <w:rsid w:val="008A6F00"/>
    <w:rsid w:val="008B238F"/>
    <w:rsid w:val="008B452E"/>
    <w:rsid w:val="008B4790"/>
    <w:rsid w:val="008B4A66"/>
    <w:rsid w:val="008B5BAB"/>
    <w:rsid w:val="008B5CFF"/>
    <w:rsid w:val="008B6640"/>
    <w:rsid w:val="008B7F0F"/>
    <w:rsid w:val="008C0F4D"/>
    <w:rsid w:val="008C1A60"/>
    <w:rsid w:val="008C40C2"/>
    <w:rsid w:val="008C5C43"/>
    <w:rsid w:val="008D0867"/>
    <w:rsid w:val="008D141E"/>
    <w:rsid w:val="008D53A0"/>
    <w:rsid w:val="008D5488"/>
    <w:rsid w:val="008D55CB"/>
    <w:rsid w:val="008D6223"/>
    <w:rsid w:val="008D64B0"/>
    <w:rsid w:val="008D6E44"/>
    <w:rsid w:val="008E150E"/>
    <w:rsid w:val="008E1A97"/>
    <w:rsid w:val="008E2FEA"/>
    <w:rsid w:val="008E7431"/>
    <w:rsid w:val="008F0113"/>
    <w:rsid w:val="008F1D6B"/>
    <w:rsid w:val="008F4366"/>
    <w:rsid w:val="008F4D27"/>
    <w:rsid w:val="008F5D9A"/>
    <w:rsid w:val="0090006E"/>
    <w:rsid w:val="0090028D"/>
    <w:rsid w:val="009008A5"/>
    <w:rsid w:val="00900DD7"/>
    <w:rsid w:val="00901E34"/>
    <w:rsid w:val="00904C24"/>
    <w:rsid w:val="0091055B"/>
    <w:rsid w:val="00912FC6"/>
    <w:rsid w:val="00914C39"/>
    <w:rsid w:val="009153B7"/>
    <w:rsid w:val="00916C78"/>
    <w:rsid w:val="00920766"/>
    <w:rsid w:val="009210BD"/>
    <w:rsid w:val="0092238E"/>
    <w:rsid w:val="0092540C"/>
    <w:rsid w:val="0093228D"/>
    <w:rsid w:val="00932C9C"/>
    <w:rsid w:val="00933C32"/>
    <w:rsid w:val="00935B8A"/>
    <w:rsid w:val="0093633F"/>
    <w:rsid w:val="00936CB1"/>
    <w:rsid w:val="00941589"/>
    <w:rsid w:val="0094662B"/>
    <w:rsid w:val="0094691B"/>
    <w:rsid w:val="00947EAA"/>
    <w:rsid w:val="0095145A"/>
    <w:rsid w:val="00951C51"/>
    <w:rsid w:val="00953723"/>
    <w:rsid w:val="00953A97"/>
    <w:rsid w:val="0095597C"/>
    <w:rsid w:val="00955B9B"/>
    <w:rsid w:val="0095673C"/>
    <w:rsid w:val="009578A5"/>
    <w:rsid w:val="00961B4F"/>
    <w:rsid w:val="009622DF"/>
    <w:rsid w:val="0096303E"/>
    <w:rsid w:val="009660D2"/>
    <w:rsid w:val="0096736C"/>
    <w:rsid w:val="00967629"/>
    <w:rsid w:val="00971CC9"/>
    <w:rsid w:val="0097228F"/>
    <w:rsid w:val="0097453F"/>
    <w:rsid w:val="009766CC"/>
    <w:rsid w:val="00976A0F"/>
    <w:rsid w:val="00977CB5"/>
    <w:rsid w:val="00981729"/>
    <w:rsid w:val="00981D94"/>
    <w:rsid w:val="009831F8"/>
    <w:rsid w:val="009870F8"/>
    <w:rsid w:val="009874BB"/>
    <w:rsid w:val="0098764A"/>
    <w:rsid w:val="0099027A"/>
    <w:rsid w:val="00990990"/>
    <w:rsid w:val="00990F62"/>
    <w:rsid w:val="0099498D"/>
    <w:rsid w:val="00994C63"/>
    <w:rsid w:val="00994E16"/>
    <w:rsid w:val="009956B0"/>
    <w:rsid w:val="009958EF"/>
    <w:rsid w:val="00995CF2"/>
    <w:rsid w:val="009A3BD2"/>
    <w:rsid w:val="009A4425"/>
    <w:rsid w:val="009A4DFF"/>
    <w:rsid w:val="009A79CE"/>
    <w:rsid w:val="009B09DF"/>
    <w:rsid w:val="009B0E30"/>
    <w:rsid w:val="009B21B4"/>
    <w:rsid w:val="009B2CCB"/>
    <w:rsid w:val="009B378A"/>
    <w:rsid w:val="009B42B0"/>
    <w:rsid w:val="009B45F1"/>
    <w:rsid w:val="009B5895"/>
    <w:rsid w:val="009B642F"/>
    <w:rsid w:val="009C0DF9"/>
    <w:rsid w:val="009C2E63"/>
    <w:rsid w:val="009C38E5"/>
    <w:rsid w:val="009C39E2"/>
    <w:rsid w:val="009C672F"/>
    <w:rsid w:val="009D14B8"/>
    <w:rsid w:val="009D565E"/>
    <w:rsid w:val="009D7C21"/>
    <w:rsid w:val="009E0501"/>
    <w:rsid w:val="009E4AA9"/>
    <w:rsid w:val="009E7B3F"/>
    <w:rsid w:val="009F11CA"/>
    <w:rsid w:val="009F4CF1"/>
    <w:rsid w:val="009F57DE"/>
    <w:rsid w:val="00A01C79"/>
    <w:rsid w:val="00A034AE"/>
    <w:rsid w:val="00A052BB"/>
    <w:rsid w:val="00A07AB3"/>
    <w:rsid w:val="00A13724"/>
    <w:rsid w:val="00A15D83"/>
    <w:rsid w:val="00A164C6"/>
    <w:rsid w:val="00A16601"/>
    <w:rsid w:val="00A21469"/>
    <w:rsid w:val="00A23930"/>
    <w:rsid w:val="00A2590A"/>
    <w:rsid w:val="00A26BA0"/>
    <w:rsid w:val="00A279A7"/>
    <w:rsid w:val="00A279B5"/>
    <w:rsid w:val="00A34625"/>
    <w:rsid w:val="00A375D6"/>
    <w:rsid w:val="00A41AEF"/>
    <w:rsid w:val="00A42436"/>
    <w:rsid w:val="00A42797"/>
    <w:rsid w:val="00A436A3"/>
    <w:rsid w:val="00A43FB3"/>
    <w:rsid w:val="00A4433B"/>
    <w:rsid w:val="00A45192"/>
    <w:rsid w:val="00A46228"/>
    <w:rsid w:val="00A46BFF"/>
    <w:rsid w:val="00A50D62"/>
    <w:rsid w:val="00A51194"/>
    <w:rsid w:val="00A51E44"/>
    <w:rsid w:val="00A5233F"/>
    <w:rsid w:val="00A5375A"/>
    <w:rsid w:val="00A55308"/>
    <w:rsid w:val="00A56C10"/>
    <w:rsid w:val="00A602C3"/>
    <w:rsid w:val="00A616A7"/>
    <w:rsid w:val="00A63BA7"/>
    <w:rsid w:val="00A64BBB"/>
    <w:rsid w:val="00A6529A"/>
    <w:rsid w:val="00A65FC9"/>
    <w:rsid w:val="00A713DF"/>
    <w:rsid w:val="00A72085"/>
    <w:rsid w:val="00A73194"/>
    <w:rsid w:val="00A73500"/>
    <w:rsid w:val="00A75146"/>
    <w:rsid w:val="00A75179"/>
    <w:rsid w:val="00A8220F"/>
    <w:rsid w:val="00A83A86"/>
    <w:rsid w:val="00A83C67"/>
    <w:rsid w:val="00A84019"/>
    <w:rsid w:val="00A92001"/>
    <w:rsid w:val="00A92209"/>
    <w:rsid w:val="00A92B9F"/>
    <w:rsid w:val="00A93BB1"/>
    <w:rsid w:val="00A94304"/>
    <w:rsid w:val="00A947D7"/>
    <w:rsid w:val="00A960EC"/>
    <w:rsid w:val="00A9786E"/>
    <w:rsid w:val="00AA1D4E"/>
    <w:rsid w:val="00AA1E49"/>
    <w:rsid w:val="00AA4D28"/>
    <w:rsid w:val="00AA4F23"/>
    <w:rsid w:val="00AA6F5B"/>
    <w:rsid w:val="00AC08CD"/>
    <w:rsid w:val="00AC0BFE"/>
    <w:rsid w:val="00AC2AE8"/>
    <w:rsid w:val="00AC3A7B"/>
    <w:rsid w:val="00AD081B"/>
    <w:rsid w:val="00AD0B45"/>
    <w:rsid w:val="00AD3966"/>
    <w:rsid w:val="00AD4472"/>
    <w:rsid w:val="00AD5624"/>
    <w:rsid w:val="00AD683B"/>
    <w:rsid w:val="00AE1F27"/>
    <w:rsid w:val="00AE21EF"/>
    <w:rsid w:val="00AE40FA"/>
    <w:rsid w:val="00AE4482"/>
    <w:rsid w:val="00AE486A"/>
    <w:rsid w:val="00AF2949"/>
    <w:rsid w:val="00AF3C5D"/>
    <w:rsid w:val="00AF3F7E"/>
    <w:rsid w:val="00AF4D2B"/>
    <w:rsid w:val="00AF5551"/>
    <w:rsid w:val="00AF66FC"/>
    <w:rsid w:val="00AF6E58"/>
    <w:rsid w:val="00AF79CB"/>
    <w:rsid w:val="00B008D1"/>
    <w:rsid w:val="00B02EBA"/>
    <w:rsid w:val="00B053AD"/>
    <w:rsid w:val="00B05E4E"/>
    <w:rsid w:val="00B10850"/>
    <w:rsid w:val="00B10AF9"/>
    <w:rsid w:val="00B13181"/>
    <w:rsid w:val="00B1500D"/>
    <w:rsid w:val="00B168C8"/>
    <w:rsid w:val="00B16B5D"/>
    <w:rsid w:val="00B204FA"/>
    <w:rsid w:val="00B20953"/>
    <w:rsid w:val="00B22D25"/>
    <w:rsid w:val="00B23BF7"/>
    <w:rsid w:val="00B24631"/>
    <w:rsid w:val="00B24BB3"/>
    <w:rsid w:val="00B25904"/>
    <w:rsid w:val="00B26B69"/>
    <w:rsid w:val="00B30557"/>
    <w:rsid w:val="00B328FE"/>
    <w:rsid w:val="00B33ABC"/>
    <w:rsid w:val="00B34D3C"/>
    <w:rsid w:val="00B37377"/>
    <w:rsid w:val="00B3788E"/>
    <w:rsid w:val="00B40E1E"/>
    <w:rsid w:val="00B447C2"/>
    <w:rsid w:val="00B607B2"/>
    <w:rsid w:val="00B6140C"/>
    <w:rsid w:val="00B626B8"/>
    <w:rsid w:val="00B62A05"/>
    <w:rsid w:val="00B6493D"/>
    <w:rsid w:val="00B66841"/>
    <w:rsid w:val="00B66C85"/>
    <w:rsid w:val="00B67357"/>
    <w:rsid w:val="00B714E5"/>
    <w:rsid w:val="00B716D5"/>
    <w:rsid w:val="00B718F2"/>
    <w:rsid w:val="00B72C24"/>
    <w:rsid w:val="00B853E5"/>
    <w:rsid w:val="00B861B2"/>
    <w:rsid w:val="00B96360"/>
    <w:rsid w:val="00B978B1"/>
    <w:rsid w:val="00BA1422"/>
    <w:rsid w:val="00BA2537"/>
    <w:rsid w:val="00BA2D34"/>
    <w:rsid w:val="00BA4866"/>
    <w:rsid w:val="00BA7B8C"/>
    <w:rsid w:val="00BB106F"/>
    <w:rsid w:val="00BB29D5"/>
    <w:rsid w:val="00BB3D23"/>
    <w:rsid w:val="00BB5C1E"/>
    <w:rsid w:val="00BC260C"/>
    <w:rsid w:val="00BD115E"/>
    <w:rsid w:val="00BD123E"/>
    <w:rsid w:val="00BD57F3"/>
    <w:rsid w:val="00BD6677"/>
    <w:rsid w:val="00BD6D13"/>
    <w:rsid w:val="00BE0D7F"/>
    <w:rsid w:val="00BE0E41"/>
    <w:rsid w:val="00BE430D"/>
    <w:rsid w:val="00BE45E5"/>
    <w:rsid w:val="00BE541B"/>
    <w:rsid w:val="00BE59BA"/>
    <w:rsid w:val="00BE6533"/>
    <w:rsid w:val="00BE6D17"/>
    <w:rsid w:val="00BF0182"/>
    <w:rsid w:val="00BF061A"/>
    <w:rsid w:val="00BF087D"/>
    <w:rsid w:val="00BF1514"/>
    <w:rsid w:val="00BF3135"/>
    <w:rsid w:val="00BF37CF"/>
    <w:rsid w:val="00BF40F5"/>
    <w:rsid w:val="00BF427E"/>
    <w:rsid w:val="00BF62AA"/>
    <w:rsid w:val="00BF7AF3"/>
    <w:rsid w:val="00BF7E97"/>
    <w:rsid w:val="00C034D5"/>
    <w:rsid w:val="00C04A30"/>
    <w:rsid w:val="00C04A4B"/>
    <w:rsid w:val="00C05150"/>
    <w:rsid w:val="00C0531E"/>
    <w:rsid w:val="00C068DF"/>
    <w:rsid w:val="00C07E14"/>
    <w:rsid w:val="00C07E7A"/>
    <w:rsid w:val="00C129C3"/>
    <w:rsid w:val="00C160AC"/>
    <w:rsid w:val="00C21006"/>
    <w:rsid w:val="00C2419D"/>
    <w:rsid w:val="00C25914"/>
    <w:rsid w:val="00C2638E"/>
    <w:rsid w:val="00C314DA"/>
    <w:rsid w:val="00C31574"/>
    <w:rsid w:val="00C3322B"/>
    <w:rsid w:val="00C334E8"/>
    <w:rsid w:val="00C346F4"/>
    <w:rsid w:val="00C34760"/>
    <w:rsid w:val="00C35B46"/>
    <w:rsid w:val="00C36959"/>
    <w:rsid w:val="00C40244"/>
    <w:rsid w:val="00C4102B"/>
    <w:rsid w:val="00C41DD9"/>
    <w:rsid w:val="00C425EA"/>
    <w:rsid w:val="00C44C87"/>
    <w:rsid w:val="00C45538"/>
    <w:rsid w:val="00C457AC"/>
    <w:rsid w:val="00C46FF9"/>
    <w:rsid w:val="00C53B82"/>
    <w:rsid w:val="00C550DA"/>
    <w:rsid w:val="00C6013F"/>
    <w:rsid w:val="00C609B3"/>
    <w:rsid w:val="00C62A46"/>
    <w:rsid w:val="00C636BE"/>
    <w:rsid w:val="00C669A0"/>
    <w:rsid w:val="00C672A8"/>
    <w:rsid w:val="00C704DB"/>
    <w:rsid w:val="00C719F6"/>
    <w:rsid w:val="00C72337"/>
    <w:rsid w:val="00C74369"/>
    <w:rsid w:val="00C756BF"/>
    <w:rsid w:val="00C75BAD"/>
    <w:rsid w:val="00C82632"/>
    <w:rsid w:val="00C827FC"/>
    <w:rsid w:val="00C8469B"/>
    <w:rsid w:val="00C87421"/>
    <w:rsid w:val="00C923D1"/>
    <w:rsid w:val="00C924C9"/>
    <w:rsid w:val="00C9271A"/>
    <w:rsid w:val="00C930DA"/>
    <w:rsid w:val="00C97BB0"/>
    <w:rsid w:val="00CA0F68"/>
    <w:rsid w:val="00CA275A"/>
    <w:rsid w:val="00CA2E7D"/>
    <w:rsid w:val="00CA6053"/>
    <w:rsid w:val="00CA6F62"/>
    <w:rsid w:val="00CA7923"/>
    <w:rsid w:val="00CB2D71"/>
    <w:rsid w:val="00CB5526"/>
    <w:rsid w:val="00CC0B95"/>
    <w:rsid w:val="00CC31D3"/>
    <w:rsid w:val="00CC560B"/>
    <w:rsid w:val="00CC75FE"/>
    <w:rsid w:val="00CC7939"/>
    <w:rsid w:val="00CD0F28"/>
    <w:rsid w:val="00CD4515"/>
    <w:rsid w:val="00CD5852"/>
    <w:rsid w:val="00CD5B5F"/>
    <w:rsid w:val="00CD6275"/>
    <w:rsid w:val="00CD6353"/>
    <w:rsid w:val="00CD6A05"/>
    <w:rsid w:val="00CD7DA9"/>
    <w:rsid w:val="00CE3043"/>
    <w:rsid w:val="00CE37DF"/>
    <w:rsid w:val="00CE6421"/>
    <w:rsid w:val="00CE6FC4"/>
    <w:rsid w:val="00CF10FB"/>
    <w:rsid w:val="00CF2C9F"/>
    <w:rsid w:val="00CF403A"/>
    <w:rsid w:val="00CF4752"/>
    <w:rsid w:val="00CF505D"/>
    <w:rsid w:val="00CF6CDB"/>
    <w:rsid w:val="00CF717A"/>
    <w:rsid w:val="00CF7413"/>
    <w:rsid w:val="00D02A2F"/>
    <w:rsid w:val="00D05104"/>
    <w:rsid w:val="00D06189"/>
    <w:rsid w:val="00D06254"/>
    <w:rsid w:val="00D07258"/>
    <w:rsid w:val="00D11AEF"/>
    <w:rsid w:val="00D11D3D"/>
    <w:rsid w:val="00D12805"/>
    <w:rsid w:val="00D12AEB"/>
    <w:rsid w:val="00D15863"/>
    <w:rsid w:val="00D15DB1"/>
    <w:rsid w:val="00D20065"/>
    <w:rsid w:val="00D21706"/>
    <w:rsid w:val="00D23506"/>
    <w:rsid w:val="00D23DF1"/>
    <w:rsid w:val="00D23E41"/>
    <w:rsid w:val="00D25A7D"/>
    <w:rsid w:val="00D270B8"/>
    <w:rsid w:val="00D2790C"/>
    <w:rsid w:val="00D30885"/>
    <w:rsid w:val="00D310D1"/>
    <w:rsid w:val="00D322C5"/>
    <w:rsid w:val="00D33448"/>
    <w:rsid w:val="00D4076A"/>
    <w:rsid w:val="00D4184A"/>
    <w:rsid w:val="00D42CF9"/>
    <w:rsid w:val="00D46191"/>
    <w:rsid w:val="00D46B15"/>
    <w:rsid w:val="00D5127D"/>
    <w:rsid w:val="00D517CC"/>
    <w:rsid w:val="00D520E2"/>
    <w:rsid w:val="00D5231C"/>
    <w:rsid w:val="00D52FF1"/>
    <w:rsid w:val="00D5469C"/>
    <w:rsid w:val="00D55208"/>
    <w:rsid w:val="00D57959"/>
    <w:rsid w:val="00D6353C"/>
    <w:rsid w:val="00D702E4"/>
    <w:rsid w:val="00D705C8"/>
    <w:rsid w:val="00D74D1E"/>
    <w:rsid w:val="00D75808"/>
    <w:rsid w:val="00D76DE7"/>
    <w:rsid w:val="00D81731"/>
    <w:rsid w:val="00D83096"/>
    <w:rsid w:val="00D84CB8"/>
    <w:rsid w:val="00D8514F"/>
    <w:rsid w:val="00D90A04"/>
    <w:rsid w:val="00D90A5D"/>
    <w:rsid w:val="00D90AA0"/>
    <w:rsid w:val="00D92A05"/>
    <w:rsid w:val="00D92AAE"/>
    <w:rsid w:val="00D93440"/>
    <w:rsid w:val="00D94081"/>
    <w:rsid w:val="00D95F8D"/>
    <w:rsid w:val="00DA0227"/>
    <w:rsid w:val="00DA32D3"/>
    <w:rsid w:val="00DA3517"/>
    <w:rsid w:val="00DA3B9A"/>
    <w:rsid w:val="00DA3C14"/>
    <w:rsid w:val="00DA3F31"/>
    <w:rsid w:val="00DB0B89"/>
    <w:rsid w:val="00DB3EA2"/>
    <w:rsid w:val="00DB424D"/>
    <w:rsid w:val="00DB6894"/>
    <w:rsid w:val="00DB6F37"/>
    <w:rsid w:val="00DB724F"/>
    <w:rsid w:val="00DC2E00"/>
    <w:rsid w:val="00DD1256"/>
    <w:rsid w:val="00DD4A3D"/>
    <w:rsid w:val="00DD51D4"/>
    <w:rsid w:val="00DD6DFA"/>
    <w:rsid w:val="00DD7825"/>
    <w:rsid w:val="00DE075D"/>
    <w:rsid w:val="00DE4532"/>
    <w:rsid w:val="00DE5BCE"/>
    <w:rsid w:val="00DE6465"/>
    <w:rsid w:val="00DE66D2"/>
    <w:rsid w:val="00DE7CF5"/>
    <w:rsid w:val="00DF0DDB"/>
    <w:rsid w:val="00DF3EA0"/>
    <w:rsid w:val="00DF5CD7"/>
    <w:rsid w:val="00DF73A1"/>
    <w:rsid w:val="00E0073D"/>
    <w:rsid w:val="00E01AF8"/>
    <w:rsid w:val="00E01EA7"/>
    <w:rsid w:val="00E02DC9"/>
    <w:rsid w:val="00E04A57"/>
    <w:rsid w:val="00E053AF"/>
    <w:rsid w:val="00E0737B"/>
    <w:rsid w:val="00E07F5F"/>
    <w:rsid w:val="00E11427"/>
    <w:rsid w:val="00E1264E"/>
    <w:rsid w:val="00E12918"/>
    <w:rsid w:val="00E1319C"/>
    <w:rsid w:val="00E13320"/>
    <w:rsid w:val="00E13C43"/>
    <w:rsid w:val="00E143E3"/>
    <w:rsid w:val="00E14E94"/>
    <w:rsid w:val="00E154B6"/>
    <w:rsid w:val="00E17B88"/>
    <w:rsid w:val="00E21494"/>
    <w:rsid w:val="00E21F11"/>
    <w:rsid w:val="00E246DA"/>
    <w:rsid w:val="00E24EF7"/>
    <w:rsid w:val="00E26723"/>
    <w:rsid w:val="00E30280"/>
    <w:rsid w:val="00E30340"/>
    <w:rsid w:val="00E30CC3"/>
    <w:rsid w:val="00E3245C"/>
    <w:rsid w:val="00E36A97"/>
    <w:rsid w:val="00E41BCB"/>
    <w:rsid w:val="00E44183"/>
    <w:rsid w:val="00E441D7"/>
    <w:rsid w:val="00E448B5"/>
    <w:rsid w:val="00E455ED"/>
    <w:rsid w:val="00E46105"/>
    <w:rsid w:val="00E46456"/>
    <w:rsid w:val="00E46B42"/>
    <w:rsid w:val="00E52E1B"/>
    <w:rsid w:val="00E5373E"/>
    <w:rsid w:val="00E55D48"/>
    <w:rsid w:val="00E560FC"/>
    <w:rsid w:val="00E56F41"/>
    <w:rsid w:val="00E6116F"/>
    <w:rsid w:val="00E6155A"/>
    <w:rsid w:val="00E625F8"/>
    <w:rsid w:val="00E64254"/>
    <w:rsid w:val="00E6493D"/>
    <w:rsid w:val="00E669E6"/>
    <w:rsid w:val="00E71559"/>
    <w:rsid w:val="00E7617B"/>
    <w:rsid w:val="00E815CC"/>
    <w:rsid w:val="00E84725"/>
    <w:rsid w:val="00E84DDF"/>
    <w:rsid w:val="00E8557D"/>
    <w:rsid w:val="00E87C32"/>
    <w:rsid w:val="00E92562"/>
    <w:rsid w:val="00E947C7"/>
    <w:rsid w:val="00EA2641"/>
    <w:rsid w:val="00EA2DE7"/>
    <w:rsid w:val="00EA4833"/>
    <w:rsid w:val="00EB1F3B"/>
    <w:rsid w:val="00EB23A0"/>
    <w:rsid w:val="00EB30C4"/>
    <w:rsid w:val="00EB44BF"/>
    <w:rsid w:val="00EB522D"/>
    <w:rsid w:val="00EB5A70"/>
    <w:rsid w:val="00EB6F85"/>
    <w:rsid w:val="00EC0039"/>
    <w:rsid w:val="00EC0C4E"/>
    <w:rsid w:val="00EC14BA"/>
    <w:rsid w:val="00EC25D1"/>
    <w:rsid w:val="00EC2BCF"/>
    <w:rsid w:val="00EC6602"/>
    <w:rsid w:val="00ED2849"/>
    <w:rsid w:val="00ED366C"/>
    <w:rsid w:val="00ED3855"/>
    <w:rsid w:val="00ED3D9C"/>
    <w:rsid w:val="00ED6A0F"/>
    <w:rsid w:val="00EE159F"/>
    <w:rsid w:val="00EE332E"/>
    <w:rsid w:val="00EE3769"/>
    <w:rsid w:val="00EE62E6"/>
    <w:rsid w:val="00EE72DC"/>
    <w:rsid w:val="00EF01DC"/>
    <w:rsid w:val="00EF043A"/>
    <w:rsid w:val="00EF095D"/>
    <w:rsid w:val="00EF68F1"/>
    <w:rsid w:val="00EF7C19"/>
    <w:rsid w:val="00F0167D"/>
    <w:rsid w:val="00F02C3F"/>
    <w:rsid w:val="00F02CF8"/>
    <w:rsid w:val="00F07D18"/>
    <w:rsid w:val="00F105D4"/>
    <w:rsid w:val="00F10D8C"/>
    <w:rsid w:val="00F10E6E"/>
    <w:rsid w:val="00F15335"/>
    <w:rsid w:val="00F16DF2"/>
    <w:rsid w:val="00F17033"/>
    <w:rsid w:val="00F22DE5"/>
    <w:rsid w:val="00F23932"/>
    <w:rsid w:val="00F255F5"/>
    <w:rsid w:val="00F2584A"/>
    <w:rsid w:val="00F25BB0"/>
    <w:rsid w:val="00F25C4F"/>
    <w:rsid w:val="00F25EDB"/>
    <w:rsid w:val="00F2612B"/>
    <w:rsid w:val="00F26AC7"/>
    <w:rsid w:val="00F27324"/>
    <w:rsid w:val="00F274A4"/>
    <w:rsid w:val="00F27B0E"/>
    <w:rsid w:val="00F307BF"/>
    <w:rsid w:val="00F307E8"/>
    <w:rsid w:val="00F3208B"/>
    <w:rsid w:val="00F32882"/>
    <w:rsid w:val="00F32AE0"/>
    <w:rsid w:val="00F376A2"/>
    <w:rsid w:val="00F43880"/>
    <w:rsid w:val="00F43D0C"/>
    <w:rsid w:val="00F440A9"/>
    <w:rsid w:val="00F45357"/>
    <w:rsid w:val="00F46B99"/>
    <w:rsid w:val="00F46D8B"/>
    <w:rsid w:val="00F508D0"/>
    <w:rsid w:val="00F50905"/>
    <w:rsid w:val="00F51E29"/>
    <w:rsid w:val="00F5293D"/>
    <w:rsid w:val="00F54AC6"/>
    <w:rsid w:val="00F54E62"/>
    <w:rsid w:val="00F56F07"/>
    <w:rsid w:val="00F63209"/>
    <w:rsid w:val="00F65F76"/>
    <w:rsid w:val="00F67912"/>
    <w:rsid w:val="00F701B2"/>
    <w:rsid w:val="00F7095B"/>
    <w:rsid w:val="00F72A9A"/>
    <w:rsid w:val="00F7330D"/>
    <w:rsid w:val="00F74DE0"/>
    <w:rsid w:val="00F74F39"/>
    <w:rsid w:val="00F75B15"/>
    <w:rsid w:val="00F817DE"/>
    <w:rsid w:val="00F818B3"/>
    <w:rsid w:val="00F81F06"/>
    <w:rsid w:val="00F82A8F"/>
    <w:rsid w:val="00F831DC"/>
    <w:rsid w:val="00F84276"/>
    <w:rsid w:val="00F84319"/>
    <w:rsid w:val="00F8472F"/>
    <w:rsid w:val="00F85F49"/>
    <w:rsid w:val="00F928ED"/>
    <w:rsid w:val="00F92D2B"/>
    <w:rsid w:val="00F93011"/>
    <w:rsid w:val="00F93DF7"/>
    <w:rsid w:val="00F946B3"/>
    <w:rsid w:val="00F94EB0"/>
    <w:rsid w:val="00F96D28"/>
    <w:rsid w:val="00FA12AA"/>
    <w:rsid w:val="00FA1F1A"/>
    <w:rsid w:val="00FA512B"/>
    <w:rsid w:val="00FA643B"/>
    <w:rsid w:val="00FA7110"/>
    <w:rsid w:val="00FA727A"/>
    <w:rsid w:val="00FB133E"/>
    <w:rsid w:val="00FB1D09"/>
    <w:rsid w:val="00FB287D"/>
    <w:rsid w:val="00FB38A4"/>
    <w:rsid w:val="00FB3B58"/>
    <w:rsid w:val="00FB3FA3"/>
    <w:rsid w:val="00FB518F"/>
    <w:rsid w:val="00FB67D1"/>
    <w:rsid w:val="00FB6B28"/>
    <w:rsid w:val="00FB6DEF"/>
    <w:rsid w:val="00FB6E5E"/>
    <w:rsid w:val="00FB6F81"/>
    <w:rsid w:val="00FB718A"/>
    <w:rsid w:val="00FC3FC6"/>
    <w:rsid w:val="00FC4A5D"/>
    <w:rsid w:val="00FC4CA3"/>
    <w:rsid w:val="00FC503C"/>
    <w:rsid w:val="00FC5EC5"/>
    <w:rsid w:val="00FC5F31"/>
    <w:rsid w:val="00FD048E"/>
    <w:rsid w:val="00FD1E5B"/>
    <w:rsid w:val="00FD1E5F"/>
    <w:rsid w:val="00FD22C1"/>
    <w:rsid w:val="00FD2AFE"/>
    <w:rsid w:val="00FD2D73"/>
    <w:rsid w:val="00FD331F"/>
    <w:rsid w:val="00FD5A80"/>
    <w:rsid w:val="00FD64CE"/>
    <w:rsid w:val="00FD6DCC"/>
    <w:rsid w:val="00FE0AFC"/>
    <w:rsid w:val="00FE1267"/>
    <w:rsid w:val="00FE1FF0"/>
    <w:rsid w:val="00FF1C76"/>
    <w:rsid w:val="00FF448C"/>
    <w:rsid w:val="00FF5DF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BA74B-F893-4D24-A4A4-7904734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853E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без отступа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A13724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Основной текст без отступа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A13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36C8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7F3E78"/>
    <w:pPr>
      <w:widowControl w:val="0"/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lang w:eastAsia="ru-RU"/>
    </w:rPr>
  </w:style>
  <w:style w:type="character" w:customStyle="1" w:styleId="FontStyle12">
    <w:name w:val="Font Style12"/>
    <w:uiPriority w:val="99"/>
    <w:rsid w:val="007F3E7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71E61"/>
    <w:pPr>
      <w:ind w:firstLine="708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171E61"/>
    <w:pPr>
      <w:suppressAutoHyphens w:val="0"/>
      <w:spacing w:before="100" w:beforeAutospacing="1" w:after="119"/>
    </w:pPr>
    <w:rPr>
      <w:lang w:eastAsia="ru-RU"/>
    </w:rPr>
  </w:style>
  <w:style w:type="character" w:styleId="a7">
    <w:name w:val="Strong"/>
    <w:basedOn w:val="a0"/>
    <w:uiPriority w:val="22"/>
    <w:qFormat/>
    <w:rsid w:val="00171E61"/>
    <w:rPr>
      <w:b/>
      <w:bCs/>
    </w:rPr>
  </w:style>
  <w:style w:type="character" w:customStyle="1" w:styleId="apple-converted-space">
    <w:name w:val="apple-converted-space"/>
    <w:basedOn w:val="a0"/>
    <w:rsid w:val="0083741E"/>
  </w:style>
  <w:style w:type="character" w:styleId="a8">
    <w:name w:val="Emphasis"/>
    <w:basedOn w:val="a0"/>
    <w:uiPriority w:val="20"/>
    <w:qFormat/>
    <w:rsid w:val="0083741E"/>
    <w:rPr>
      <w:i/>
      <w:iCs/>
    </w:rPr>
  </w:style>
  <w:style w:type="paragraph" w:styleId="a9">
    <w:name w:val="header"/>
    <w:basedOn w:val="a"/>
    <w:link w:val="aa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6B9A"/>
    <w:pPr>
      <w:spacing w:after="200" w:line="276" w:lineRule="auto"/>
    </w:pPr>
    <w:rPr>
      <w:rFonts w:ascii="Calibri" w:eastAsia="Lucida Sans Unicode" w:hAnsi="Calibri" w:cs="font189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3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53E5"/>
    <w:rPr>
      <w:rFonts w:ascii="Arial" w:hAnsi="Arial" w:cs="Arial"/>
      <w:b/>
      <w:bCs/>
      <w:color w:val="26282F"/>
      <w:sz w:val="24"/>
      <w:szCs w:val="24"/>
    </w:rPr>
  </w:style>
  <w:style w:type="paragraph" w:customStyle="1" w:styleId="Standard">
    <w:name w:val="Standard"/>
    <w:rsid w:val="007743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rsid w:val="008A1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AE9"/>
    <w:pPr>
      <w:widowControl w:val="0"/>
      <w:shd w:val="clear" w:color="auto" w:fill="FFFFFF"/>
      <w:suppressAutoHyphens w:val="0"/>
      <w:spacing w:line="307" w:lineRule="exact"/>
      <w:jc w:val="center"/>
    </w:pPr>
    <w:rPr>
      <w:sz w:val="26"/>
      <w:szCs w:val="26"/>
      <w:lang w:eastAsia="en-US"/>
    </w:rPr>
  </w:style>
  <w:style w:type="paragraph" w:styleId="af">
    <w:name w:val="Plain Text"/>
    <w:aliases w:val="Знак"/>
    <w:basedOn w:val="a"/>
    <w:link w:val="af0"/>
    <w:rsid w:val="00B053A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"/>
    <w:rsid w:val="00B053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00E4-2A9D-4558-9EC7-3222EE1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13869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PC1</cp:lastModifiedBy>
  <cp:revision>221</cp:revision>
  <cp:lastPrinted>2019-10-23T07:23:00Z</cp:lastPrinted>
  <dcterms:created xsi:type="dcterms:W3CDTF">2014-09-17T06:52:00Z</dcterms:created>
  <dcterms:modified xsi:type="dcterms:W3CDTF">2019-11-12T11:48:00Z</dcterms:modified>
</cp:coreProperties>
</file>