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F9" w:rsidRPr="00E377BD" w:rsidRDefault="00E377BD" w:rsidP="00733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НОВОТИТАРОВСКОГО СЕЛЬСКОГО ПОСЕЛЕНИЯ ДИНСКОГО РАЙОНА</w:t>
      </w:r>
    </w:p>
    <w:p w:rsidR="007338F9" w:rsidRDefault="007338F9" w:rsidP="00733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8F9" w:rsidRPr="00E377BD" w:rsidRDefault="00E377BD" w:rsidP="00733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338F9" w:rsidRDefault="007338F9" w:rsidP="00733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8F9" w:rsidRDefault="007338F9" w:rsidP="00733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8F9" w:rsidRDefault="00E377BD" w:rsidP="00733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Новотитаровская</w:t>
      </w:r>
      <w:bookmarkStart w:id="0" w:name="_GoBack"/>
      <w:bookmarkEnd w:id="0"/>
    </w:p>
    <w:p w:rsidR="007338F9" w:rsidRDefault="00E377BD" w:rsidP="00E377BD">
      <w:pPr>
        <w:tabs>
          <w:tab w:val="left" w:pos="1068"/>
          <w:tab w:val="left" w:pos="747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15.11.2016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914</w:t>
      </w:r>
    </w:p>
    <w:p w:rsidR="007338F9" w:rsidRDefault="007338F9" w:rsidP="00733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103" w:rsidRDefault="00BA2103" w:rsidP="00733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225E8A" w:rsidTr="00225E8A">
        <w:tc>
          <w:tcPr>
            <w:tcW w:w="8647" w:type="dxa"/>
          </w:tcPr>
          <w:p w:rsidR="00225E8A" w:rsidRDefault="00225E8A" w:rsidP="00225E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38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форме и условиях продажи земельных участков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аукциона </w:t>
            </w:r>
          </w:p>
          <w:p w:rsidR="00225E8A" w:rsidRPr="007338F9" w:rsidRDefault="00225E8A" w:rsidP="00225E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право заключения договор</w:t>
            </w:r>
            <w:r w:rsidR="00015C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аренды земельн</w:t>
            </w:r>
            <w:r w:rsidR="00015C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участк</w:t>
            </w:r>
            <w:r w:rsidR="00015C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</w:t>
            </w:r>
          </w:p>
          <w:p w:rsidR="00225E8A" w:rsidRDefault="00225E8A" w:rsidP="007338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38F9" w:rsidRDefault="007338F9" w:rsidP="00733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8F9" w:rsidRPr="007338F9" w:rsidRDefault="007338F9" w:rsidP="007338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8F9" w:rsidRPr="007338F9" w:rsidRDefault="007338F9" w:rsidP="007338F9">
      <w:pPr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Земельным кодексом РФ, Гражданским кодексом РФ, Законом Краснодарского края от 5 ноября 2002 года № 532-КЗ «Об основах регулирования земельных отношений в Краснодарском крае»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</w:t>
      </w:r>
      <w:r w:rsidRPr="007338F9">
        <w:rPr>
          <w:rFonts w:ascii="Calibri" w:eastAsia="Calibri" w:hAnsi="Calibri" w:cs="Times New Roman"/>
          <w:sz w:val="28"/>
          <w:szCs w:val="28"/>
        </w:rPr>
        <w:t>:</w:t>
      </w:r>
    </w:p>
    <w:p w:rsidR="007338F9" w:rsidRPr="007338F9" w:rsidRDefault="007338F9" w:rsidP="007338F9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7338F9">
        <w:rPr>
          <w:rFonts w:eastAsia="Times New Roman"/>
          <w:sz w:val="28"/>
          <w:szCs w:val="28"/>
        </w:rPr>
        <w:t>Утвердить аукционную документацию (приложение №</w:t>
      </w:r>
      <w:r w:rsidR="00AB7A02">
        <w:rPr>
          <w:rFonts w:eastAsia="Times New Roman"/>
          <w:sz w:val="28"/>
          <w:szCs w:val="28"/>
        </w:rPr>
        <w:t xml:space="preserve"> </w:t>
      </w:r>
      <w:r w:rsidRPr="007338F9">
        <w:rPr>
          <w:rFonts w:eastAsia="Times New Roman"/>
          <w:sz w:val="28"/>
          <w:szCs w:val="28"/>
        </w:rPr>
        <w:t>1</w:t>
      </w:r>
      <w:r w:rsidR="00911214">
        <w:rPr>
          <w:rFonts w:eastAsia="Times New Roman"/>
          <w:sz w:val="28"/>
          <w:szCs w:val="28"/>
        </w:rPr>
        <w:t>, приложение № 2</w:t>
      </w:r>
      <w:r w:rsidRPr="007338F9">
        <w:rPr>
          <w:rFonts w:eastAsia="Times New Roman"/>
          <w:sz w:val="28"/>
          <w:szCs w:val="28"/>
        </w:rPr>
        <w:t>) и извещение о проведении открытого аукциона (приложение №</w:t>
      </w:r>
      <w:r w:rsidR="00AB7A02">
        <w:rPr>
          <w:rFonts w:eastAsia="Times New Roman"/>
          <w:sz w:val="28"/>
          <w:szCs w:val="28"/>
        </w:rPr>
        <w:t xml:space="preserve"> </w:t>
      </w:r>
      <w:r w:rsidR="00911214">
        <w:rPr>
          <w:rFonts w:eastAsia="Times New Roman"/>
          <w:sz w:val="28"/>
          <w:szCs w:val="28"/>
        </w:rPr>
        <w:t>3</w:t>
      </w:r>
      <w:r w:rsidRPr="007338F9">
        <w:rPr>
          <w:rFonts w:eastAsia="Times New Roman"/>
          <w:sz w:val="28"/>
          <w:szCs w:val="28"/>
        </w:rPr>
        <w:t>) по продаже земельных участков</w:t>
      </w:r>
      <w:r w:rsidR="00225E8A">
        <w:rPr>
          <w:rFonts w:eastAsia="Times New Roman"/>
          <w:sz w:val="28"/>
          <w:szCs w:val="28"/>
        </w:rPr>
        <w:t xml:space="preserve"> и на право заключения договор</w:t>
      </w:r>
      <w:r w:rsidR="00015C68">
        <w:rPr>
          <w:rFonts w:eastAsia="Times New Roman"/>
          <w:sz w:val="28"/>
          <w:szCs w:val="28"/>
        </w:rPr>
        <w:t>ов</w:t>
      </w:r>
      <w:r w:rsidR="00225E8A">
        <w:rPr>
          <w:rFonts w:eastAsia="Times New Roman"/>
          <w:sz w:val="28"/>
          <w:szCs w:val="28"/>
        </w:rPr>
        <w:t xml:space="preserve"> </w:t>
      </w:r>
      <w:r w:rsidR="008B6954">
        <w:rPr>
          <w:rFonts w:eastAsia="Times New Roman"/>
          <w:sz w:val="28"/>
          <w:szCs w:val="28"/>
        </w:rPr>
        <w:t xml:space="preserve">аренды </w:t>
      </w:r>
      <w:r w:rsidR="00225E8A">
        <w:rPr>
          <w:rFonts w:eastAsia="Times New Roman"/>
          <w:sz w:val="28"/>
          <w:szCs w:val="28"/>
        </w:rPr>
        <w:t>земельн</w:t>
      </w:r>
      <w:r w:rsidR="00015C68">
        <w:rPr>
          <w:rFonts w:eastAsia="Times New Roman"/>
          <w:sz w:val="28"/>
          <w:szCs w:val="28"/>
        </w:rPr>
        <w:t xml:space="preserve">ых </w:t>
      </w:r>
      <w:r w:rsidR="00225E8A">
        <w:rPr>
          <w:rFonts w:eastAsia="Times New Roman"/>
          <w:sz w:val="28"/>
          <w:szCs w:val="28"/>
        </w:rPr>
        <w:t>участк</w:t>
      </w:r>
      <w:r w:rsidR="00015C68">
        <w:rPr>
          <w:rFonts w:eastAsia="Times New Roman"/>
          <w:sz w:val="28"/>
          <w:szCs w:val="28"/>
        </w:rPr>
        <w:t>ов</w:t>
      </w:r>
      <w:r w:rsidRPr="007338F9">
        <w:rPr>
          <w:rFonts w:eastAsia="Times New Roman"/>
          <w:sz w:val="28"/>
          <w:szCs w:val="28"/>
        </w:rPr>
        <w:t>:</w:t>
      </w:r>
    </w:p>
    <w:p w:rsidR="00237AE9" w:rsidRDefault="007338F9" w:rsidP="00EF44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1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земельный участок</w:t>
      </w:r>
      <w:r w:rsidR="00BB5401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расположенный по адресу:                                      Краснодарский край, Динской район, </w:t>
      </w:r>
      <w:r w:rsidR="00C8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proofErr w:type="spellStart"/>
      <w:r w:rsidR="00C801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C8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="00C801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Заречная</w:t>
      </w:r>
      <w:proofErr w:type="gramEnd"/>
      <w:r w:rsidR="00C8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11/11б 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площадью  </w:t>
      </w:r>
      <w:r w:rsidR="00C801FD">
        <w:rPr>
          <w:rFonts w:ascii="Times New Roman" w:eastAsia="Times New Roman" w:hAnsi="Times New Roman" w:cs="Times New Roman"/>
          <w:sz w:val="28"/>
          <w:szCs w:val="28"/>
          <w:lang w:eastAsia="ru-RU"/>
        </w:rPr>
        <w:t>2000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кадастровым номером </w:t>
      </w:r>
      <w:r w:rsidR="00BB5401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23:07:0201</w:t>
      </w:r>
      <w:r w:rsidR="00C801FD"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  <w:r w:rsidR="00BB5401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801FD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137E34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разрешенное использование – </w:t>
      </w:r>
      <w:r w:rsidR="00237AE9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стоящие усадебные жилые дома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категория  земель  - земли  населенных  пунктов</w:t>
      </w:r>
      <w:r w:rsidR="00237AE9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7AE9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Ограничения в пользовании земельным участком: участок не имеет самостоятельного выхода </w:t>
      </w:r>
      <w:r w:rsidR="00C8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земли общего пользования </w:t>
      </w:r>
      <w:r w:rsidR="00237AE9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может быть присоединен к одному из смежных земельных участков. Н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</w:t>
      </w:r>
      <w:r w:rsidR="00237AE9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стоимость</w:t>
      </w:r>
      <w:r w:rsidR="00237AE9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</w:t>
      </w:r>
      <w:r w:rsidR="00237AE9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 отчета  независимого    оценщика –  </w:t>
      </w:r>
      <w:r w:rsidR="00C801FD">
        <w:rPr>
          <w:rFonts w:ascii="Times New Roman" w:eastAsia="Times New Roman" w:hAnsi="Times New Roman" w:cs="Times New Roman"/>
          <w:sz w:val="28"/>
          <w:szCs w:val="28"/>
          <w:lang w:eastAsia="ru-RU"/>
        </w:rPr>
        <w:t>250 000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801F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 пятьдесят тысяч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C801FD" w:rsidRDefault="00C801FD" w:rsidP="00EF44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земельный участок, расположенный по адресу:                                      Краснодарский край, Динской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Заречная, 11/11в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площадью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2000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кадастровым номером 23:07:0201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A7F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разрешенное использование – отдельно стоящие усадебные жилые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с местами приложения труда </w:t>
      </w:r>
      <w:r w:rsidR="009A7FB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возможностью ведения развитого товарного личного подсобного хозяйства, сельскохозяйственного производства, садоводства, огородничества)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 земель  - земли  населенных  пунктов.  Ограничения в пользовании земельным участком: участок не имеет самостоятельного выхода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земли общего пользования 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может быть присоединен к одному из смежных земельных участков. Начальная  стоимость, установленная на основании  отчета  независимого    оценщика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250 000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 пятьдесят тысяч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C801FD" w:rsidRPr="00EF448F" w:rsidRDefault="00C801FD" w:rsidP="00EF44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</w:t>
      </w:r>
      <w:r w:rsidR="009A7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земельный участок, расположенный по адресу:                                      Краснодарский край, Динской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9A7FB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Заречная, 11/11г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площадью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2000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кадастровым номером 23:07:0201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D142E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разрешенное использование – отдельно стоящие усадебные жилые дома</w:t>
      </w:r>
      <w:r w:rsidR="00AD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с местами приложения труда и с возможностью ведения развитого товарного личного </w:t>
      </w:r>
      <w:r w:rsidR="00AD14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подсобного хозяйства, сельскохозяйственного производства, садоводства, огородничества)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 земель  - земли  населенных  пунктов.  Ограничения в пользовании земельным участком: участок не имеет самостоятельного выхода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земли общего пользования 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может быть присоединен к одному из смежных земельных участков. Начальная  стоимость, установленная на основании  отчета  независимого    оценщика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250 000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 пятьдесят тысяч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BB5401" w:rsidRDefault="00237AE9" w:rsidP="00EF44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8F9" w:rsidRPr="00EF4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AD1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338F9" w:rsidRPr="00EF4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38F9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B5401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участок, расположенный по адресу:                                      Краснодарский край, Динской район, </w:t>
      </w:r>
      <w:r w:rsidR="00AD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proofErr w:type="spellStart"/>
      <w:r w:rsidR="00AD14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AD142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Айвазовского, 18</w:t>
      </w:r>
      <w:r w:rsidR="00BB5401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площадью  </w:t>
      </w:r>
      <w:r w:rsidR="00AD142E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="00BB5401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5401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BB5401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="00BB5401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кадастровым номером </w:t>
      </w:r>
      <w:r w:rsidR="00F025A5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23:07:0201</w:t>
      </w:r>
      <w:r w:rsidR="00AD142E">
        <w:rPr>
          <w:rFonts w:ascii="Times New Roman" w:eastAsia="Times New Roman" w:hAnsi="Times New Roman" w:cs="Times New Roman"/>
          <w:sz w:val="28"/>
          <w:szCs w:val="28"/>
          <w:lang w:eastAsia="ru-RU"/>
        </w:rPr>
        <w:t>244</w:t>
      </w:r>
      <w:r w:rsidR="00F025A5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D142E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BB5401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разрешенное использование – </w:t>
      </w:r>
      <w:r w:rsid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стоящие усадебные жилые дома</w:t>
      </w:r>
      <w:r w:rsidR="00AD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с местами приложения труда и с возможностью ведения развитого товарного личного подсобного хозяйства, сельскохозяйственного производства, садоводства, огородничества)</w:t>
      </w:r>
      <w:r w:rsidR="00BB5401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категория  земель  - земли  населенных  пунктов,  с начальной  стоимостью</w:t>
      </w:r>
      <w:r w:rsidR="00AD14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5401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установленной на основании  отчета  независимого    оценщика –  </w:t>
      </w:r>
      <w:r w:rsidR="00AD142E">
        <w:rPr>
          <w:rFonts w:ascii="Times New Roman" w:eastAsia="Times New Roman" w:hAnsi="Times New Roman" w:cs="Times New Roman"/>
          <w:sz w:val="28"/>
          <w:szCs w:val="28"/>
          <w:lang w:eastAsia="ru-RU"/>
        </w:rPr>
        <w:t>262 000</w:t>
      </w:r>
      <w:r w:rsidR="00BB5401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6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двести шестьдесят </w:t>
      </w:r>
      <w:r w:rsidR="00AD142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</w:t>
      </w:r>
      <w:r w:rsidR="00BB5401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091A42" w:rsidRPr="00EF448F" w:rsidRDefault="00091A42" w:rsidP="00091A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земельный участок, расположенный по адресу:                                      Краснодарский край, Динской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Айвазовского, 27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площадью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кадастровым номером 23:07:0201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243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разрешенное использование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стоящие усадебные жилые дома; (в том числе с местами приложения труда и с возможностью ведения развитого товарного личного подсобного хозяйства, сельскохозяйственного производства, садоводства, огородничества)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категория  земель  - земли  населенных  пунктов,  с начальной  стоимостью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установленной на основании  отчета  независимого    оценщика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262 000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шестьдесят две тысячи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7338F9" w:rsidRPr="00EF448F" w:rsidRDefault="007338F9" w:rsidP="00EF44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</w:t>
      </w:r>
      <w:r w:rsidR="00091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025A5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участок, расположенный по адресу:                                      Краснодарский край, Динской район, </w:t>
      </w:r>
      <w:r w:rsidR="00AD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proofErr w:type="spellStart"/>
      <w:r w:rsidR="00AD14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AD142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Северная, 38</w:t>
      </w:r>
      <w:r w:rsidR="00F025A5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площадью  </w:t>
      </w:r>
      <w:r w:rsidR="00AD14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073D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F025A5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25A5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F025A5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="00F025A5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кадастровым номером </w:t>
      </w:r>
      <w:r w:rsidR="00C94CF5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23:07:0201</w:t>
      </w:r>
      <w:r w:rsidR="00AD142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94CF5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D142E">
        <w:rPr>
          <w:rFonts w:ascii="Times New Roman" w:eastAsia="Times New Roman" w:hAnsi="Times New Roman" w:cs="Times New Roman"/>
          <w:sz w:val="28"/>
          <w:szCs w:val="28"/>
          <w:lang w:eastAsia="ru-RU"/>
        </w:rPr>
        <w:t>409</w:t>
      </w:r>
      <w:r w:rsidR="00F025A5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разрешенное использование – </w:t>
      </w:r>
      <w:r w:rsidR="00430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стоящие усадебные жилые дома</w:t>
      </w:r>
      <w:r w:rsidR="00AD142E">
        <w:rPr>
          <w:rFonts w:ascii="Times New Roman" w:eastAsia="Times New Roman" w:hAnsi="Times New Roman" w:cs="Times New Roman"/>
          <w:sz w:val="28"/>
          <w:szCs w:val="28"/>
          <w:lang w:eastAsia="ru-RU"/>
        </w:rPr>
        <w:t>; (в том числе с местами приложения труда и с возможностью ведения развитого товарного личного подсобного хозяйства, сельскохозяйственного производства, садоводства, огородничества)</w:t>
      </w:r>
      <w:r w:rsidR="00F025A5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категория  земель  - земли  населенных  пунктов,  с начальной  стоимостью</w:t>
      </w:r>
      <w:r w:rsidR="00AD14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25A5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установленной на основании  отчета  независимого    оценщика –  </w:t>
      </w:r>
      <w:r w:rsidR="00E74583">
        <w:rPr>
          <w:rFonts w:ascii="Times New Roman" w:eastAsia="Times New Roman" w:hAnsi="Times New Roman" w:cs="Times New Roman"/>
          <w:sz w:val="28"/>
          <w:szCs w:val="28"/>
          <w:lang w:eastAsia="ru-RU"/>
        </w:rPr>
        <w:t>262 000</w:t>
      </w:r>
      <w:r w:rsidR="00F025A5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B083D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двести </w:t>
      </w:r>
      <w:r w:rsidR="00E7458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шестьдесят две тысячи</w:t>
      </w:r>
      <w:r w:rsidR="007B083D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025A5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0955F1" w:rsidRPr="00EF448F" w:rsidRDefault="00C16957" w:rsidP="00095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</w:t>
      </w:r>
      <w:r w:rsidR="00091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94CF5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436A02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4CF5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расположенный по адресу:  Краснодарский край, Динской  район, </w:t>
      </w:r>
      <w:r w:rsidR="0043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proofErr w:type="spellStart"/>
      <w:r w:rsidR="00430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43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="00E74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Северная</w:t>
      </w:r>
      <w:proofErr w:type="gramEnd"/>
      <w:r w:rsidR="00E74583">
        <w:rPr>
          <w:rFonts w:ascii="Times New Roman" w:eastAsia="Times New Roman" w:hAnsi="Times New Roman" w:cs="Times New Roman"/>
          <w:sz w:val="28"/>
          <w:szCs w:val="28"/>
          <w:lang w:eastAsia="ru-RU"/>
        </w:rPr>
        <w:t>, 46</w:t>
      </w:r>
      <w:r w:rsidR="00C94CF5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E74583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C94CF5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4CF5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C94CF5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., с кадастровым номером 23:07:0201</w:t>
      </w:r>
      <w:r w:rsidR="00E7458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94CF5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74583">
        <w:rPr>
          <w:rFonts w:ascii="Times New Roman" w:eastAsia="Times New Roman" w:hAnsi="Times New Roman" w:cs="Times New Roman"/>
          <w:sz w:val="28"/>
          <w:szCs w:val="28"/>
          <w:lang w:eastAsia="ru-RU"/>
        </w:rPr>
        <w:t>423</w:t>
      </w:r>
      <w:r w:rsidR="00C94CF5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разрешенное использование – </w:t>
      </w:r>
      <w:r w:rsidR="00E74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стоящие усадебные жилые дома; (в том числе с местами приложения труда и с возможностью ведения развитого товарного личного подсобного хозяйства, сельскохозяйственного производства, садоводства, огородничества)</w:t>
      </w:r>
      <w:r w:rsidR="004307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4CF5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 земель  - земли  населенных  пунктов, </w:t>
      </w:r>
      <w:r w:rsidR="00E745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начальной стоимостью</w:t>
      </w:r>
      <w:r w:rsidR="00D224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4CF5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</w:t>
      </w:r>
      <w:r w:rsidR="00E74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94CF5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 отчета   независимого    оценщика –  </w:t>
      </w:r>
      <w:r w:rsidR="00E74583">
        <w:rPr>
          <w:rFonts w:ascii="Times New Roman" w:eastAsia="Times New Roman" w:hAnsi="Times New Roman" w:cs="Times New Roman"/>
          <w:sz w:val="28"/>
          <w:szCs w:val="28"/>
          <w:lang w:eastAsia="ru-RU"/>
        </w:rPr>
        <w:t>492 000</w:t>
      </w:r>
      <w:r w:rsidR="00C94CF5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745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 девяносто две тысячи</w:t>
      </w:r>
      <w:r w:rsidR="00C94CF5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="00E74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A83" w:rsidRPr="00EF448F" w:rsidRDefault="00C16957" w:rsidP="00095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830" w:rsidRPr="00EF4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</w:t>
      </w:r>
      <w:r w:rsidR="00091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2C0830" w:rsidRPr="00EF4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0830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земельный участок</w:t>
      </w:r>
      <w:r w:rsidR="00436A02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0830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расположенный по адресу:  Краснодарский край, </w:t>
      </w:r>
      <w:r w:rsidR="00C94CF5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Динской район, ст. </w:t>
      </w:r>
      <w:proofErr w:type="spellStart"/>
      <w:r w:rsidR="00C94CF5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="00C94CF5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E74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Тельмана, 30Г</w:t>
      </w:r>
      <w:r w:rsidR="002C0830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C94CF5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2C0830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73473E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C94CF5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C0830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2C0830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="002C0830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кадастровым номером </w:t>
      </w:r>
      <w:r w:rsidR="00C94CF5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23:07:0201</w:t>
      </w:r>
      <w:r w:rsidR="0073473E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 w:rsidR="00C94CF5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224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347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0830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разрешенное использование – </w:t>
      </w:r>
      <w:r w:rsidR="0073473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аптека</w:t>
      </w:r>
      <w:r w:rsidR="002C0830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 земель  - земли  населенных  пунктов,  </w:t>
      </w:r>
      <w:r w:rsidR="00D2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2248D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начальным годовым размером  арендной</w:t>
      </w:r>
      <w:r w:rsidR="00D2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платы,</w:t>
      </w:r>
      <w:r w:rsidR="00D2248D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</w:t>
      </w:r>
      <w:r w:rsidR="00D2248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D2248D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 отчета   независимого    оценщика </w:t>
      </w:r>
      <w:r w:rsidR="002C0830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="0073473E">
        <w:rPr>
          <w:rFonts w:ascii="Times New Roman" w:eastAsia="Times New Roman" w:hAnsi="Times New Roman" w:cs="Times New Roman"/>
          <w:sz w:val="28"/>
          <w:szCs w:val="28"/>
          <w:lang w:eastAsia="ru-RU"/>
        </w:rPr>
        <w:t>14 500</w:t>
      </w:r>
      <w:r w:rsidR="002C0830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3473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четырнадцать тысяч пятьсот</w:t>
      </w:r>
      <w:r w:rsidR="00910A83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рублей, срок аренды-</w:t>
      </w:r>
      <w:r w:rsidR="002C0830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73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955F1" w:rsidRPr="0036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</w:t>
      </w:r>
      <w:r w:rsidR="000955F1" w:rsidRPr="00095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установленный на </w:t>
      </w:r>
      <w:r w:rsidR="00910A83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п.п.1 п. 8 ст. 39.8 Земельного кодекса РФ.</w:t>
      </w:r>
    </w:p>
    <w:p w:rsidR="00225E8A" w:rsidRPr="00EF448F" w:rsidRDefault="00225E8A" w:rsidP="000955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</w:t>
      </w:r>
      <w:r w:rsidR="00091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2C0830" w:rsidRPr="00EF4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земельный участок</w:t>
      </w:r>
      <w:r w:rsidR="00436A02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расположенный по адресу:  Краснодарский край, Динской  район, ст. </w:t>
      </w:r>
      <w:proofErr w:type="spellStart"/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Новотитаровская</w:t>
      </w:r>
      <w:proofErr w:type="spellEnd"/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8B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Луначарского, </w:t>
      </w:r>
      <w:r w:rsidR="0073473E">
        <w:rPr>
          <w:rFonts w:ascii="Times New Roman" w:eastAsia="Times New Roman" w:hAnsi="Times New Roman" w:cs="Times New Roman"/>
          <w:sz w:val="28"/>
          <w:szCs w:val="28"/>
          <w:lang w:eastAsia="ru-RU"/>
        </w:rPr>
        <w:t>426Б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площадью                    </w:t>
      </w:r>
      <w:r w:rsidR="0073473E">
        <w:rPr>
          <w:rFonts w:ascii="Times New Roman" w:eastAsia="Times New Roman" w:hAnsi="Times New Roman" w:cs="Times New Roman"/>
          <w:sz w:val="28"/>
          <w:szCs w:val="28"/>
          <w:lang w:eastAsia="ru-RU"/>
        </w:rPr>
        <w:t>20000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кадастровым номером 23:07:0201</w:t>
      </w:r>
      <w:r w:rsidR="0073473E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3473E">
        <w:rPr>
          <w:rFonts w:ascii="Times New Roman" w:eastAsia="Times New Roman" w:hAnsi="Times New Roman" w:cs="Times New Roman"/>
          <w:sz w:val="28"/>
          <w:szCs w:val="28"/>
          <w:lang w:eastAsia="ru-RU"/>
        </w:rPr>
        <w:t>258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разрешенное использование – </w:t>
      </w:r>
      <w:r w:rsidR="00734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производственные площадки предприятий: производственные- для размещения основных производств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категория  земель  - земли  населенных  пунктов с начальным годовым размером  арендной  платы</w:t>
      </w:r>
      <w:r w:rsidR="000221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на основании  отчета   независимого    оценщика –  </w:t>
      </w:r>
      <w:r w:rsidR="0073473E">
        <w:rPr>
          <w:rFonts w:ascii="Times New Roman" w:eastAsia="Times New Roman" w:hAnsi="Times New Roman" w:cs="Times New Roman"/>
          <w:sz w:val="28"/>
          <w:szCs w:val="28"/>
          <w:lang w:eastAsia="ru-RU"/>
        </w:rPr>
        <w:t>356 000</w:t>
      </w:r>
      <w:r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347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 пятьдесят шесть тысяч</w:t>
      </w:r>
      <w:r w:rsidR="00001E88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срок аренды – </w:t>
      </w:r>
      <w:r w:rsidR="000955F1" w:rsidRPr="003665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01E88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установленный на </w:t>
      </w:r>
      <w:proofErr w:type="gramStart"/>
      <w:r w:rsidR="00001E88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="00001E88" w:rsidRPr="00E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п.п.1 п. 8 ст. 39.8 Земельного кодекса РФ.</w:t>
      </w:r>
    </w:p>
    <w:p w:rsidR="007338F9" w:rsidRPr="007338F9" w:rsidRDefault="007338F9" w:rsidP="007338F9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sz w:val="28"/>
          <w:szCs w:val="28"/>
        </w:rPr>
      </w:pPr>
      <w:r w:rsidRPr="007338F9">
        <w:rPr>
          <w:rFonts w:eastAsia="Times New Roman"/>
          <w:sz w:val="28"/>
          <w:szCs w:val="28"/>
        </w:rPr>
        <w:t xml:space="preserve">Опубликовать извещение о проведении открытого аукциона по продаже земельных участков </w:t>
      </w:r>
      <w:r w:rsidR="00225E8A">
        <w:rPr>
          <w:rFonts w:eastAsia="Times New Roman"/>
          <w:sz w:val="28"/>
          <w:szCs w:val="28"/>
        </w:rPr>
        <w:t>и на право заключения договор</w:t>
      </w:r>
      <w:r w:rsidR="00E52819">
        <w:rPr>
          <w:rFonts w:eastAsia="Times New Roman"/>
          <w:sz w:val="28"/>
          <w:szCs w:val="28"/>
        </w:rPr>
        <w:t>ов</w:t>
      </w:r>
      <w:r w:rsidR="00225E8A">
        <w:rPr>
          <w:rFonts w:eastAsia="Times New Roman"/>
          <w:sz w:val="28"/>
          <w:szCs w:val="28"/>
        </w:rPr>
        <w:t xml:space="preserve"> </w:t>
      </w:r>
      <w:r w:rsidR="008B6954">
        <w:rPr>
          <w:rFonts w:eastAsia="Times New Roman"/>
          <w:sz w:val="28"/>
          <w:szCs w:val="28"/>
        </w:rPr>
        <w:t xml:space="preserve">аренды </w:t>
      </w:r>
      <w:r w:rsidR="00225E8A">
        <w:rPr>
          <w:rFonts w:eastAsia="Times New Roman"/>
          <w:sz w:val="28"/>
          <w:szCs w:val="28"/>
        </w:rPr>
        <w:t>земельного участка</w:t>
      </w:r>
      <w:r w:rsidR="00225E8A" w:rsidRPr="007338F9">
        <w:rPr>
          <w:rFonts w:eastAsia="Times New Roman"/>
          <w:sz w:val="28"/>
          <w:szCs w:val="28"/>
        </w:rPr>
        <w:t xml:space="preserve"> </w:t>
      </w:r>
      <w:r w:rsidRPr="007338F9">
        <w:rPr>
          <w:rFonts w:eastAsia="Times New Roman"/>
          <w:sz w:val="28"/>
          <w:szCs w:val="28"/>
        </w:rPr>
        <w:t xml:space="preserve">в официальном издании администрации МО Динской район и разместить в сети «Интернет» на официальном сайте Российской Федерации </w:t>
      </w:r>
      <w:r w:rsidRPr="007338F9">
        <w:rPr>
          <w:rFonts w:eastAsia="Times New Roman"/>
          <w:b/>
          <w:sz w:val="28"/>
          <w:szCs w:val="28"/>
          <w:u w:val="single"/>
        </w:rPr>
        <w:t>http://torgi.gov.ru</w:t>
      </w:r>
      <w:r w:rsidRPr="007338F9">
        <w:rPr>
          <w:rFonts w:eastAsia="Times New Roman"/>
          <w:sz w:val="28"/>
          <w:szCs w:val="28"/>
        </w:rPr>
        <w:t xml:space="preserve"> и на сайте администрации </w:t>
      </w:r>
      <w:proofErr w:type="spellStart"/>
      <w:r>
        <w:rPr>
          <w:rFonts w:eastAsia="Times New Roman"/>
          <w:sz w:val="28"/>
          <w:szCs w:val="28"/>
        </w:rPr>
        <w:t>Новотитаровского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eastAsia="Times New Roman"/>
          <w:sz w:val="28"/>
          <w:szCs w:val="28"/>
        </w:rPr>
        <w:t>Динского</w:t>
      </w:r>
      <w:proofErr w:type="spellEnd"/>
      <w:r>
        <w:rPr>
          <w:rFonts w:eastAsia="Times New Roman"/>
          <w:sz w:val="28"/>
          <w:szCs w:val="28"/>
        </w:rPr>
        <w:t xml:space="preserve"> ра</w:t>
      </w:r>
      <w:r w:rsidR="0020450F">
        <w:rPr>
          <w:rFonts w:eastAsia="Times New Roman"/>
          <w:sz w:val="28"/>
          <w:szCs w:val="28"/>
        </w:rPr>
        <w:t>йо</w:t>
      </w:r>
      <w:r>
        <w:rPr>
          <w:rFonts w:eastAsia="Times New Roman"/>
          <w:sz w:val="28"/>
          <w:szCs w:val="28"/>
        </w:rPr>
        <w:t>на</w:t>
      </w:r>
      <w:r w:rsidRPr="007338F9">
        <w:rPr>
          <w:rFonts w:eastAsia="Times New Roman"/>
          <w:sz w:val="28"/>
          <w:szCs w:val="28"/>
        </w:rPr>
        <w:t>;</w:t>
      </w:r>
    </w:p>
    <w:p w:rsidR="007338F9" w:rsidRPr="007338F9" w:rsidRDefault="007338F9" w:rsidP="007338F9">
      <w:pPr>
        <w:numPr>
          <w:ilvl w:val="1"/>
          <w:numId w:val="4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 провести открытый аукцион по продаже земельных участков</w:t>
      </w:r>
      <w:r w:rsidR="00225E8A" w:rsidRPr="00225E8A">
        <w:rPr>
          <w:rFonts w:eastAsia="Times New Roman"/>
          <w:sz w:val="28"/>
          <w:szCs w:val="28"/>
        </w:rPr>
        <w:t xml:space="preserve"> </w:t>
      </w:r>
      <w:r w:rsidR="00225E8A" w:rsidRPr="00225E8A">
        <w:rPr>
          <w:rFonts w:ascii="Times New Roman" w:eastAsia="Times New Roman" w:hAnsi="Times New Roman" w:cs="Times New Roman"/>
          <w:sz w:val="28"/>
          <w:szCs w:val="28"/>
        </w:rPr>
        <w:t xml:space="preserve">и на право заключения договора </w:t>
      </w:r>
      <w:r w:rsidR="008B6954">
        <w:rPr>
          <w:rFonts w:ascii="Times New Roman" w:eastAsia="Times New Roman" w:hAnsi="Times New Roman" w:cs="Times New Roman"/>
          <w:sz w:val="28"/>
          <w:szCs w:val="28"/>
        </w:rPr>
        <w:t xml:space="preserve">аренды </w:t>
      </w:r>
      <w:r w:rsidR="00225E8A" w:rsidRPr="00225E8A"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38F9" w:rsidRDefault="007338F9" w:rsidP="007338F9">
      <w:pPr>
        <w:numPr>
          <w:ilvl w:val="1"/>
          <w:numId w:val="4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открытого аукциона заключить с победителями договоры купли-продажи </w:t>
      </w:r>
      <w:r w:rsidR="00225E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договора аренды земельн</w:t>
      </w:r>
      <w:r w:rsidR="0036654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участков</w:t>
      </w: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8F9" w:rsidRPr="007338F9" w:rsidRDefault="007338F9" w:rsidP="007338F9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постановления оставляю за собой.</w:t>
      </w:r>
    </w:p>
    <w:p w:rsidR="007338F9" w:rsidRPr="007338F9" w:rsidRDefault="007338F9" w:rsidP="007338F9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7338F9" w:rsidRDefault="007338F9" w:rsidP="007338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906" w:rsidRDefault="009E3906" w:rsidP="007338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38F9" w:rsidRPr="00D67B33" w:rsidRDefault="007338F9" w:rsidP="007338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7B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D67B33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Новотитаровского</w:t>
      </w:r>
      <w:proofErr w:type="spellEnd"/>
    </w:p>
    <w:p w:rsidR="007338F9" w:rsidRPr="007338F9" w:rsidRDefault="007338F9" w:rsidP="00225E8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B3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Pr="00D67B3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67B3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67B3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648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7B3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67B3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</w:t>
      </w:r>
      <w:r w:rsidRPr="00D67B3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973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D67B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С.К. </w:t>
      </w:r>
      <w:proofErr w:type="spellStart"/>
      <w:r w:rsidRPr="00D67B33">
        <w:rPr>
          <w:rFonts w:ascii="Times New Roman" w:eastAsia="Times New Roman" w:hAnsi="Times New Roman" w:cs="Times New Roman"/>
          <w:sz w:val="28"/>
          <w:szCs w:val="28"/>
          <w:lang w:eastAsia="ar-SA"/>
        </w:rPr>
        <w:t>Кошман</w:t>
      </w:r>
      <w:proofErr w:type="spellEnd"/>
      <w:r w:rsidRPr="00733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7338F9" w:rsidRPr="007338F9" w:rsidRDefault="007338F9" w:rsidP="007338F9">
      <w:pPr>
        <w:tabs>
          <w:tab w:val="left" w:pos="7545"/>
          <w:tab w:val="right" w:pos="9639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3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sectPr w:rsidR="007338F9" w:rsidRPr="007338F9" w:rsidSect="009E3906">
      <w:headerReference w:type="default" r:id="rId9"/>
      <w:pgSz w:w="11906" w:h="16838"/>
      <w:pgMar w:top="993" w:right="424" w:bottom="56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F6F" w:rsidRDefault="00857F6F" w:rsidP="007338F9">
      <w:pPr>
        <w:spacing w:after="0" w:line="240" w:lineRule="auto"/>
      </w:pPr>
      <w:r>
        <w:separator/>
      </w:r>
    </w:p>
  </w:endnote>
  <w:endnote w:type="continuationSeparator" w:id="0">
    <w:p w:rsidR="00857F6F" w:rsidRDefault="00857F6F" w:rsidP="0073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F6F" w:rsidRDefault="00857F6F" w:rsidP="007338F9">
      <w:pPr>
        <w:spacing w:after="0" w:line="240" w:lineRule="auto"/>
      </w:pPr>
      <w:r>
        <w:separator/>
      </w:r>
    </w:p>
  </w:footnote>
  <w:footnote w:type="continuationSeparator" w:id="0">
    <w:p w:rsidR="00857F6F" w:rsidRDefault="00857F6F" w:rsidP="0073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455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338F9" w:rsidRPr="007338F9" w:rsidRDefault="007338F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338F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338F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338F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77B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338F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38F9" w:rsidRDefault="007338F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4175"/>
    <w:multiLevelType w:val="hybridMultilevel"/>
    <w:tmpl w:val="7198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C703B"/>
    <w:multiLevelType w:val="hybridMultilevel"/>
    <w:tmpl w:val="C2B04B94"/>
    <w:lvl w:ilvl="0" w:tplc="D0E2F23E">
      <w:start w:val="1"/>
      <w:numFmt w:val="decimal"/>
      <w:lvlText w:val="%1."/>
      <w:lvlJc w:val="left"/>
      <w:pPr>
        <w:ind w:left="104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">
    <w:nsid w:val="60C41876"/>
    <w:multiLevelType w:val="multilevel"/>
    <w:tmpl w:val="472E32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6A993315"/>
    <w:multiLevelType w:val="hybridMultilevel"/>
    <w:tmpl w:val="F16674A4"/>
    <w:lvl w:ilvl="0" w:tplc="7032A9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EFD2B7C"/>
    <w:multiLevelType w:val="multilevel"/>
    <w:tmpl w:val="E53E2C28"/>
    <w:lvl w:ilvl="0">
      <w:start w:val="1"/>
      <w:numFmt w:val="decimal"/>
      <w:lvlText w:val="%1."/>
      <w:lvlJc w:val="left"/>
      <w:pPr>
        <w:ind w:left="63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F9"/>
    <w:rsid w:val="00001E88"/>
    <w:rsid w:val="00015C68"/>
    <w:rsid w:val="0002216D"/>
    <w:rsid w:val="000316ED"/>
    <w:rsid w:val="00034F24"/>
    <w:rsid w:val="00091A42"/>
    <w:rsid w:val="000955F1"/>
    <w:rsid w:val="000B5ED4"/>
    <w:rsid w:val="000C477C"/>
    <w:rsid w:val="0010120F"/>
    <w:rsid w:val="00123345"/>
    <w:rsid w:val="00124B45"/>
    <w:rsid w:val="00137E34"/>
    <w:rsid w:val="0020450F"/>
    <w:rsid w:val="00225E8A"/>
    <w:rsid w:val="00237AE9"/>
    <w:rsid w:val="00247873"/>
    <w:rsid w:val="00251586"/>
    <w:rsid w:val="00281F0A"/>
    <w:rsid w:val="002850BA"/>
    <w:rsid w:val="00292EF3"/>
    <w:rsid w:val="002C0830"/>
    <w:rsid w:val="00352F5D"/>
    <w:rsid w:val="0036654A"/>
    <w:rsid w:val="0038658C"/>
    <w:rsid w:val="003A29D1"/>
    <w:rsid w:val="003B3DB6"/>
    <w:rsid w:val="00405F54"/>
    <w:rsid w:val="0043073D"/>
    <w:rsid w:val="00436A02"/>
    <w:rsid w:val="00492D75"/>
    <w:rsid w:val="0057744D"/>
    <w:rsid w:val="005D5A71"/>
    <w:rsid w:val="005F6DE2"/>
    <w:rsid w:val="006724FE"/>
    <w:rsid w:val="00687957"/>
    <w:rsid w:val="00696887"/>
    <w:rsid w:val="006F363C"/>
    <w:rsid w:val="007338F9"/>
    <w:rsid w:val="0073473E"/>
    <w:rsid w:val="00751B2A"/>
    <w:rsid w:val="007B083D"/>
    <w:rsid w:val="0081470D"/>
    <w:rsid w:val="00850FE1"/>
    <w:rsid w:val="00857F6F"/>
    <w:rsid w:val="0086486A"/>
    <w:rsid w:val="00876C4B"/>
    <w:rsid w:val="00897390"/>
    <w:rsid w:val="008B15EF"/>
    <w:rsid w:val="008B6954"/>
    <w:rsid w:val="00910A83"/>
    <w:rsid w:val="00911214"/>
    <w:rsid w:val="009367AC"/>
    <w:rsid w:val="009722AA"/>
    <w:rsid w:val="009A174E"/>
    <w:rsid w:val="009A53EA"/>
    <w:rsid w:val="009A7FBD"/>
    <w:rsid w:val="009E3906"/>
    <w:rsid w:val="00A066C5"/>
    <w:rsid w:val="00A17624"/>
    <w:rsid w:val="00A65879"/>
    <w:rsid w:val="00AB7A02"/>
    <w:rsid w:val="00AD142E"/>
    <w:rsid w:val="00BA2103"/>
    <w:rsid w:val="00BB5401"/>
    <w:rsid w:val="00C16957"/>
    <w:rsid w:val="00C801FD"/>
    <w:rsid w:val="00C915A2"/>
    <w:rsid w:val="00C94CF5"/>
    <w:rsid w:val="00CB390C"/>
    <w:rsid w:val="00CF662D"/>
    <w:rsid w:val="00D2248D"/>
    <w:rsid w:val="00D52975"/>
    <w:rsid w:val="00DA241F"/>
    <w:rsid w:val="00E377BD"/>
    <w:rsid w:val="00E52819"/>
    <w:rsid w:val="00E6661A"/>
    <w:rsid w:val="00E74583"/>
    <w:rsid w:val="00EF448F"/>
    <w:rsid w:val="00EF6181"/>
    <w:rsid w:val="00F025A5"/>
    <w:rsid w:val="00F25AD2"/>
    <w:rsid w:val="00F675FD"/>
    <w:rsid w:val="00F7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38F9"/>
  </w:style>
  <w:style w:type="paragraph" w:styleId="a3">
    <w:name w:val="List Paragraph"/>
    <w:basedOn w:val="a"/>
    <w:uiPriority w:val="34"/>
    <w:qFormat/>
    <w:rsid w:val="007338F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7338F9"/>
    <w:rPr>
      <w:color w:val="0000FF"/>
      <w:u w:val="single"/>
    </w:rPr>
  </w:style>
  <w:style w:type="paragraph" w:styleId="a5">
    <w:name w:val="No Spacing"/>
    <w:uiPriority w:val="99"/>
    <w:qFormat/>
    <w:rsid w:val="007338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38F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338F9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33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8F9"/>
  </w:style>
  <w:style w:type="paragraph" w:styleId="aa">
    <w:name w:val="footer"/>
    <w:basedOn w:val="a"/>
    <w:link w:val="ab"/>
    <w:uiPriority w:val="99"/>
    <w:unhideWhenUsed/>
    <w:rsid w:val="00733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8F9"/>
  </w:style>
  <w:style w:type="table" w:styleId="ac">
    <w:name w:val="Table Grid"/>
    <w:basedOn w:val="a1"/>
    <w:uiPriority w:val="59"/>
    <w:rsid w:val="00225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38F9"/>
  </w:style>
  <w:style w:type="paragraph" w:styleId="a3">
    <w:name w:val="List Paragraph"/>
    <w:basedOn w:val="a"/>
    <w:uiPriority w:val="34"/>
    <w:qFormat/>
    <w:rsid w:val="007338F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7338F9"/>
    <w:rPr>
      <w:color w:val="0000FF"/>
      <w:u w:val="single"/>
    </w:rPr>
  </w:style>
  <w:style w:type="paragraph" w:styleId="a5">
    <w:name w:val="No Spacing"/>
    <w:uiPriority w:val="99"/>
    <w:qFormat/>
    <w:rsid w:val="007338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38F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338F9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33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8F9"/>
  </w:style>
  <w:style w:type="paragraph" w:styleId="aa">
    <w:name w:val="footer"/>
    <w:basedOn w:val="a"/>
    <w:link w:val="ab"/>
    <w:uiPriority w:val="99"/>
    <w:unhideWhenUsed/>
    <w:rsid w:val="00733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8F9"/>
  </w:style>
  <w:style w:type="table" w:styleId="ac">
    <w:name w:val="Table Grid"/>
    <w:basedOn w:val="a1"/>
    <w:uiPriority w:val="59"/>
    <w:rsid w:val="00225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2F1F-2377-43EC-9828-C49541AA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8</cp:revision>
  <cp:lastPrinted>2016-11-14T14:00:00Z</cp:lastPrinted>
  <dcterms:created xsi:type="dcterms:W3CDTF">2016-11-14T05:11:00Z</dcterms:created>
  <dcterms:modified xsi:type="dcterms:W3CDTF">2016-11-18T13:32:00Z</dcterms:modified>
</cp:coreProperties>
</file>