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1C" w:rsidRDefault="00B6521C" w:rsidP="00B6521C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B6521C" w:rsidRDefault="00B6521C" w:rsidP="00B6521C">
      <w:pPr>
        <w:jc w:val="center"/>
        <w:rPr>
          <w:sz w:val="28"/>
          <w:szCs w:val="28"/>
        </w:rPr>
      </w:pPr>
    </w:p>
    <w:p w:rsidR="00B6521C" w:rsidRDefault="00B6521C" w:rsidP="00B6521C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39.18 Земельного кодекса РФ извещает жителей о наличии земельного участка, </w:t>
      </w:r>
      <w:r>
        <w:rPr>
          <w:sz w:val="28"/>
          <w:szCs w:val="28"/>
        </w:rPr>
        <w:t>формируемого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>ения в собственность</w:t>
      </w:r>
      <w:r w:rsidRPr="000C1F78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в границах кадастрового квартала 23:07:0201201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Северная, 38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1000</w:t>
      </w:r>
      <w:r w:rsidRPr="000C1F7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отдельно стоящие усадебные жилые дома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</w:t>
      </w:r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.</w:t>
      </w:r>
    </w:p>
    <w:p w:rsidR="00B6521C" w:rsidRDefault="00B6521C" w:rsidP="00B65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заинтересованные в предоставлении земельного участка, за свой счет выполняют работы по его формированию.</w:t>
      </w:r>
    </w:p>
    <w:p w:rsidR="00B6521C" w:rsidRDefault="00B6521C" w:rsidP="00B6521C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B6521C" w:rsidRDefault="00B6521C" w:rsidP="00B6521C">
      <w:pPr>
        <w:ind w:firstLine="709"/>
        <w:jc w:val="both"/>
        <w:rPr>
          <w:sz w:val="28"/>
          <w:szCs w:val="28"/>
        </w:rPr>
      </w:pPr>
    </w:p>
    <w:p w:rsidR="00B6521C" w:rsidRPr="000C1F78" w:rsidRDefault="00B6521C" w:rsidP="00B6521C">
      <w:pPr>
        <w:ind w:firstLine="709"/>
        <w:jc w:val="both"/>
        <w:rPr>
          <w:sz w:val="28"/>
          <w:szCs w:val="28"/>
        </w:rPr>
      </w:pPr>
    </w:p>
    <w:p w:rsidR="00B6521C" w:rsidRPr="000C1F78" w:rsidRDefault="00B6521C" w:rsidP="00B6521C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B6521C" w:rsidRPr="000C1F78" w:rsidRDefault="00B6521C" w:rsidP="00B6521C">
      <w:pPr>
        <w:jc w:val="both"/>
        <w:rPr>
          <w:sz w:val="28"/>
          <w:szCs w:val="28"/>
        </w:rPr>
      </w:pPr>
    </w:p>
    <w:p w:rsidR="00B6521C" w:rsidRDefault="00B6521C" w:rsidP="00B6521C"/>
    <w:p w:rsidR="00B6521C" w:rsidRDefault="00B6521C" w:rsidP="00B6521C"/>
    <w:p w:rsidR="005C45F6" w:rsidRDefault="005C45F6"/>
    <w:sectPr w:rsidR="005C45F6" w:rsidSect="007E53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1C"/>
    <w:rsid w:val="005C45F6"/>
    <w:rsid w:val="00B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cp:lastPrinted>2015-12-18T10:48:00Z</cp:lastPrinted>
  <dcterms:created xsi:type="dcterms:W3CDTF">2015-12-18T10:46:00Z</dcterms:created>
  <dcterms:modified xsi:type="dcterms:W3CDTF">2015-12-18T10:48:00Z</dcterms:modified>
</cp:coreProperties>
</file>