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31" w:rsidRDefault="002C4231" w:rsidP="002C4231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2C4231" w:rsidRDefault="002C4231" w:rsidP="002C4231">
      <w:pPr>
        <w:jc w:val="center"/>
        <w:rPr>
          <w:sz w:val="28"/>
          <w:szCs w:val="28"/>
        </w:rPr>
      </w:pPr>
    </w:p>
    <w:p w:rsidR="002C4231" w:rsidRDefault="002C4231" w:rsidP="002C4231">
      <w:pPr>
        <w:ind w:firstLine="567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>39.18 Земельного кодекса РФ извещает жителей о наличии земельного участка</w:t>
      </w:r>
      <w:r>
        <w:rPr>
          <w:sz w:val="28"/>
          <w:szCs w:val="28"/>
        </w:rPr>
        <w:t xml:space="preserve">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 w:rsidRPr="000C1F78">
        <w:rPr>
          <w:sz w:val="28"/>
          <w:szCs w:val="28"/>
        </w:rPr>
        <w:t xml:space="preserve"> </w:t>
      </w:r>
      <w:r>
        <w:rPr>
          <w:sz w:val="28"/>
          <w:szCs w:val="28"/>
        </w:rPr>
        <w:t>в  собственность</w:t>
      </w:r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с кадастровым номером 23:07:020100</w:t>
      </w:r>
      <w:r>
        <w:rPr>
          <w:sz w:val="28"/>
          <w:szCs w:val="28"/>
        </w:rPr>
        <w:t>2</w:t>
      </w:r>
      <w:r>
        <w:rPr>
          <w:sz w:val="28"/>
          <w:szCs w:val="28"/>
        </w:rPr>
        <w:t>:</w:t>
      </w:r>
      <w:r>
        <w:rPr>
          <w:sz w:val="28"/>
          <w:szCs w:val="28"/>
        </w:rPr>
        <w:t>1796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>х. Осечки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79/9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                  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2000 </w:t>
      </w:r>
      <w:r w:rsidRPr="000C1F7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>отдельно стоящие усадебные жилые дома;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огородничества)</w:t>
      </w:r>
      <w:r>
        <w:rPr>
          <w:sz w:val="28"/>
          <w:szCs w:val="28"/>
        </w:rPr>
        <w:t>.</w:t>
      </w:r>
    </w:p>
    <w:p w:rsidR="002C4231" w:rsidRDefault="002C4231" w:rsidP="002C4231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2C4231" w:rsidRDefault="002C4231" w:rsidP="002C4231">
      <w:pPr>
        <w:ind w:firstLine="567"/>
        <w:jc w:val="both"/>
        <w:rPr>
          <w:sz w:val="28"/>
          <w:szCs w:val="28"/>
        </w:rPr>
      </w:pPr>
    </w:p>
    <w:p w:rsidR="002C4231" w:rsidRPr="000C1F78" w:rsidRDefault="002C4231" w:rsidP="002C4231">
      <w:pPr>
        <w:ind w:firstLine="709"/>
        <w:jc w:val="both"/>
        <w:rPr>
          <w:sz w:val="28"/>
          <w:szCs w:val="28"/>
        </w:rPr>
      </w:pPr>
    </w:p>
    <w:p w:rsidR="002C4231" w:rsidRPr="000C1F78" w:rsidRDefault="002C4231" w:rsidP="002C4231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2C4231" w:rsidRPr="000C1F78" w:rsidRDefault="002C4231" w:rsidP="002C4231">
      <w:pPr>
        <w:jc w:val="both"/>
        <w:rPr>
          <w:sz w:val="28"/>
          <w:szCs w:val="28"/>
        </w:rPr>
      </w:pPr>
    </w:p>
    <w:p w:rsidR="002C4231" w:rsidRDefault="002C4231" w:rsidP="002C4231"/>
    <w:p w:rsidR="004F413F" w:rsidRDefault="004F413F"/>
    <w:sectPr w:rsidR="004F413F" w:rsidSect="00F477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31"/>
    <w:rsid w:val="000F7A2F"/>
    <w:rsid w:val="002C4231"/>
    <w:rsid w:val="004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2</cp:revision>
  <cp:lastPrinted>2015-11-10T13:03:00Z</cp:lastPrinted>
  <dcterms:created xsi:type="dcterms:W3CDTF">2015-11-10T12:24:00Z</dcterms:created>
  <dcterms:modified xsi:type="dcterms:W3CDTF">2015-11-10T13:03:00Z</dcterms:modified>
</cp:coreProperties>
</file>