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F9" w:rsidRDefault="007338F9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F9" w:rsidRDefault="007338F9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F9" w:rsidRDefault="007338F9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F9" w:rsidRDefault="007338F9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F9" w:rsidRDefault="007338F9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A55" w:rsidRDefault="007F7A55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F9" w:rsidRDefault="007338F9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F9" w:rsidRDefault="007338F9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F9" w:rsidRDefault="007338F9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F9" w:rsidRDefault="007338F9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F9" w:rsidRDefault="007338F9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F9" w:rsidRDefault="007338F9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103" w:rsidRDefault="00BA2103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7229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225E8A" w:rsidTr="00573AB2">
        <w:tc>
          <w:tcPr>
            <w:tcW w:w="7229" w:type="dxa"/>
          </w:tcPr>
          <w:p w:rsidR="00225E8A" w:rsidRDefault="00225E8A" w:rsidP="00573A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форме и условиях продажи земельных участков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338F9" w:rsidRDefault="007338F9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F9" w:rsidRDefault="007338F9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AB2" w:rsidRPr="007338F9" w:rsidRDefault="00573AB2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F9" w:rsidRPr="007338F9" w:rsidRDefault="007338F9" w:rsidP="007338F9">
      <w:pPr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Земельным кодексом РФ, Гражданским кодексом РФ, Законом Краснодарского края от 5 ноября 2002 года № 532-КЗ «Об основах регулирования земельных отношений в Краснодарском крае»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Pr="007338F9">
        <w:rPr>
          <w:rFonts w:ascii="Calibri" w:eastAsia="Calibri" w:hAnsi="Calibri" w:cs="Times New Roman"/>
          <w:sz w:val="28"/>
          <w:szCs w:val="28"/>
        </w:rPr>
        <w:t>:</w:t>
      </w:r>
    </w:p>
    <w:p w:rsidR="007338F9" w:rsidRPr="007338F9" w:rsidRDefault="007338F9" w:rsidP="007338F9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7338F9">
        <w:rPr>
          <w:rFonts w:eastAsia="Times New Roman"/>
          <w:sz w:val="28"/>
          <w:szCs w:val="28"/>
        </w:rPr>
        <w:t>Утвердить аукционную документацию (приложение №</w:t>
      </w:r>
      <w:r w:rsidR="00AB7A02">
        <w:rPr>
          <w:rFonts w:eastAsia="Times New Roman"/>
          <w:sz w:val="28"/>
          <w:szCs w:val="28"/>
        </w:rPr>
        <w:t xml:space="preserve"> </w:t>
      </w:r>
      <w:r w:rsidRPr="007338F9">
        <w:rPr>
          <w:rFonts w:eastAsia="Times New Roman"/>
          <w:sz w:val="28"/>
          <w:szCs w:val="28"/>
        </w:rPr>
        <w:t>1</w:t>
      </w:r>
      <w:r w:rsidR="00911214">
        <w:rPr>
          <w:rFonts w:eastAsia="Times New Roman"/>
          <w:sz w:val="28"/>
          <w:szCs w:val="28"/>
        </w:rPr>
        <w:t>, приложение № 2</w:t>
      </w:r>
      <w:r w:rsidRPr="007338F9">
        <w:rPr>
          <w:rFonts w:eastAsia="Times New Roman"/>
          <w:sz w:val="28"/>
          <w:szCs w:val="28"/>
        </w:rPr>
        <w:t>) и извещение о проведении открытого аукциона (приложение №</w:t>
      </w:r>
      <w:r w:rsidR="00AB7A02">
        <w:rPr>
          <w:rFonts w:eastAsia="Times New Roman"/>
          <w:sz w:val="28"/>
          <w:szCs w:val="28"/>
        </w:rPr>
        <w:t xml:space="preserve"> </w:t>
      </w:r>
      <w:r w:rsidR="00911214">
        <w:rPr>
          <w:rFonts w:eastAsia="Times New Roman"/>
          <w:sz w:val="28"/>
          <w:szCs w:val="28"/>
        </w:rPr>
        <w:t>3</w:t>
      </w:r>
      <w:r w:rsidRPr="007338F9">
        <w:rPr>
          <w:rFonts w:eastAsia="Times New Roman"/>
          <w:sz w:val="28"/>
          <w:szCs w:val="28"/>
        </w:rPr>
        <w:t>) по продаже земельных участков, расположенных по адресу:</w:t>
      </w:r>
    </w:p>
    <w:p w:rsidR="007338F9" w:rsidRPr="007338F9" w:rsidRDefault="007338F9" w:rsidP="00733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</w:t>
      </w:r>
      <w:proofErr w:type="gram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proofErr w:type="gram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                                      Краснодарский край, Динской район, ст. </w:t>
      </w:r>
      <w:proofErr w:type="spell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Ейское</w:t>
      </w:r>
      <w:proofErr w:type="spellEnd"/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3/4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площадью  </w:t>
      </w:r>
      <w:r w:rsidR="00137E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кадастровым номером 23:07:0201</w:t>
      </w:r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13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разрешенное использование – </w:t>
      </w:r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насаждения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 земель  - земли  населенных  пунктов,  с начальной  стоимостью установленной на основании  отчета  независимого    оценщика –  </w:t>
      </w:r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>70 500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семьдесят тысяч пятьсот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  <w:r w:rsidR="00CF662D" w:rsidRPr="00672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в пользовании земельным участком:</w:t>
      </w:r>
      <w:r w:rsidR="00CF6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охранная зона газопровода высокого давления площадью 92 </w:t>
      </w:r>
      <w:proofErr w:type="spellStart"/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охранная зона водопровода площадью 63 </w:t>
      </w:r>
      <w:proofErr w:type="spellStart"/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санитарно-защитная зона автомобильных дорог – 222 </w:t>
      </w:r>
      <w:proofErr w:type="spellStart"/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санитарно-защитная зона промышленных предприятий, производств и объектов 222 </w:t>
      </w:r>
      <w:proofErr w:type="spellStart"/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3AB2" w:rsidRDefault="007338F9" w:rsidP="00733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2 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земельный </w:t>
      </w:r>
      <w:proofErr w:type="gram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proofErr w:type="gram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                                       Краснодарский край, Динской район, </w:t>
      </w:r>
      <w:r w:rsidR="0013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 w:rsidR="00137E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Ейское</w:t>
      </w:r>
      <w:proofErr w:type="spellEnd"/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3/3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площадью  </w:t>
      </w:r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>396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кадастровым номером 23:07:020</w:t>
      </w:r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>1192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69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разрешенное использование – </w:t>
      </w:r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насаждения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 земель  - земли  населенных  пунктов,  с начальной  стоимостью установленной на основании  отчета независимого    оценщика – </w:t>
      </w:r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>159 200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пятьдесят девять тысяч двести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 </w:t>
      </w:r>
      <w:r w:rsidR="00BA2103" w:rsidRPr="00672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в пользовании земельным участком:</w:t>
      </w:r>
      <w:r w:rsidR="00BA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охранная зона газопровода высокого давления площадью 226 </w:t>
      </w:r>
      <w:proofErr w:type="spellStart"/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охранная зона водопровода площадью 176 </w:t>
      </w:r>
      <w:proofErr w:type="spellStart"/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охранная зона канализации площадью 105 </w:t>
      </w:r>
      <w:proofErr w:type="spellStart"/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57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санитарно-защитная зона автомобильных дорог – </w:t>
      </w:r>
      <w:r w:rsidR="007D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396 </w:t>
      </w:r>
      <w:proofErr w:type="spellStart"/>
      <w:r w:rsidR="007D3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7D3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8F9" w:rsidRDefault="007338F9" w:rsidP="00733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Лот № 3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</w:t>
      </w:r>
      <w:proofErr w:type="gram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proofErr w:type="gram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  Краснодарский край, Динской  район, </w:t>
      </w:r>
      <w:r w:rsidR="0069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 w:rsidR="00696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7D3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Кирова, 27/1</w:t>
      </w:r>
      <w:r w:rsidR="0069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 </w:t>
      </w:r>
      <w:r w:rsidR="0069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D38B6">
        <w:rPr>
          <w:rFonts w:ascii="Times New Roman" w:eastAsia="Times New Roman" w:hAnsi="Times New Roman" w:cs="Times New Roman"/>
          <w:sz w:val="28"/>
          <w:szCs w:val="28"/>
          <w:lang w:eastAsia="ru-RU"/>
        </w:rPr>
        <w:t>1740</w:t>
      </w:r>
      <w:r w:rsidR="0069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кадастровым номером 23:07:</w:t>
      </w:r>
      <w:r w:rsidR="007D38B6">
        <w:rPr>
          <w:rFonts w:ascii="Times New Roman" w:eastAsia="Times New Roman" w:hAnsi="Times New Roman" w:cs="Times New Roman"/>
          <w:sz w:val="28"/>
          <w:szCs w:val="28"/>
          <w:lang w:eastAsia="ru-RU"/>
        </w:rPr>
        <w:t>0201137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31, разрешенное использование – отдельно стоящие </w:t>
      </w:r>
      <w:r w:rsidR="007D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усадебные </w:t>
      </w:r>
      <w:r w:rsidR="0069688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дома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 земель  - земли  населенных  пунктов,  с начальной  стоимостью установленной на основании  отчета   независимого    оценщика –  </w:t>
      </w:r>
      <w:r w:rsidR="00164C1E">
        <w:rPr>
          <w:rFonts w:ascii="Times New Roman" w:eastAsia="Times New Roman" w:hAnsi="Times New Roman" w:cs="Times New Roman"/>
          <w:sz w:val="28"/>
          <w:szCs w:val="28"/>
          <w:lang w:eastAsia="ru-RU"/>
        </w:rPr>
        <w:t>568 980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D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пятьсот шестьдесят </w:t>
      </w:r>
      <w:r w:rsidR="00164C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="007D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16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девятьсот восемдесят</w:t>
      </w:r>
      <w:bookmarkStart w:id="0" w:name="_GoBack"/>
      <w:bookmarkEnd w:id="0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  <w:r w:rsidR="00BA2103" w:rsidRPr="00672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в пользовании земельным участком:</w:t>
      </w:r>
      <w:r w:rsidR="00BA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21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водоохранная</w:t>
      </w:r>
      <w:proofErr w:type="spellEnd"/>
      <w:r w:rsidR="00BA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</w:t>
      </w:r>
      <w:r w:rsidR="007D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1740 </w:t>
      </w:r>
      <w:proofErr w:type="spellStart"/>
      <w:r w:rsidR="007D3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7D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прибрежная защитная полоса 1240 </w:t>
      </w:r>
      <w:proofErr w:type="spellStart"/>
      <w:r w:rsidR="007D3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7D3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957" w:rsidRDefault="00C16957" w:rsidP="00C16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</w:t>
      </w:r>
      <w:proofErr w:type="gram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proofErr w:type="gram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  Краснодарский край, Динской  район, </w:t>
      </w:r>
      <w:r w:rsidR="007D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Осечки, 79/9 </w:t>
      </w:r>
      <w:proofErr w:type="spell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38B6"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7D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</w:t>
      </w:r>
      <w:proofErr w:type="spellStart"/>
      <w:r w:rsidR="007D3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7D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23:07:0201</w:t>
      </w:r>
      <w:r w:rsidR="007D38B6">
        <w:rPr>
          <w:rFonts w:ascii="Times New Roman" w:eastAsia="Times New Roman" w:hAnsi="Times New Roman" w:cs="Times New Roman"/>
          <w:sz w:val="28"/>
          <w:szCs w:val="28"/>
          <w:lang w:eastAsia="ru-RU"/>
        </w:rPr>
        <w:t>002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D38B6">
        <w:rPr>
          <w:rFonts w:ascii="Times New Roman" w:eastAsia="Times New Roman" w:hAnsi="Times New Roman" w:cs="Times New Roman"/>
          <w:sz w:val="28"/>
          <w:szCs w:val="28"/>
          <w:lang w:eastAsia="ru-RU"/>
        </w:rPr>
        <w:t>1796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разрешенное использование – </w:t>
      </w:r>
      <w:r w:rsidR="007D3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стоящие усадебные жилые дома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 земель  - земли  населенных  пунктов,  с начальной  стоимостью установленной на основании  отчета   независимого    оценщика –  </w:t>
      </w:r>
      <w:r w:rsidR="007D38B6">
        <w:rPr>
          <w:rFonts w:ascii="Times New Roman" w:eastAsia="Times New Roman" w:hAnsi="Times New Roman" w:cs="Times New Roman"/>
          <w:sz w:val="28"/>
          <w:szCs w:val="28"/>
          <w:lang w:eastAsia="ru-RU"/>
        </w:rPr>
        <w:t>333 700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D38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тридцать три тысячи семьсот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2C0830" w:rsidRPr="002C0830" w:rsidRDefault="002C0830" w:rsidP="002C0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5 </w:t>
      </w:r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земельный </w:t>
      </w:r>
      <w:proofErr w:type="gramStart"/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proofErr w:type="gramEnd"/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  Краснодарский край, Динской  район, </w:t>
      </w:r>
      <w:r w:rsidR="007F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 w:rsidR="007F7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7F7A5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Станичная, 11,  площадью 1</w:t>
      </w:r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proofErr w:type="spellStart"/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кадастровым номером 23:07:0201</w:t>
      </w:r>
      <w:r w:rsidR="007F7A55"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F7A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разрешенное использование – для ведения личного подсобного хозяйства, категория  земель  - земли  населенных  пунктов,  с начальной  стоимостью установленной на основании  отчета   независимого    оценщика –  </w:t>
      </w:r>
      <w:r w:rsidR="007F7A55">
        <w:rPr>
          <w:rFonts w:ascii="Times New Roman" w:eastAsia="Times New Roman" w:hAnsi="Times New Roman" w:cs="Times New Roman"/>
          <w:sz w:val="28"/>
          <w:szCs w:val="28"/>
          <w:lang w:eastAsia="ru-RU"/>
        </w:rPr>
        <w:t>349</w:t>
      </w:r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(триста </w:t>
      </w:r>
      <w:r w:rsidR="007F7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девять</w:t>
      </w:r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 </w:t>
      </w:r>
    </w:p>
    <w:p w:rsidR="002C0830" w:rsidRDefault="002C0830" w:rsidP="002C0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</w:t>
      </w:r>
      <w:proofErr w:type="gramStart"/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proofErr w:type="gramEnd"/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  Краснодарский край, Динской  район, </w:t>
      </w:r>
      <w:r w:rsidR="007F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 w:rsidR="007F7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7F7A5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8 Марта, 37а</w:t>
      </w:r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площадью 2000 </w:t>
      </w:r>
      <w:proofErr w:type="spellStart"/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кадастровым номером 23:07:0201</w:t>
      </w:r>
      <w:r w:rsidR="007F7A55">
        <w:rPr>
          <w:rFonts w:ascii="Times New Roman" w:eastAsia="Times New Roman" w:hAnsi="Times New Roman" w:cs="Times New Roman"/>
          <w:sz w:val="28"/>
          <w:szCs w:val="28"/>
          <w:lang w:eastAsia="ru-RU"/>
        </w:rPr>
        <w:t>148:8</w:t>
      </w:r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разрешенное использование – для </w:t>
      </w:r>
      <w:r w:rsidR="007F7A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жилищного строительства</w:t>
      </w:r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 земель  - земли  населенных  пунктов,  с начальной  стоимостью установленной на основании  отчета   независимого    оценщика –  </w:t>
      </w:r>
      <w:r w:rsidR="007F7A55">
        <w:rPr>
          <w:rFonts w:ascii="Times New Roman" w:eastAsia="Times New Roman" w:hAnsi="Times New Roman" w:cs="Times New Roman"/>
          <w:sz w:val="28"/>
          <w:szCs w:val="28"/>
          <w:lang w:eastAsia="ru-RU"/>
        </w:rPr>
        <w:t>478</w:t>
      </w:r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 w:rsidR="007F7A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семьдесят восемь тысяч</w:t>
      </w:r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7F7A55" w:rsidRPr="007338F9" w:rsidRDefault="006724FE" w:rsidP="007F7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 w:rsidR="002C0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F7A55"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</w:t>
      </w:r>
      <w:proofErr w:type="gramStart"/>
      <w:r w:rsidR="007F7A55"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proofErr w:type="gramEnd"/>
      <w:r w:rsidR="007F7A55"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                                       Краснодарский край, Динской район, х. Карла Маркса, ул. Северная, 5а,   площадью  2000 </w:t>
      </w:r>
      <w:proofErr w:type="spellStart"/>
      <w:r w:rsidR="007F7A55"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7F7A55"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7F7A55"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кадастровым номером 23:07:0201238:68,  для  ведения личного  подсобного хозяйства, категория  земель  - земли  населенных  пунктов,  с начальной  стоимостью установленной на основании  отчета независимого    оценщика – </w:t>
      </w:r>
      <w:r w:rsidR="007F7A55">
        <w:rPr>
          <w:rFonts w:ascii="Times New Roman" w:eastAsia="Times New Roman" w:hAnsi="Times New Roman" w:cs="Times New Roman"/>
          <w:sz w:val="28"/>
          <w:szCs w:val="28"/>
          <w:lang w:eastAsia="ru-RU"/>
        </w:rPr>
        <w:t>104 000</w:t>
      </w:r>
      <w:r w:rsidR="007F7A55"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F7A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четыре тысячи</w:t>
      </w:r>
      <w:r w:rsidR="007F7A55"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 </w:t>
      </w:r>
      <w:r w:rsidR="007F7A55" w:rsidRPr="0089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в пользовании земельным участком</w:t>
      </w:r>
      <w:r w:rsidR="007F7A55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участок не имеет самостоятельного выхода и может быть присоединен к одному из смежных земельных участков.</w:t>
      </w:r>
    </w:p>
    <w:p w:rsidR="007F7A55" w:rsidRDefault="007F7A55" w:rsidP="007F7A55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F7A5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338F9" w:rsidRPr="007F7A55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извещение о проведении открытого аукциона по продаже земельных участков в официальном издании администрации МО Динской район и разместить в сети «Интернет» на официальном сайте Российской Федерации </w:t>
      </w:r>
      <w:r w:rsidR="007338F9" w:rsidRPr="007F7A5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http://torgi.gov.ru</w:t>
      </w:r>
      <w:r w:rsidR="007338F9" w:rsidRPr="007F7A55">
        <w:rPr>
          <w:rFonts w:ascii="Times New Roman" w:eastAsia="Times New Roman" w:hAnsi="Times New Roman" w:cs="Times New Roman"/>
          <w:sz w:val="28"/>
          <w:szCs w:val="28"/>
        </w:rPr>
        <w:t xml:space="preserve"> и на сайте администрации </w:t>
      </w:r>
      <w:proofErr w:type="spellStart"/>
      <w:r w:rsidR="007338F9" w:rsidRPr="007F7A55">
        <w:rPr>
          <w:rFonts w:ascii="Times New Roman" w:eastAsia="Times New Roman" w:hAnsi="Times New Roman" w:cs="Times New Roman"/>
          <w:sz w:val="28"/>
          <w:szCs w:val="28"/>
        </w:rPr>
        <w:t>Новотитаровского</w:t>
      </w:r>
      <w:proofErr w:type="spellEnd"/>
      <w:r w:rsidR="007338F9" w:rsidRPr="007F7A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338F9" w:rsidRPr="007F7A55">
        <w:rPr>
          <w:rFonts w:ascii="Times New Roman" w:eastAsia="Times New Roman" w:hAnsi="Times New Roman" w:cs="Times New Roman"/>
          <w:sz w:val="28"/>
          <w:szCs w:val="28"/>
        </w:rPr>
        <w:t>Динского</w:t>
      </w:r>
      <w:proofErr w:type="spellEnd"/>
      <w:r w:rsidR="007338F9" w:rsidRPr="007F7A55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20450F" w:rsidRPr="007F7A55">
        <w:rPr>
          <w:rFonts w:ascii="Times New Roman" w:eastAsia="Times New Roman" w:hAnsi="Times New Roman" w:cs="Times New Roman"/>
          <w:sz w:val="28"/>
          <w:szCs w:val="28"/>
        </w:rPr>
        <w:t>йо</w:t>
      </w:r>
      <w:r w:rsidR="007338F9" w:rsidRPr="007F7A55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3C38B0">
          <w:rPr>
            <w:rFonts w:ascii="Times New Roman" w:eastAsia="Calibri" w:hAnsi="Times New Roman" w:cs="Times New Roman"/>
            <w:b/>
            <w:sz w:val="28"/>
            <w:szCs w:val="28"/>
            <w:u w:val="single"/>
          </w:rPr>
          <w:t>www.novotitarovskaya.info</w:t>
        </w:r>
      </w:hyperlink>
      <w:r w:rsidR="007338F9" w:rsidRPr="007F7A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38F9" w:rsidRPr="007338F9" w:rsidRDefault="007F7A55" w:rsidP="007F7A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55"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eastAsia="Times New Roman"/>
          <w:sz w:val="28"/>
          <w:szCs w:val="28"/>
        </w:rPr>
        <w:t xml:space="preserve"> </w:t>
      </w:r>
      <w:r w:rsidR="007338F9"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 провести открытый аукцион по продаже земельных участков;</w:t>
      </w:r>
    </w:p>
    <w:p w:rsidR="007338F9" w:rsidRPr="007338F9" w:rsidRDefault="007F7A55" w:rsidP="007F7A55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2.2.</w:t>
      </w:r>
      <w:r w:rsidR="007338F9"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открытого аукциона заключить с победителями договоры купли-продажи земельных участков.</w:t>
      </w:r>
    </w:p>
    <w:p w:rsidR="007338F9" w:rsidRPr="007338F9" w:rsidRDefault="007338F9" w:rsidP="007F7A55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выполнения постановления оставляю за собой.</w:t>
      </w:r>
    </w:p>
    <w:p w:rsidR="007338F9" w:rsidRPr="007338F9" w:rsidRDefault="007338F9" w:rsidP="007338F9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7338F9" w:rsidRPr="007338F9" w:rsidRDefault="007338F9" w:rsidP="007338F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38F9" w:rsidRDefault="007338F9" w:rsidP="007338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103" w:rsidRPr="007338F9" w:rsidRDefault="00BA2103" w:rsidP="007338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8F9" w:rsidRPr="00D67B33" w:rsidRDefault="007338F9" w:rsidP="007338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7B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D67B33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Новотитаровского</w:t>
      </w:r>
      <w:proofErr w:type="spellEnd"/>
    </w:p>
    <w:p w:rsidR="007338F9" w:rsidRPr="007338F9" w:rsidRDefault="007338F9" w:rsidP="00225E8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B3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D67B3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7B3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7B3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7B3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7B3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</w:t>
      </w:r>
      <w:r w:rsidRPr="00D67B3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973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D67B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С.К. </w:t>
      </w:r>
      <w:proofErr w:type="spellStart"/>
      <w:r w:rsidRPr="00D67B33">
        <w:rPr>
          <w:rFonts w:ascii="Times New Roman" w:eastAsia="Times New Roman" w:hAnsi="Times New Roman" w:cs="Times New Roman"/>
          <w:sz w:val="28"/>
          <w:szCs w:val="28"/>
          <w:lang w:eastAsia="ar-SA"/>
        </w:rPr>
        <w:t>Кошман</w:t>
      </w:r>
      <w:proofErr w:type="spellEnd"/>
      <w:r w:rsidRPr="00733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7338F9" w:rsidRPr="007338F9" w:rsidRDefault="007338F9" w:rsidP="007338F9">
      <w:pPr>
        <w:tabs>
          <w:tab w:val="left" w:pos="7545"/>
          <w:tab w:val="right" w:pos="9639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3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sectPr w:rsidR="007338F9" w:rsidRPr="007338F9" w:rsidSect="00BA2103">
      <w:headerReference w:type="default" r:id="rId9"/>
      <w:pgSz w:w="11906" w:h="16838"/>
      <w:pgMar w:top="1134" w:right="424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73" w:rsidRDefault="009F1873" w:rsidP="007338F9">
      <w:pPr>
        <w:spacing w:after="0" w:line="240" w:lineRule="auto"/>
      </w:pPr>
      <w:r>
        <w:separator/>
      </w:r>
    </w:p>
  </w:endnote>
  <w:endnote w:type="continuationSeparator" w:id="0">
    <w:p w:rsidR="009F1873" w:rsidRDefault="009F1873" w:rsidP="0073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73" w:rsidRDefault="009F1873" w:rsidP="007338F9">
      <w:pPr>
        <w:spacing w:after="0" w:line="240" w:lineRule="auto"/>
      </w:pPr>
      <w:r>
        <w:separator/>
      </w:r>
    </w:p>
  </w:footnote>
  <w:footnote w:type="continuationSeparator" w:id="0">
    <w:p w:rsidR="009F1873" w:rsidRDefault="009F1873" w:rsidP="0073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455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38F9" w:rsidRPr="007338F9" w:rsidRDefault="007338F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338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338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338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4C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338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38F9" w:rsidRDefault="007338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4175"/>
    <w:multiLevelType w:val="hybridMultilevel"/>
    <w:tmpl w:val="7198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C703B"/>
    <w:multiLevelType w:val="hybridMultilevel"/>
    <w:tmpl w:val="C2B04B94"/>
    <w:lvl w:ilvl="0" w:tplc="D0E2F23E">
      <w:start w:val="1"/>
      <w:numFmt w:val="decimal"/>
      <w:lvlText w:val="%1."/>
      <w:lvlJc w:val="left"/>
      <w:pPr>
        <w:ind w:left="10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>
    <w:nsid w:val="60C41876"/>
    <w:multiLevelType w:val="multilevel"/>
    <w:tmpl w:val="472E32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6A993315"/>
    <w:multiLevelType w:val="hybridMultilevel"/>
    <w:tmpl w:val="F16674A4"/>
    <w:lvl w:ilvl="0" w:tplc="7032A9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EFD2B7C"/>
    <w:multiLevelType w:val="multilevel"/>
    <w:tmpl w:val="E53E2C28"/>
    <w:lvl w:ilvl="0">
      <w:start w:val="1"/>
      <w:numFmt w:val="decimal"/>
      <w:lvlText w:val="%1."/>
      <w:lvlJc w:val="left"/>
      <w:pPr>
        <w:ind w:left="63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F9"/>
    <w:rsid w:val="000B5ED4"/>
    <w:rsid w:val="00123345"/>
    <w:rsid w:val="00124B45"/>
    <w:rsid w:val="00137E34"/>
    <w:rsid w:val="00164C1E"/>
    <w:rsid w:val="00185C81"/>
    <w:rsid w:val="0020450F"/>
    <w:rsid w:val="00225E8A"/>
    <w:rsid w:val="00247873"/>
    <w:rsid w:val="00251586"/>
    <w:rsid w:val="00281F0A"/>
    <w:rsid w:val="002850BA"/>
    <w:rsid w:val="00292EF3"/>
    <w:rsid w:val="002C0830"/>
    <w:rsid w:val="00352F5D"/>
    <w:rsid w:val="0038658C"/>
    <w:rsid w:val="003C38B0"/>
    <w:rsid w:val="00405F54"/>
    <w:rsid w:val="00492D75"/>
    <w:rsid w:val="00573AB2"/>
    <w:rsid w:val="005F6DE2"/>
    <w:rsid w:val="006724FE"/>
    <w:rsid w:val="00696887"/>
    <w:rsid w:val="006A4786"/>
    <w:rsid w:val="007338F9"/>
    <w:rsid w:val="00751B2A"/>
    <w:rsid w:val="007D38B6"/>
    <w:rsid w:val="007F7A55"/>
    <w:rsid w:val="00876C4B"/>
    <w:rsid w:val="00897390"/>
    <w:rsid w:val="008B6954"/>
    <w:rsid w:val="00911214"/>
    <w:rsid w:val="009367AC"/>
    <w:rsid w:val="009722AA"/>
    <w:rsid w:val="009A53EA"/>
    <w:rsid w:val="009F1873"/>
    <w:rsid w:val="00A17624"/>
    <w:rsid w:val="00A65879"/>
    <w:rsid w:val="00AB7A02"/>
    <w:rsid w:val="00BA2103"/>
    <w:rsid w:val="00C16957"/>
    <w:rsid w:val="00CF662D"/>
    <w:rsid w:val="00E0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38F9"/>
  </w:style>
  <w:style w:type="paragraph" w:styleId="a3">
    <w:name w:val="List Paragraph"/>
    <w:basedOn w:val="a"/>
    <w:uiPriority w:val="34"/>
    <w:qFormat/>
    <w:rsid w:val="007338F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7338F9"/>
    <w:rPr>
      <w:color w:val="0000FF"/>
      <w:u w:val="single"/>
    </w:rPr>
  </w:style>
  <w:style w:type="paragraph" w:styleId="a5">
    <w:name w:val="No Spacing"/>
    <w:uiPriority w:val="99"/>
    <w:qFormat/>
    <w:rsid w:val="007338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38F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338F9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3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8F9"/>
  </w:style>
  <w:style w:type="paragraph" w:styleId="aa">
    <w:name w:val="footer"/>
    <w:basedOn w:val="a"/>
    <w:link w:val="ab"/>
    <w:uiPriority w:val="99"/>
    <w:unhideWhenUsed/>
    <w:rsid w:val="0073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8F9"/>
  </w:style>
  <w:style w:type="table" w:styleId="ac">
    <w:name w:val="Table Grid"/>
    <w:basedOn w:val="a1"/>
    <w:uiPriority w:val="59"/>
    <w:rsid w:val="00225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38F9"/>
  </w:style>
  <w:style w:type="paragraph" w:styleId="a3">
    <w:name w:val="List Paragraph"/>
    <w:basedOn w:val="a"/>
    <w:uiPriority w:val="34"/>
    <w:qFormat/>
    <w:rsid w:val="007338F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7338F9"/>
    <w:rPr>
      <w:color w:val="0000FF"/>
      <w:u w:val="single"/>
    </w:rPr>
  </w:style>
  <w:style w:type="paragraph" w:styleId="a5">
    <w:name w:val="No Spacing"/>
    <w:uiPriority w:val="99"/>
    <w:qFormat/>
    <w:rsid w:val="007338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38F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338F9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3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8F9"/>
  </w:style>
  <w:style w:type="paragraph" w:styleId="aa">
    <w:name w:val="footer"/>
    <w:basedOn w:val="a"/>
    <w:link w:val="ab"/>
    <w:uiPriority w:val="99"/>
    <w:unhideWhenUsed/>
    <w:rsid w:val="0073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8F9"/>
  </w:style>
  <w:style w:type="table" w:styleId="ac">
    <w:name w:val="Table Grid"/>
    <w:basedOn w:val="a1"/>
    <w:uiPriority w:val="59"/>
    <w:rsid w:val="00225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26</cp:revision>
  <cp:lastPrinted>2015-07-06T07:50:00Z</cp:lastPrinted>
  <dcterms:created xsi:type="dcterms:W3CDTF">2015-05-14T08:10:00Z</dcterms:created>
  <dcterms:modified xsi:type="dcterms:W3CDTF">2015-09-15T07:11:00Z</dcterms:modified>
</cp:coreProperties>
</file>