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AD" w:rsidRDefault="002B4273" w:rsidP="002B4273">
      <w:pPr>
        <w:shd w:val="clear" w:color="auto" w:fill="FFFFFF"/>
        <w:jc w:val="right"/>
        <w:rPr>
          <w:color w:val="000000"/>
          <w:sz w:val="28"/>
          <w:szCs w:val="28"/>
        </w:rPr>
      </w:pPr>
      <w:r>
        <w:rPr>
          <w:noProof/>
        </w:rPr>
        <w:t>ПРОЕКТ</w:t>
      </w:r>
    </w:p>
    <w:p w:rsidR="00C85796" w:rsidRDefault="00C85796" w:rsidP="00CC45AD">
      <w:pPr>
        <w:shd w:val="clear" w:color="auto" w:fill="FFFFFF"/>
        <w:jc w:val="center"/>
        <w:rPr>
          <w:color w:val="000000"/>
          <w:sz w:val="28"/>
          <w:szCs w:val="28"/>
        </w:rPr>
      </w:pPr>
    </w:p>
    <w:p w:rsidR="002B4273" w:rsidRDefault="002B4273" w:rsidP="00CC45AD">
      <w:pPr>
        <w:shd w:val="clear" w:color="auto" w:fill="FFFFFF"/>
        <w:jc w:val="center"/>
        <w:rPr>
          <w:color w:val="000000"/>
          <w:sz w:val="28"/>
          <w:szCs w:val="28"/>
        </w:rPr>
      </w:pPr>
    </w:p>
    <w:p w:rsidR="002B4273" w:rsidRDefault="002B4273" w:rsidP="00CC45AD">
      <w:pPr>
        <w:shd w:val="clear" w:color="auto" w:fill="FFFFFF"/>
        <w:jc w:val="center"/>
        <w:rPr>
          <w:color w:val="000000"/>
          <w:sz w:val="28"/>
          <w:szCs w:val="28"/>
        </w:rPr>
      </w:pPr>
    </w:p>
    <w:p w:rsidR="002B4273" w:rsidRDefault="002B4273" w:rsidP="00CC45AD">
      <w:pPr>
        <w:shd w:val="clear" w:color="auto" w:fill="FFFFFF"/>
        <w:jc w:val="center"/>
        <w:rPr>
          <w:color w:val="000000"/>
          <w:sz w:val="28"/>
          <w:szCs w:val="28"/>
        </w:rPr>
      </w:pPr>
    </w:p>
    <w:p w:rsidR="002B4273" w:rsidRPr="00907C2F" w:rsidRDefault="002B4273" w:rsidP="00CC45AD">
      <w:pPr>
        <w:shd w:val="clear" w:color="auto" w:fill="FFFFFF"/>
        <w:jc w:val="center"/>
        <w:rPr>
          <w:color w:val="000000"/>
          <w:sz w:val="28"/>
          <w:szCs w:val="28"/>
        </w:rPr>
      </w:pPr>
      <w:bookmarkStart w:id="0" w:name="_GoBack"/>
      <w:bookmarkEnd w:id="0"/>
    </w:p>
    <w:p w:rsidR="00361FE9" w:rsidRPr="00361FE9" w:rsidRDefault="00361FE9" w:rsidP="00C85796">
      <w:pPr>
        <w:pStyle w:val="1"/>
        <w:spacing w:before="0" w:after="0"/>
        <w:jc w:val="both"/>
        <w:rPr>
          <w:rFonts w:ascii="Times New Roman" w:hAnsi="Times New Roman" w:cs="Times New Roman"/>
          <w:b w:val="0"/>
          <w:color w:val="auto"/>
          <w:sz w:val="28"/>
          <w:szCs w:val="28"/>
        </w:rPr>
      </w:pPr>
    </w:p>
    <w:p w:rsidR="00361FE9" w:rsidRDefault="002F7AE4" w:rsidP="00361FE9">
      <w:pPr>
        <w:pStyle w:val="1"/>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 xml:space="preserve">Об утверждении Порядка предоставления муниципальных </w:t>
      </w:r>
    </w:p>
    <w:p w:rsidR="00361FE9" w:rsidRDefault="002F7AE4" w:rsidP="00361FE9">
      <w:pPr>
        <w:pStyle w:val="1"/>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 xml:space="preserve">гарантий за счет средств местного бюджета </w:t>
      </w:r>
      <w:r w:rsidR="0098536E" w:rsidRPr="00361FE9">
        <w:rPr>
          <w:rFonts w:ascii="Times New Roman" w:hAnsi="Times New Roman" w:cs="Times New Roman"/>
          <w:color w:val="auto"/>
          <w:sz w:val="28"/>
          <w:szCs w:val="28"/>
        </w:rPr>
        <w:t xml:space="preserve">Новотитаровского </w:t>
      </w:r>
    </w:p>
    <w:p w:rsidR="002F7AE4" w:rsidRPr="00361FE9" w:rsidRDefault="0098536E" w:rsidP="00361FE9">
      <w:pPr>
        <w:pStyle w:val="1"/>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сельского поселения Динского района</w:t>
      </w:r>
    </w:p>
    <w:p w:rsidR="002F7AE4" w:rsidRDefault="002F7AE4" w:rsidP="00361FE9">
      <w:pPr>
        <w:rPr>
          <w:rFonts w:ascii="Times New Roman" w:hAnsi="Times New Roman" w:cs="Times New Roman"/>
          <w:sz w:val="28"/>
          <w:szCs w:val="28"/>
        </w:rPr>
      </w:pPr>
    </w:p>
    <w:p w:rsidR="00361FE9" w:rsidRDefault="00361FE9" w:rsidP="00361FE9">
      <w:pPr>
        <w:rPr>
          <w:rFonts w:ascii="Times New Roman" w:hAnsi="Times New Roman" w:cs="Times New Roman"/>
          <w:sz w:val="28"/>
          <w:szCs w:val="28"/>
        </w:rPr>
      </w:pPr>
    </w:p>
    <w:p w:rsidR="00361FE9" w:rsidRPr="00361FE9" w:rsidRDefault="00361FE9" w:rsidP="00361FE9">
      <w:pPr>
        <w:rPr>
          <w:rFonts w:ascii="Times New Roman" w:hAnsi="Times New Roman" w:cs="Times New Roman"/>
          <w:sz w:val="28"/>
          <w:szCs w:val="28"/>
        </w:rPr>
      </w:pPr>
    </w:p>
    <w:p w:rsidR="002F7AE4" w:rsidRPr="00361FE9" w:rsidRDefault="002F7AE4" w:rsidP="00361FE9">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В соответствии с </w:t>
      </w:r>
      <w:hyperlink r:id="rId8" w:history="1">
        <w:r w:rsidRPr="00361FE9">
          <w:rPr>
            <w:rStyle w:val="a4"/>
            <w:rFonts w:ascii="Times New Roman" w:hAnsi="Times New Roman"/>
            <w:color w:val="auto"/>
            <w:sz w:val="28"/>
            <w:szCs w:val="28"/>
          </w:rPr>
          <w:t>Бюджетным кодексом</w:t>
        </w:r>
      </w:hyperlink>
      <w:r w:rsidRPr="00361FE9">
        <w:rPr>
          <w:rFonts w:ascii="Times New Roman" w:hAnsi="Times New Roman" w:cs="Times New Roman"/>
          <w:sz w:val="28"/>
          <w:szCs w:val="28"/>
        </w:rPr>
        <w:t xml:space="preserve"> Российской Федерации, </w:t>
      </w:r>
      <w:hyperlink r:id="rId9" w:history="1">
        <w:r w:rsidRPr="00361FE9">
          <w:rPr>
            <w:rStyle w:val="a4"/>
            <w:rFonts w:ascii="Times New Roman" w:hAnsi="Times New Roman"/>
            <w:color w:val="auto"/>
            <w:sz w:val="28"/>
            <w:szCs w:val="28"/>
          </w:rPr>
          <w:t>Гражданский Кодексом</w:t>
        </w:r>
      </w:hyperlink>
      <w:r w:rsidRPr="00361FE9">
        <w:rPr>
          <w:rFonts w:ascii="Times New Roman" w:hAnsi="Times New Roman" w:cs="Times New Roman"/>
          <w:sz w:val="28"/>
          <w:szCs w:val="28"/>
        </w:rPr>
        <w:t xml:space="preserve"> Российской Федерации, </w:t>
      </w:r>
      <w:hyperlink r:id="rId10" w:history="1">
        <w:r w:rsidRPr="00361FE9">
          <w:rPr>
            <w:rStyle w:val="a4"/>
            <w:rFonts w:ascii="Times New Roman" w:hAnsi="Times New Roman"/>
            <w:color w:val="auto"/>
            <w:sz w:val="28"/>
            <w:szCs w:val="28"/>
          </w:rPr>
          <w:t>Федеральный закон</w:t>
        </w:r>
      </w:hyperlink>
      <w:r w:rsidR="004002E1">
        <w:rPr>
          <w:rFonts w:ascii="Times New Roman" w:hAnsi="Times New Roman" w:cs="Times New Roman"/>
          <w:sz w:val="28"/>
          <w:szCs w:val="28"/>
        </w:rPr>
        <w:t xml:space="preserve"> от 25.02.1999 № </w:t>
      </w:r>
      <w:r w:rsidRPr="00361FE9">
        <w:rPr>
          <w:rFonts w:ascii="Times New Roman" w:hAnsi="Times New Roman" w:cs="Times New Roman"/>
          <w:sz w:val="28"/>
          <w:szCs w:val="28"/>
        </w:rPr>
        <w:t xml:space="preserve">39-ФЗ </w:t>
      </w:r>
      <w:r w:rsidR="004002E1">
        <w:rPr>
          <w:rFonts w:ascii="Times New Roman" w:hAnsi="Times New Roman" w:cs="Times New Roman"/>
          <w:sz w:val="28"/>
          <w:szCs w:val="28"/>
        </w:rPr>
        <w:t>«</w:t>
      </w:r>
      <w:r w:rsidRPr="00361FE9">
        <w:rPr>
          <w:rFonts w:ascii="Times New Roman" w:hAnsi="Times New Roman" w:cs="Times New Roman"/>
          <w:sz w:val="28"/>
          <w:szCs w:val="28"/>
        </w:rPr>
        <w:t>Об инвестиционной деятельности в Российской Федерации, осуществляем</w:t>
      </w:r>
      <w:r w:rsidR="004002E1">
        <w:rPr>
          <w:rFonts w:ascii="Times New Roman" w:hAnsi="Times New Roman" w:cs="Times New Roman"/>
          <w:sz w:val="28"/>
          <w:szCs w:val="28"/>
        </w:rPr>
        <w:t>ой в форме капитальных вложений»</w:t>
      </w:r>
      <w:r w:rsidRPr="00361FE9">
        <w:rPr>
          <w:rFonts w:ascii="Times New Roman" w:hAnsi="Times New Roman" w:cs="Times New Roman"/>
          <w:sz w:val="28"/>
          <w:szCs w:val="28"/>
        </w:rPr>
        <w:t xml:space="preserve">, Уставом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Совет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р</w:t>
      </w:r>
      <w:r w:rsidR="001B52A2">
        <w:rPr>
          <w:rFonts w:ascii="Times New Roman" w:hAnsi="Times New Roman" w:cs="Times New Roman"/>
          <w:sz w:val="28"/>
          <w:szCs w:val="28"/>
        </w:rPr>
        <w:t xml:space="preserve"> </w:t>
      </w:r>
      <w:r w:rsidRPr="00361FE9">
        <w:rPr>
          <w:rFonts w:ascii="Times New Roman" w:hAnsi="Times New Roman" w:cs="Times New Roman"/>
          <w:sz w:val="28"/>
          <w:szCs w:val="28"/>
        </w:rPr>
        <w:t>е</w:t>
      </w:r>
      <w:r w:rsidR="001B52A2">
        <w:rPr>
          <w:rFonts w:ascii="Times New Roman" w:hAnsi="Times New Roman" w:cs="Times New Roman"/>
          <w:sz w:val="28"/>
          <w:szCs w:val="28"/>
        </w:rPr>
        <w:t xml:space="preserve"> </w:t>
      </w:r>
      <w:r w:rsidRPr="00361FE9">
        <w:rPr>
          <w:rFonts w:ascii="Times New Roman" w:hAnsi="Times New Roman" w:cs="Times New Roman"/>
          <w:sz w:val="28"/>
          <w:szCs w:val="28"/>
        </w:rPr>
        <w:t>ш</w:t>
      </w:r>
      <w:r w:rsidR="001B52A2">
        <w:rPr>
          <w:rFonts w:ascii="Times New Roman" w:hAnsi="Times New Roman" w:cs="Times New Roman"/>
          <w:sz w:val="28"/>
          <w:szCs w:val="28"/>
        </w:rPr>
        <w:t xml:space="preserve"> </w:t>
      </w:r>
      <w:r w:rsidRPr="00361FE9">
        <w:rPr>
          <w:rFonts w:ascii="Times New Roman" w:hAnsi="Times New Roman" w:cs="Times New Roman"/>
          <w:sz w:val="28"/>
          <w:szCs w:val="28"/>
        </w:rPr>
        <w:t>и</w:t>
      </w:r>
      <w:r w:rsidR="001B52A2">
        <w:rPr>
          <w:rFonts w:ascii="Times New Roman" w:hAnsi="Times New Roman" w:cs="Times New Roman"/>
          <w:sz w:val="28"/>
          <w:szCs w:val="28"/>
        </w:rPr>
        <w:t xml:space="preserve"> </w:t>
      </w:r>
      <w:r w:rsidRPr="00361FE9">
        <w:rPr>
          <w:rFonts w:ascii="Times New Roman" w:hAnsi="Times New Roman" w:cs="Times New Roman"/>
          <w:sz w:val="28"/>
          <w:szCs w:val="28"/>
        </w:rPr>
        <w:t>л:</w:t>
      </w:r>
    </w:p>
    <w:p w:rsidR="002F7AE4"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 Утвердить Порядок предоставления муниципальных гарантий за счет средств местного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согласно приложению.</w:t>
      </w:r>
    </w:p>
    <w:p w:rsidR="001B52A2" w:rsidRPr="00361FE9" w:rsidRDefault="001B52A2" w:rsidP="001B52A2">
      <w:pPr>
        <w:ind w:firstLine="559"/>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Pr="001B52A2">
        <w:rPr>
          <w:rFonts w:ascii="Times New Roman" w:hAnsi="Times New Roman" w:cs="Times New Roman"/>
          <w:sz w:val="28"/>
          <w:szCs w:val="28"/>
        </w:rPr>
        <w:t>от 26.05.2006</w:t>
      </w:r>
      <w:r>
        <w:rPr>
          <w:rFonts w:ascii="Times New Roman" w:hAnsi="Times New Roman" w:cs="Times New Roman"/>
          <w:sz w:val="28"/>
          <w:szCs w:val="28"/>
        </w:rPr>
        <w:t xml:space="preserve"> </w:t>
      </w:r>
      <w:r w:rsidRPr="001B52A2">
        <w:rPr>
          <w:rFonts w:ascii="Times New Roman" w:hAnsi="Times New Roman" w:cs="Times New Roman"/>
          <w:sz w:val="28"/>
          <w:szCs w:val="28"/>
        </w:rPr>
        <w:t>№ 36 «Об утверждении Порядка</w:t>
      </w:r>
      <w:r>
        <w:rPr>
          <w:rFonts w:ascii="Times New Roman" w:hAnsi="Times New Roman" w:cs="Times New Roman"/>
          <w:sz w:val="28"/>
          <w:szCs w:val="28"/>
        </w:rPr>
        <w:t xml:space="preserve"> </w:t>
      </w:r>
      <w:r w:rsidRPr="001B52A2">
        <w:rPr>
          <w:rFonts w:ascii="Times New Roman" w:hAnsi="Times New Roman" w:cs="Times New Roman"/>
          <w:sz w:val="28"/>
          <w:szCs w:val="28"/>
        </w:rPr>
        <w:t>предоставления муниципальных гарантий юридическим лицам»</w:t>
      </w:r>
      <w:r>
        <w:rPr>
          <w:rFonts w:ascii="Times New Roman" w:hAnsi="Times New Roman" w:cs="Times New Roman"/>
          <w:sz w:val="28"/>
          <w:szCs w:val="28"/>
        </w:rPr>
        <w:t>.</w:t>
      </w:r>
    </w:p>
    <w:p w:rsidR="002F7AE4" w:rsidRPr="00361FE9" w:rsidRDefault="001B52A2">
      <w:pPr>
        <w:ind w:firstLine="559"/>
        <w:rPr>
          <w:rFonts w:ascii="Times New Roman" w:hAnsi="Times New Roman" w:cs="Times New Roman"/>
          <w:sz w:val="28"/>
          <w:szCs w:val="28"/>
        </w:rPr>
      </w:pPr>
      <w:r>
        <w:rPr>
          <w:rFonts w:ascii="Times New Roman" w:hAnsi="Times New Roman" w:cs="Times New Roman"/>
          <w:sz w:val="28"/>
          <w:szCs w:val="28"/>
        </w:rPr>
        <w:t>3</w:t>
      </w:r>
      <w:r w:rsidR="002F7AE4" w:rsidRPr="00361FE9">
        <w:rPr>
          <w:rFonts w:ascii="Times New Roman" w:hAnsi="Times New Roman" w:cs="Times New Roman"/>
          <w:sz w:val="28"/>
          <w:szCs w:val="28"/>
        </w:rPr>
        <w:t>. </w:t>
      </w:r>
      <w:r w:rsidR="004002E1" w:rsidRPr="0087096F">
        <w:rPr>
          <w:rFonts w:ascii="Times New Roman" w:hAnsi="Times New Roman" w:cs="Times New Roman"/>
          <w:sz w:val="28"/>
          <w:szCs w:val="28"/>
        </w:rPr>
        <w:t xml:space="preserve">Обнародовать настоящее постановление </w:t>
      </w:r>
      <w:r w:rsidR="004002E1">
        <w:rPr>
          <w:rFonts w:ascii="Times New Roman" w:hAnsi="Times New Roman" w:cs="Times New Roman"/>
          <w:sz w:val="28"/>
          <w:szCs w:val="28"/>
        </w:rPr>
        <w:t>и разместить на</w:t>
      </w:r>
      <w:r w:rsidR="004002E1" w:rsidRPr="004D22F1">
        <w:rPr>
          <w:rFonts w:ascii="Times New Roman" w:hAnsi="Times New Roman" w:cs="Times New Roman"/>
          <w:sz w:val="28"/>
          <w:szCs w:val="28"/>
        </w:rPr>
        <w:t xml:space="preserve"> официальном сайте Новотитаровского сельского поселения http://www.novotitarovskaya.info</w:t>
      </w:r>
      <w:r w:rsidR="004002E1" w:rsidRPr="0087096F">
        <w:rPr>
          <w:rFonts w:ascii="Times New Roman" w:hAnsi="Times New Roman" w:cs="Times New Roman"/>
          <w:sz w:val="28"/>
          <w:szCs w:val="28"/>
        </w:rPr>
        <w:t>.</w:t>
      </w:r>
    </w:p>
    <w:p w:rsidR="002F7AE4" w:rsidRPr="00361FE9" w:rsidRDefault="001B52A2">
      <w:pPr>
        <w:ind w:firstLine="559"/>
        <w:rPr>
          <w:rFonts w:ascii="Times New Roman" w:hAnsi="Times New Roman" w:cs="Times New Roman"/>
          <w:sz w:val="28"/>
          <w:szCs w:val="28"/>
        </w:rPr>
      </w:pPr>
      <w:r>
        <w:rPr>
          <w:rFonts w:ascii="Times New Roman" w:hAnsi="Times New Roman" w:cs="Times New Roman"/>
          <w:sz w:val="28"/>
          <w:szCs w:val="28"/>
        </w:rPr>
        <w:t>4</w:t>
      </w:r>
      <w:r w:rsidR="002F7AE4" w:rsidRPr="00361FE9">
        <w:rPr>
          <w:rFonts w:ascii="Times New Roman" w:hAnsi="Times New Roman" w:cs="Times New Roman"/>
          <w:sz w:val="28"/>
          <w:szCs w:val="28"/>
        </w:rPr>
        <w:t>. </w:t>
      </w:r>
      <w:r w:rsidR="004002E1" w:rsidRPr="0087096F">
        <w:rPr>
          <w:rFonts w:ascii="Times New Roman" w:hAnsi="Times New Roman" w:cs="Times New Roman"/>
          <w:sz w:val="28"/>
          <w:szCs w:val="28"/>
        </w:rPr>
        <w:t xml:space="preserve">Контроль за выполнением настоящего решения возложить на </w:t>
      </w:r>
      <w:r w:rsidR="004002E1">
        <w:rPr>
          <w:rFonts w:ascii="Times New Roman" w:hAnsi="Times New Roman" w:cs="Times New Roman"/>
          <w:sz w:val="28"/>
          <w:szCs w:val="28"/>
        </w:rPr>
        <w:t>комиссию по бюджетной политике и финансовым вопросам (Артамохин)</w:t>
      </w:r>
      <w:r w:rsidR="004002E1" w:rsidRPr="0087096F">
        <w:rPr>
          <w:rFonts w:ascii="Times New Roman" w:hAnsi="Times New Roman" w:cs="Times New Roman"/>
          <w:sz w:val="28"/>
          <w:szCs w:val="28"/>
        </w:rPr>
        <w:t>.</w:t>
      </w:r>
    </w:p>
    <w:p w:rsidR="002F7AE4" w:rsidRPr="00361FE9" w:rsidRDefault="001B52A2">
      <w:pPr>
        <w:ind w:firstLine="559"/>
        <w:rPr>
          <w:rFonts w:ascii="Times New Roman" w:hAnsi="Times New Roman" w:cs="Times New Roman"/>
          <w:sz w:val="28"/>
          <w:szCs w:val="28"/>
        </w:rPr>
      </w:pPr>
      <w:r>
        <w:rPr>
          <w:rFonts w:ascii="Times New Roman" w:hAnsi="Times New Roman" w:cs="Times New Roman"/>
          <w:sz w:val="28"/>
          <w:szCs w:val="28"/>
        </w:rPr>
        <w:t>5</w:t>
      </w:r>
      <w:r w:rsidR="002F7AE4" w:rsidRPr="00361FE9">
        <w:rPr>
          <w:rFonts w:ascii="Times New Roman" w:hAnsi="Times New Roman" w:cs="Times New Roman"/>
          <w:sz w:val="28"/>
          <w:szCs w:val="28"/>
        </w:rPr>
        <w:t>. Настоящее решение вступает в силу со дня его официального обнародования.</w:t>
      </w:r>
    </w:p>
    <w:p w:rsidR="002F7AE4" w:rsidRPr="00361FE9" w:rsidRDefault="002F7AE4">
      <w:pPr>
        <w:rPr>
          <w:rFonts w:ascii="Times New Roman" w:hAnsi="Times New Roman" w:cs="Times New Roman"/>
          <w:sz w:val="28"/>
          <w:szCs w:val="28"/>
        </w:rPr>
      </w:pPr>
    </w:p>
    <w:p w:rsidR="002F7AE4" w:rsidRDefault="002F7AE4">
      <w:pPr>
        <w:ind w:firstLine="559"/>
        <w:rPr>
          <w:rFonts w:ascii="Times New Roman" w:hAnsi="Times New Roman" w:cs="Times New Roman"/>
          <w:sz w:val="28"/>
          <w:szCs w:val="28"/>
        </w:rPr>
      </w:pPr>
    </w:p>
    <w:p w:rsidR="00F43AE9" w:rsidRDefault="00F43AE9" w:rsidP="00F43AE9">
      <w:pPr>
        <w:ind w:firstLine="0"/>
        <w:rPr>
          <w:rFonts w:ascii="Times New Roman" w:hAnsi="Times New Roman" w:cs="Times New Roman"/>
          <w:sz w:val="28"/>
          <w:szCs w:val="28"/>
        </w:rPr>
      </w:pPr>
      <w:r>
        <w:rPr>
          <w:rFonts w:ascii="Times New Roman" w:hAnsi="Times New Roman" w:cs="Times New Roman"/>
          <w:sz w:val="28"/>
          <w:szCs w:val="28"/>
        </w:rPr>
        <w:t xml:space="preserve">Председатель Совета Новотитаровского </w:t>
      </w:r>
    </w:p>
    <w:p w:rsidR="00F43AE9" w:rsidRDefault="00F43AE9" w:rsidP="00F43AE9">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 А. Прокофьев</w:t>
      </w:r>
    </w:p>
    <w:p w:rsidR="00F43AE9" w:rsidRDefault="00F43AE9" w:rsidP="00F43AE9">
      <w:pPr>
        <w:ind w:firstLine="0"/>
        <w:rPr>
          <w:rFonts w:ascii="Times New Roman" w:hAnsi="Times New Roman" w:cs="Times New Roman"/>
          <w:sz w:val="28"/>
          <w:szCs w:val="28"/>
        </w:rPr>
      </w:pPr>
    </w:p>
    <w:p w:rsidR="00F43AE9" w:rsidRPr="00361FE9" w:rsidRDefault="00F43AE9" w:rsidP="00F43AE9">
      <w:pPr>
        <w:ind w:firstLine="0"/>
        <w:rPr>
          <w:rFonts w:ascii="Times New Roman" w:hAnsi="Times New Roman" w:cs="Times New Roman"/>
          <w:sz w:val="28"/>
          <w:szCs w:val="28"/>
        </w:rPr>
      </w:pPr>
    </w:p>
    <w:p w:rsidR="002F7AE4" w:rsidRDefault="00F43AE9" w:rsidP="00F43AE9">
      <w:pPr>
        <w:ind w:firstLine="0"/>
        <w:rPr>
          <w:rFonts w:ascii="Times New Roman" w:hAnsi="Times New Roman" w:cs="Times New Roman"/>
          <w:sz w:val="28"/>
          <w:szCs w:val="28"/>
        </w:rPr>
      </w:pPr>
      <w:r>
        <w:rPr>
          <w:rFonts w:ascii="Times New Roman" w:hAnsi="Times New Roman" w:cs="Times New Roman"/>
          <w:sz w:val="28"/>
          <w:szCs w:val="28"/>
        </w:rPr>
        <w:t>Глава Новотитаровского</w:t>
      </w:r>
    </w:p>
    <w:p w:rsidR="00F43AE9" w:rsidRDefault="00F43AE9" w:rsidP="00F43AE9">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 К. Кошман</w:t>
      </w:r>
    </w:p>
    <w:p w:rsidR="00F43AE9" w:rsidRDefault="00F43AE9" w:rsidP="00F43AE9">
      <w:pPr>
        <w:ind w:firstLine="0"/>
        <w:rPr>
          <w:rFonts w:ascii="Times New Roman" w:hAnsi="Times New Roman" w:cs="Times New Roman"/>
          <w:sz w:val="28"/>
          <w:szCs w:val="28"/>
        </w:rPr>
      </w:pPr>
    </w:p>
    <w:p w:rsidR="00F43AE9" w:rsidRDefault="00F43AE9" w:rsidP="00F43AE9">
      <w:pPr>
        <w:ind w:firstLine="0"/>
        <w:rPr>
          <w:rFonts w:ascii="Times New Roman" w:hAnsi="Times New Roman" w:cs="Times New Roman"/>
          <w:sz w:val="28"/>
          <w:szCs w:val="28"/>
        </w:rPr>
      </w:pPr>
    </w:p>
    <w:p w:rsidR="00F43AE9" w:rsidRDefault="00F43AE9" w:rsidP="00F43AE9">
      <w:pPr>
        <w:ind w:firstLine="0"/>
        <w:rPr>
          <w:rFonts w:ascii="Times New Roman" w:hAnsi="Times New Roman" w:cs="Times New Roman"/>
          <w:sz w:val="28"/>
          <w:szCs w:val="28"/>
        </w:rPr>
      </w:pPr>
    </w:p>
    <w:p w:rsidR="00F43AE9" w:rsidRPr="00361FE9" w:rsidRDefault="00F43AE9" w:rsidP="00F43AE9">
      <w:pPr>
        <w:ind w:firstLine="0"/>
        <w:rPr>
          <w:rFonts w:ascii="Times New Roman" w:hAnsi="Times New Roman" w:cs="Times New Roman"/>
          <w:sz w:val="28"/>
          <w:szCs w:val="28"/>
        </w:rPr>
      </w:pPr>
    </w:p>
    <w:p w:rsidR="002F7AE4" w:rsidRPr="00361FE9" w:rsidRDefault="002F7AE4" w:rsidP="00F43AE9">
      <w:pPr>
        <w:ind w:left="5245"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w:t>
      </w:r>
    </w:p>
    <w:p w:rsidR="002F7AE4" w:rsidRPr="00361FE9" w:rsidRDefault="002F7AE4" w:rsidP="00F43AE9">
      <w:pPr>
        <w:ind w:left="5245" w:firstLine="0"/>
        <w:jc w:val="center"/>
        <w:rPr>
          <w:rFonts w:ascii="Times New Roman" w:hAnsi="Times New Roman" w:cs="Times New Roman"/>
          <w:sz w:val="28"/>
          <w:szCs w:val="28"/>
        </w:rPr>
      </w:pPr>
      <w:r w:rsidRPr="00361FE9">
        <w:rPr>
          <w:rFonts w:ascii="Times New Roman" w:hAnsi="Times New Roman" w:cs="Times New Roman"/>
          <w:sz w:val="28"/>
          <w:szCs w:val="28"/>
        </w:rPr>
        <w:t>к решению Совета</w:t>
      </w:r>
    </w:p>
    <w:p w:rsidR="002F7AE4" w:rsidRDefault="00F43AE9" w:rsidP="00F43AE9">
      <w:pPr>
        <w:ind w:left="5245" w:firstLine="0"/>
        <w:jc w:val="center"/>
        <w:rPr>
          <w:rFonts w:ascii="Times New Roman" w:hAnsi="Times New Roman" w:cs="Times New Roman"/>
          <w:sz w:val="28"/>
          <w:szCs w:val="28"/>
        </w:rPr>
      </w:pPr>
      <w:r>
        <w:rPr>
          <w:rFonts w:ascii="Times New Roman" w:hAnsi="Times New Roman" w:cs="Times New Roman"/>
          <w:sz w:val="28"/>
          <w:szCs w:val="28"/>
        </w:rPr>
        <w:t>Новотитаровского</w:t>
      </w:r>
      <w:r w:rsidR="002F7AE4" w:rsidRPr="00361FE9">
        <w:rPr>
          <w:rFonts w:ascii="Times New Roman" w:hAnsi="Times New Roman" w:cs="Times New Roman"/>
          <w:sz w:val="28"/>
          <w:szCs w:val="28"/>
        </w:rPr>
        <w:t xml:space="preserve"> сельского </w:t>
      </w:r>
      <w:r w:rsidR="002F7AE4" w:rsidRPr="00361FE9">
        <w:rPr>
          <w:rFonts w:ascii="Times New Roman" w:hAnsi="Times New Roman" w:cs="Times New Roman"/>
          <w:sz w:val="28"/>
          <w:szCs w:val="28"/>
        </w:rPr>
        <w:lastRenderedPageBreak/>
        <w:t>поселения</w:t>
      </w:r>
      <w:r>
        <w:rPr>
          <w:rFonts w:ascii="Times New Roman" w:hAnsi="Times New Roman" w:cs="Times New Roman"/>
          <w:sz w:val="28"/>
          <w:szCs w:val="28"/>
        </w:rPr>
        <w:t xml:space="preserve"> Динского района</w:t>
      </w:r>
    </w:p>
    <w:p w:rsidR="00F43AE9" w:rsidRDefault="00F43AE9" w:rsidP="00F43AE9">
      <w:pPr>
        <w:ind w:left="5245" w:firstLine="0"/>
        <w:jc w:val="center"/>
        <w:rPr>
          <w:rFonts w:ascii="Times New Roman" w:hAnsi="Times New Roman" w:cs="Times New Roman"/>
          <w:sz w:val="28"/>
          <w:szCs w:val="28"/>
        </w:rPr>
      </w:pPr>
      <w:r>
        <w:rPr>
          <w:rFonts w:ascii="Times New Roman" w:hAnsi="Times New Roman" w:cs="Times New Roman"/>
          <w:sz w:val="28"/>
          <w:szCs w:val="28"/>
        </w:rPr>
        <w:t>от _______ 2020 г. № _____</w:t>
      </w:r>
    </w:p>
    <w:p w:rsidR="009C7FB5" w:rsidRPr="00361FE9" w:rsidRDefault="009C7FB5" w:rsidP="00F43AE9">
      <w:pPr>
        <w:ind w:left="5245" w:firstLine="0"/>
        <w:jc w:val="center"/>
        <w:rPr>
          <w:rFonts w:ascii="Times New Roman" w:hAnsi="Times New Roman" w:cs="Times New Roman"/>
          <w:sz w:val="28"/>
          <w:szCs w:val="28"/>
        </w:rPr>
      </w:pPr>
    </w:p>
    <w:p w:rsidR="002F7AE4" w:rsidRPr="00361FE9" w:rsidRDefault="002F7AE4" w:rsidP="009C7FB5">
      <w:pPr>
        <w:pStyle w:val="3"/>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Порядок</w:t>
      </w:r>
    </w:p>
    <w:p w:rsidR="002F7AE4" w:rsidRPr="00361FE9" w:rsidRDefault="002F7AE4" w:rsidP="009C7FB5">
      <w:pPr>
        <w:pStyle w:val="3"/>
        <w:spacing w:before="0" w:after="0"/>
        <w:rPr>
          <w:rFonts w:ascii="Times New Roman" w:hAnsi="Times New Roman" w:cs="Times New Roman"/>
          <w:color w:val="auto"/>
          <w:sz w:val="28"/>
          <w:szCs w:val="28"/>
        </w:rPr>
      </w:pPr>
      <w:r w:rsidRPr="00361FE9">
        <w:rPr>
          <w:rFonts w:ascii="Times New Roman" w:hAnsi="Times New Roman" w:cs="Times New Roman"/>
          <w:color w:val="auto"/>
          <w:sz w:val="28"/>
          <w:szCs w:val="28"/>
        </w:rPr>
        <w:t xml:space="preserve">предоставления муниципальных гарантий за счет средств местного бюджета </w:t>
      </w:r>
      <w:r w:rsidR="0098536E" w:rsidRPr="00361FE9">
        <w:rPr>
          <w:rFonts w:ascii="Times New Roman" w:hAnsi="Times New Roman" w:cs="Times New Roman"/>
          <w:color w:val="auto"/>
          <w:sz w:val="28"/>
          <w:szCs w:val="28"/>
        </w:rPr>
        <w:t>Новотитаровского сельского поселения Динского района</w:t>
      </w:r>
    </w:p>
    <w:p w:rsidR="002F7AE4" w:rsidRPr="00361FE9" w:rsidRDefault="002F7AE4">
      <w:pPr>
        <w:rPr>
          <w:rFonts w:ascii="Times New Roman" w:hAnsi="Times New Roman" w:cs="Times New Roman"/>
          <w:sz w:val="28"/>
          <w:szCs w:val="28"/>
        </w:rPr>
      </w:pPr>
    </w:p>
    <w:p w:rsidR="002F7AE4" w:rsidRPr="00361FE9" w:rsidRDefault="002F7AE4" w:rsidP="009C7FB5">
      <w:pPr>
        <w:ind w:firstLine="559"/>
        <w:jc w:val="center"/>
        <w:rPr>
          <w:rFonts w:ascii="Times New Roman" w:hAnsi="Times New Roman" w:cs="Times New Roman"/>
          <w:sz w:val="28"/>
          <w:szCs w:val="28"/>
        </w:rPr>
      </w:pPr>
      <w:r w:rsidRPr="00361FE9">
        <w:rPr>
          <w:rFonts w:ascii="Times New Roman" w:hAnsi="Times New Roman" w:cs="Times New Roman"/>
          <w:sz w:val="28"/>
          <w:szCs w:val="28"/>
        </w:rPr>
        <w:t>1. Общие положения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1.1. Настоящий Порядок определяет, порядок и условия предоставления муниципальных гарантий из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в соответствие с </w:t>
      </w:r>
      <w:hyperlink r:id="rId11" w:history="1">
        <w:r w:rsidRPr="00361FE9">
          <w:rPr>
            <w:rStyle w:val="a4"/>
            <w:rFonts w:ascii="Times New Roman" w:hAnsi="Times New Roman"/>
            <w:color w:val="auto"/>
            <w:sz w:val="28"/>
            <w:szCs w:val="28"/>
          </w:rPr>
          <w:t>Бюджетным Кодексом</w:t>
        </w:r>
      </w:hyperlink>
      <w:r w:rsidRPr="00361FE9">
        <w:rPr>
          <w:rFonts w:ascii="Times New Roman" w:hAnsi="Times New Roman" w:cs="Times New Roman"/>
          <w:sz w:val="28"/>
          <w:szCs w:val="28"/>
        </w:rPr>
        <w:t xml:space="preserve"> Российской Федерации (далее - муниципальные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1.2. Муниципальные гарантии предоставляются в соответствии с порядком и условиями, предусмотренными </w:t>
      </w:r>
      <w:hyperlink r:id="rId12" w:history="1">
        <w:r w:rsidRPr="00361FE9">
          <w:rPr>
            <w:rStyle w:val="a4"/>
            <w:rFonts w:ascii="Times New Roman" w:hAnsi="Times New Roman"/>
            <w:color w:val="auto"/>
            <w:sz w:val="28"/>
            <w:szCs w:val="28"/>
          </w:rPr>
          <w:t>статьями 115-121 Главы 14</w:t>
        </w:r>
      </w:hyperlink>
      <w:r w:rsidRPr="00361FE9">
        <w:rPr>
          <w:rFonts w:ascii="Times New Roman" w:hAnsi="Times New Roman" w:cs="Times New Roman"/>
          <w:sz w:val="28"/>
          <w:szCs w:val="28"/>
        </w:rPr>
        <w:t xml:space="preserve"> Бюджетного кодекса Российской Федерации, </w:t>
      </w:r>
      <w:hyperlink r:id="rId13" w:history="1">
        <w:r w:rsidRPr="00361FE9">
          <w:rPr>
            <w:rStyle w:val="a4"/>
            <w:rFonts w:ascii="Times New Roman" w:hAnsi="Times New Roman"/>
            <w:color w:val="auto"/>
            <w:sz w:val="28"/>
            <w:szCs w:val="28"/>
          </w:rPr>
          <w:t>главой 23</w:t>
        </w:r>
      </w:hyperlink>
      <w:r w:rsidRPr="00361FE9">
        <w:rPr>
          <w:rFonts w:ascii="Times New Roman" w:hAnsi="Times New Roman" w:cs="Times New Roman"/>
          <w:sz w:val="28"/>
          <w:szCs w:val="28"/>
        </w:rPr>
        <w:t xml:space="preserve"> Гражданского Кодекса Российской Федерации, Уставом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и настоящим Порядком.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1.3. Муниципальные гарантии предоставляются юридическим лицам, зарегистрированным на территории Российской Федерации и осуществляющим предпринимательскую деятельность на территории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на реализацию инвестиционных проектов, строительство и реконструкцию социально значимых объектов, на оказание услуг по поставке тепло и водоснабжения с целью предупреждения возникновения чрезвычайных ситуаций и обеспечения бесперебойного тепло- и водоснабжения объектов социальной и жилищно-коммунальной инфраструктуры в </w:t>
      </w:r>
      <w:r w:rsidR="0098536E" w:rsidRPr="00361FE9">
        <w:rPr>
          <w:rFonts w:ascii="Times New Roman" w:hAnsi="Times New Roman" w:cs="Times New Roman"/>
          <w:sz w:val="28"/>
          <w:szCs w:val="28"/>
        </w:rPr>
        <w:t>Новотитаровском сельском поселении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1.4. Муниципальные гарантии предоставляются на основании решения Совета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 бюджет</w:t>
      </w:r>
      <w:r w:rsidR="009C7FB5">
        <w:rPr>
          <w:rFonts w:ascii="Times New Roman" w:hAnsi="Times New Roman" w:cs="Times New Roman"/>
          <w:sz w:val="28"/>
          <w:szCs w:val="28"/>
        </w:rPr>
        <w:t>е на очередной финансовый год, п</w:t>
      </w:r>
      <w:r w:rsidRPr="00361FE9">
        <w:rPr>
          <w:rFonts w:ascii="Times New Roman" w:hAnsi="Times New Roman" w:cs="Times New Roman"/>
          <w:sz w:val="28"/>
          <w:szCs w:val="28"/>
        </w:rPr>
        <w:t xml:space="preserve">остановления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(далее - Администрация), а также Договора о предоставлении муниципальной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1.5. В Договоре о предоставлении муниципальной гарантии должны быть указаны:</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гаранта (</w:t>
      </w:r>
      <w:r w:rsidR="0098536E" w:rsidRPr="00361FE9">
        <w:rPr>
          <w:rFonts w:ascii="Times New Roman" w:hAnsi="Times New Roman" w:cs="Times New Roman"/>
          <w:sz w:val="28"/>
          <w:szCs w:val="28"/>
        </w:rPr>
        <w:t>Новотитаровское сельское поселение Динского района</w:t>
      </w:r>
      <w:r w:rsidRPr="00361FE9">
        <w:rPr>
          <w:rFonts w:ascii="Times New Roman" w:hAnsi="Times New Roman" w:cs="Times New Roman"/>
          <w:sz w:val="28"/>
          <w:szCs w:val="28"/>
        </w:rPr>
        <w:t>) и наименование органа, выдавшего гарантию от имени указан</w:t>
      </w:r>
      <w:r w:rsidR="009C7FB5">
        <w:rPr>
          <w:rFonts w:ascii="Times New Roman" w:hAnsi="Times New Roman" w:cs="Times New Roman"/>
          <w:sz w:val="28"/>
          <w:szCs w:val="28"/>
        </w:rPr>
        <w:t>ного гаранта (финансово-экономический отдел а</w:t>
      </w:r>
      <w:r w:rsidRPr="00361FE9">
        <w:rPr>
          <w:rFonts w:ascii="Times New Roman" w:hAnsi="Times New Roman" w:cs="Times New Roman"/>
          <w:sz w:val="28"/>
          <w:szCs w:val="28"/>
        </w:rPr>
        <w:t xml:space="preserve">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обязательство, в обеспечение которого выдается гарантия;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объем обязательств гаранта по гарантии и предельная сумма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определение гарантийного случая;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принципала;</w:t>
      </w:r>
    </w:p>
    <w:p w:rsidR="002F7AE4" w:rsidRPr="00361FE9" w:rsidRDefault="002F7AE4">
      <w:pPr>
        <w:ind w:firstLine="559"/>
        <w:rPr>
          <w:rFonts w:ascii="Times New Roman" w:hAnsi="Times New Roman" w:cs="Times New Roman"/>
          <w:sz w:val="28"/>
          <w:szCs w:val="28"/>
        </w:rPr>
      </w:pPr>
      <w:proofErr w:type="spellStart"/>
      <w:r w:rsidRPr="00361FE9">
        <w:rPr>
          <w:rFonts w:ascii="Times New Roman" w:hAnsi="Times New Roman" w:cs="Times New Roman"/>
          <w:sz w:val="28"/>
          <w:szCs w:val="28"/>
        </w:rPr>
        <w:t>безотзывность</w:t>
      </w:r>
      <w:proofErr w:type="spellEnd"/>
      <w:r w:rsidRPr="00361FE9">
        <w:rPr>
          <w:rFonts w:ascii="Times New Roman" w:hAnsi="Times New Roman" w:cs="Times New Roman"/>
          <w:sz w:val="28"/>
          <w:szCs w:val="28"/>
        </w:rPr>
        <w:t xml:space="preserve"> гарантии или условия ее отзыва;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основания для выдачи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вступление в силу (дата выдачи)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срок действия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порядок исполнения гарантом обязательств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иные условия гарантии, а также сведения, определенные БК РФ, правовыми актами гаранта, актами органа, выдающего гарантию от имени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1.6. Срок муниципальной гарантии определяется сроком исполнения обязательств, по которым предоставлена муниципальная гарантия.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1.7. Общая сумма муниципальных гарантий включается в состав муниципального долга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как вид долгового обязательства. При исполнении получателем гарантии своих обязательств перед кредитором на соответствующую сумму сокращается муниципальный долг </w:t>
      </w:r>
      <w:r w:rsidR="0098536E" w:rsidRPr="00361FE9">
        <w:rPr>
          <w:rFonts w:ascii="Times New Roman" w:hAnsi="Times New Roman" w:cs="Times New Roman"/>
          <w:sz w:val="28"/>
          <w:szCs w:val="28"/>
        </w:rPr>
        <w:t>Новотитаровского сельского поселения Динского района</w:t>
      </w:r>
      <w:r w:rsidR="009C7FB5">
        <w:rPr>
          <w:rFonts w:ascii="Times New Roman" w:hAnsi="Times New Roman" w:cs="Times New Roman"/>
          <w:sz w:val="28"/>
          <w:szCs w:val="28"/>
        </w:rPr>
        <w:t>. В объем обязательств а</w:t>
      </w:r>
      <w:r w:rsidRPr="00361FE9">
        <w:rPr>
          <w:rFonts w:ascii="Times New Roman" w:hAnsi="Times New Roman" w:cs="Times New Roman"/>
          <w:sz w:val="28"/>
          <w:szCs w:val="28"/>
        </w:rPr>
        <w:t xml:space="preserve">дминистрации по муниципальной гарантии включаются только обязательства юридического лица по уплате суммы основного долга без начисленных на нее процентов, иных процентов, комиссий, пеней, штрафов за нарушение обязательств юридического лица. Объем обязательств по выдаваемой муниципальной гарантии не может превышать объема, определенного в решении Совета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 выдаче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1.8. Муниципальные гарантии не предоставляются: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 при превышении предельного размера муниципального долга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установленного </w:t>
      </w:r>
      <w:hyperlink r:id="rId14" w:history="1">
        <w:r w:rsidRPr="00361FE9">
          <w:rPr>
            <w:rStyle w:val="a4"/>
            <w:rFonts w:ascii="Times New Roman" w:hAnsi="Times New Roman"/>
            <w:color w:val="auto"/>
            <w:sz w:val="28"/>
            <w:szCs w:val="28"/>
          </w:rPr>
          <w:t>Бюджетным кодексом</w:t>
        </w:r>
      </w:hyperlink>
      <w:r w:rsidRPr="00361FE9">
        <w:rPr>
          <w:rFonts w:ascii="Times New Roman" w:hAnsi="Times New Roman" w:cs="Times New Roman"/>
          <w:sz w:val="28"/>
          <w:szCs w:val="28"/>
        </w:rPr>
        <w:t xml:space="preserve"> Российской Федерации, в соответствующем финансовом году;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физическим лицам, юридическим лицам, имеющим задолженность по платежам в бюджет, находящимся в стадии реорганизации, ликвидации или банкротства, ограниченным уставными документами об осуществлении соответствующего вида деятельности;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если финансовое состояние получателя признано неудовлетворительным.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В случае, если </w:t>
      </w:r>
      <w:r w:rsidR="0098536E" w:rsidRPr="00361FE9">
        <w:rPr>
          <w:rFonts w:ascii="Times New Roman" w:hAnsi="Times New Roman" w:cs="Times New Roman"/>
          <w:sz w:val="28"/>
          <w:szCs w:val="28"/>
        </w:rPr>
        <w:t>Новотитаровское сельское поселение Динского района</w:t>
      </w:r>
      <w:r w:rsidRPr="00361FE9">
        <w:rPr>
          <w:rFonts w:ascii="Times New Roman" w:hAnsi="Times New Roman" w:cs="Times New Roman"/>
          <w:sz w:val="28"/>
          <w:szCs w:val="28"/>
        </w:rPr>
        <w:t xml:space="preserve"> в соответствующем финансовом году будет являться получателем финансовой помощи из бюджета Краснодарского края на выравнивание уровня минимальной бюджетной обеспеченности, то оно не вправе предоставлять муниципальные гарантии в размере, превышающем 5 процентов расходов местного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в данном финансовом году.</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2. Порядок принятия решения о предоставлении муниципальных </w:t>
      </w:r>
      <w:r w:rsidRPr="00361FE9">
        <w:rPr>
          <w:rFonts w:ascii="Times New Roman" w:hAnsi="Times New Roman" w:cs="Times New Roman"/>
          <w:sz w:val="28"/>
          <w:szCs w:val="28"/>
        </w:rPr>
        <w:lastRenderedPageBreak/>
        <w:t>гарантий.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2.1. Решение о предоставлении муниципальной гарантии принимается Постановлением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в соответствии с Решением Совета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 бюджете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на очередной финансовый год.</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Условия предоставления муниципальных гарантий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 Лицо, претендующее на получение муниципальной гарантии (далее - претендент), направляет в Финансовый отдел подписанные руководителем и главным бухгалтером претендента и заверенные печатью претендента следующие документы:</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3.1.1. Заявление о намерении получить муниципальную гарантию по установленной форме: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 предполагаемом кредиторе претендента, включающее его полное наименование и местонахождение;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предполагаемый срок гарантии и объем ответственности гаранта по ней;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предполагаемое обеспечение в погашение регрессного требования перед гарантом.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3.1.2. Анкету претендента по установленной форме, содержащую информацию 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полном наименовании претендента, его организационно-правовой форме, номере и дате свидетельства о государственной регистрации, наименовании регистрирующего органа, местонахождении и почтовом адресе претендента, номерах телефонов, факсов;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размере его уставного (складочного) капитала, основных акционерах (владеющих более 5% акций), доле акций, находящихся в государственной и муниципальной собственности (для акционерных обществ), о своих банковских реквизитах, вхождении в холдинг или другие объединении в качестве дочернего или зависимого общества;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фамилии, имени, отчестве руководителя претендента, заместителей руководителя и главного бухгалтера.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3.1.3. Копии устава (положения), а также все изменения и дополнения к нему; учредительного договора или решения уполномоченного органа о создании организации, свидетельства (решения) о государственной регистрации.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3.1.4. Копия лицензии на осуществление хозяйственной деяте</w:t>
      </w:r>
      <w:r w:rsidR="009C7FB5">
        <w:rPr>
          <w:rFonts w:ascii="Times New Roman" w:hAnsi="Times New Roman" w:cs="Times New Roman"/>
          <w:sz w:val="28"/>
          <w:szCs w:val="28"/>
        </w:rPr>
        <w:t>льности (если предусмотрена ФЗ «</w:t>
      </w:r>
      <w:r w:rsidRPr="00361FE9">
        <w:rPr>
          <w:rFonts w:ascii="Times New Roman" w:hAnsi="Times New Roman" w:cs="Times New Roman"/>
          <w:sz w:val="28"/>
          <w:szCs w:val="28"/>
        </w:rPr>
        <w:t>О лицензирован</w:t>
      </w:r>
      <w:r w:rsidR="009C7FB5">
        <w:rPr>
          <w:rFonts w:ascii="Times New Roman" w:hAnsi="Times New Roman" w:cs="Times New Roman"/>
          <w:sz w:val="28"/>
          <w:szCs w:val="28"/>
        </w:rPr>
        <w:t>ии отдельных видов деятельности»</w:t>
      </w:r>
      <w:r w:rsidRPr="00361FE9">
        <w:rPr>
          <w:rFonts w:ascii="Times New Roman" w:hAnsi="Times New Roman" w:cs="Times New Roman"/>
          <w:sz w:val="28"/>
          <w:szCs w:val="28"/>
        </w:rPr>
        <w:t xml:space="preserve"> или иными законами Российской Федерации) или допуске СРО.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3.1.5. Бухгалтерские балансы с приложениями, отчет</w:t>
      </w:r>
      <w:r w:rsidR="009C7FB5">
        <w:rPr>
          <w:rFonts w:ascii="Times New Roman" w:hAnsi="Times New Roman" w:cs="Times New Roman"/>
          <w:sz w:val="28"/>
          <w:szCs w:val="28"/>
        </w:rPr>
        <w:t xml:space="preserve">ы о прибылях и убытках (формы № </w:t>
      </w:r>
      <w:r w:rsidRPr="00361FE9">
        <w:rPr>
          <w:rFonts w:ascii="Times New Roman" w:hAnsi="Times New Roman" w:cs="Times New Roman"/>
          <w:sz w:val="28"/>
          <w:szCs w:val="28"/>
        </w:rPr>
        <w:t>1-5) за последний финансовый год и на последнюю отчетную дату с отметкой Межрайонной инспекции Федеральной налоговой службы об их принятии.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3.1.6. Сведения об отсутствии просроченной задолженности по платежам в бюджет.</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3.1.7. Расшифровки дебиторской и кредиторской задолженности по представленным бухгалтерским балансам за последний финансовый год, на последнюю отчетную дату и на дату подачи заявления.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3.1.8. Расшифровки задолженности по кредитам банков и других юридических лиц к представленным бухгалтерским балансам за последний финансовый год на последнюю отчетную дату и на дату подачи заявления с указанием кредиторов величины долга, дат получения и погашения кредитов видов обеспечения, процентной ставки периодичности погашения сумм просроченных обязательств, включая проценты и штрафы.</w:t>
      </w:r>
    </w:p>
    <w:p w:rsidR="002F7AE4" w:rsidRPr="00361FE9" w:rsidRDefault="009C7FB5">
      <w:pPr>
        <w:ind w:firstLine="559"/>
        <w:rPr>
          <w:rFonts w:ascii="Times New Roman" w:hAnsi="Times New Roman" w:cs="Times New Roman"/>
          <w:sz w:val="28"/>
          <w:szCs w:val="28"/>
        </w:rPr>
      </w:pPr>
      <w:r>
        <w:rPr>
          <w:rFonts w:ascii="Times New Roman" w:hAnsi="Times New Roman" w:cs="Times New Roman"/>
          <w:sz w:val="28"/>
          <w:szCs w:val="28"/>
        </w:rPr>
        <w:t>3.2. Начальником финансово-экономического</w:t>
      </w:r>
      <w:r w:rsidR="002F7AE4" w:rsidRPr="00361FE9">
        <w:rPr>
          <w:rFonts w:ascii="Times New Roman" w:hAnsi="Times New Roman" w:cs="Times New Roman"/>
          <w:sz w:val="28"/>
          <w:szCs w:val="28"/>
        </w:rPr>
        <w:t xml:space="preserve"> отдела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002F7AE4" w:rsidRPr="00361FE9">
        <w:rPr>
          <w:rFonts w:ascii="Times New Roman" w:hAnsi="Times New Roman" w:cs="Times New Roman"/>
          <w:sz w:val="28"/>
          <w:szCs w:val="28"/>
        </w:rPr>
        <w:t xml:space="preserve"> на представленные претендентом документы подготавливается заключение и направляется Главе </w:t>
      </w:r>
      <w:r w:rsidR="0098536E" w:rsidRPr="00361FE9">
        <w:rPr>
          <w:rFonts w:ascii="Times New Roman" w:hAnsi="Times New Roman" w:cs="Times New Roman"/>
          <w:sz w:val="28"/>
          <w:szCs w:val="28"/>
        </w:rPr>
        <w:t xml:space="preserve">Новотитаровского сельского поселения </w:t>
      </w:r>
      <w:r w:rsidR="002F7AE4" w:rsidRPr="00361FE9">
        <w:rPr>
          <w:rFonts w:ascii="Times New Roman" w:hAnsi="Times New Roman" w:cs="Times New Roman"/>
          <w:sz w:val="28"/>
          <w:szCs w:val="28"/>
        </w:rPr>
        <w:t>в срок не более 15 дней.</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Исполнение обязательств по предоставленным муниципальным гарантиям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4.1. Исполнение Гарантом обязательств по предоставленным муниципальным гарантиям осуществляется за счет средств местного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Гарантийный случай наступает при неисполнении Принципалом в сроки, определенные Договором обязательств перед Бенефициаром по погашению основного долга. Бенефициар обязан не позднее чем через один рабочий день после наступления гарантийного случая официально оповестить об этом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 предъявления Гаранту требования об исполнении муниципальной гарантии при наступлении гарантийного случая Бенефициар предъявляет Принципалу требование об исполнении обязательств по погашению основного долга. Если Принципал в течение срока, предусмотренного договором о предоставлении муниципальной гарантии,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об исполнении обязательств Гаранта по муниципальной гарантии в пределах срока, на который предоставлена муниципальная гарантия.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4.2. Требование Бенефициара об исполнении муниципальной гарантии должно быть представлено Гаранту в письменной форме с обоснованием наступления гарантийного случая, копии предъявленного Принципалу требования Бенефициара об исполнении Принципалом обязательств перед Бенефициаром по погашению основного долга, документов, подтверждающих получение этого требования Принципалом, и ответа Принципала об отказе (невозможности) исполнения своих обязательств (если такой ответ был получен Бенефициаром).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4.3. Датой предъявления требования к Гаранту считается дата поступления требования к Гаранту. Гарант рассматривает требование Бенефициара в течение 5 дней со дня его предъявления на предмет </w:t>
      </w:r>
      <w:r w:rsidRPr="00361FE9">
        <w:rPr>
          <w:rFonts w:ascii="Times New Roman" w:hAnsi="Times New Roman" w:cs="Times New Roman"/>
          <w:sz w:val="28"/>
          <w:szCs w:val="28"/>
        </w:rPr>
        <w:lastRenderedPageBreak/>
        <w:t>обоснованности и исполнения.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 Гарант обязан в течение пяти дней с даты получения требования Бенефициара уведомить Принципала о предъявлении Гаранту данного требования.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4.4.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муниципальной гарантией, но не более суммы, на которую выдана муниципальная гарантия.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4.5. Исполнение муниципальной гарантии не может осуществляться Гарантом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4.6. 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определяются договором о предоставлении муниципальной гарантии.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4.7. Учет и регистрация Гарантом муниципальной гарантии отражается в Муниципальной долговой книге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4.8.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муниципальной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4.9. Обязательство Гаранта перед Бенефициаром по муниципальной гарантии прекращается: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уплатой Гарантом Бенефициару суммы, определенной муниципальной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истечением определенного в муниципальной гарантии срока, на который она выдана;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 случае исполнения в полном объеме Принципалом или третьими лицами обязательств Принципала, обеспеченных муниципальной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вследствие отказа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 если обязательство Принципала, в обеспечение которого предоставлена </w:t>
      </w:r>
      <w:r w:rsidRPr="00361FE9">
        <w:rPr>
          <w:rFonts w:ascii="Times New Roman" w:hAnsi="Times New Roman" w:cs="Times New Roman"/>
          <w:sz w:val="28"/>
          <w:szCs w:val="28"/>
        </w:rPr>
        <w:lastRenderedPageBreak/>
        <w:t>муниципальная гарантия, не возникло;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 иных случаях, установленных муниципальной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Контроль за исполнением обязательств по предоставленным муниципальным гарантиям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5.1. Контроль за исполнением Принципалом его обязательств перед Бенефициаром, обеспечиваемых муниципальной гарантией, осуществляет Финансовый отдел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009C7FB5">
        <w:rPr>
          <w:rFonts w:ascii="Times New Roman" w:hAnsi="Times New Roman" w:cs="Times New Roman"/>
          <w:sz w:val="28"/>
          <w:szCs w:val="28"/>
        </w:rPr>
        <w:t xml:space="preserve"> (далее – финансово-экономический</w:t>
      </w:r>
      <w:r w:rsidRPr="00361FE9">
        <w:rPr>
          <w:rFonts w:ascii="Times New Roman" w:hAnsi="Times New Roman" w:cs="Times New Roman"/>
          <w:sz w:val="28"/>
          <w:szCs w:val="28"/>
        </w:rPr>
        <w:t xml:space="preserve"> отдел).</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5.2. </w:t>
      </w:r>
      <w:r w:rsidR="009C7FB5">
        <w:rPr>
          <w:rFonts w:ascii="Times New Roman" w:hAnsi="Times New Roman" w:cs="Times New Roman"/>
          <w:sz w:val="28"/>
          <w:szCs w:val="28"/>
        </w:rPr>
        <w:t>Финансово-экономический отдел</w:t>
      </w:r>
      <w:r w:rsidRPr="00361FE9">
        <w:rPr>
          <w:rFonts w:ascii="Times New Roman" w:hAnsi="Times New Roman" w:cs="Times New Roman"/>
          <w:sz w:val="28"/>
          <w:szCs w:val="28"/>
        </w:rPr>
        <w:t xml:space="preserve"> вправе в любое время действия муниципальной гарантии проводить анализ финансового состояния Принципала, его поручителей, оценку надежности (ликвидности) банковских гарантий, поручительств, проверку целевого использования муниципальной гарантии, соблюдения условий предоставления муниципальной поддержки и прочих обстоятельств, способных повлиять на исполнение обязательств по предоставленным муниципальным гарантиям.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5.3. Принципал помимо сведений, представляемых им Гаранту в соответствии с Договором о предоставлении муниципальной гарантии, обязан представлять в Комитет ежемесячно, не позднее 5 числа месяца, следующего за отчетные сведения: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 денежных средствах, полученных в рамках Договора и их целевом использовании;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об исполнении Принципалом своих обязательств перед Бенефициаром по Договору, обеспечиваемых муниципальной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 размере задолженности по основному долгу, если таковая была начислена, и мерах, принимаемых для погашения имеющейся задолженности;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 сохранности (потере/возможности потери) обеспечения исполнения регрессного требования Гаранта к Принципалу, если муниципальная гарантия выдана с правом регрессного требования Гаранта к Принципалу.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5.4. Принципал направляет средства, привлекаемые под муниципальную гарантию, только на цели, указанные в муниципальной гарантии (на реализацию инвестиционных проектов, строительство и реконструкцию социально значимых объектов, на оплату услуг по тепло и водоснабжению). Указанные средства не могут быть использованы на другие цели.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5.5. Предоставление муниципальной поддержки в форме муниципальной гарантии прекращается в случае: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нецелевого использования Принципалом средств, привлекаемых под муниципальную гарантию;</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 выявления нарушений условий предоставления муниципальной гарантии, условий заключенных договоров о предоставлении муниципальной гарантии, договоров об обеспечении исполнения Принципалом его возможных будущих обязательств по возмещению Гаранту в порядке регресса </w:t>
      </w:r>
      <w:r w:rsidRPr="00361FE9">
        <w:rPr>
          <w:rFonts w:ascii="Times New Roman" w:hAnsi="Times New Roman" w:cs="Times New Roman"/>
          <w:sz w:val="28"/>
          <w:szCs w:val="28"/>
        </w:rPr>
        <w:lastRenderedPageBreak/>
        <w:t>сумм, уплаченных Гарантом во исполнение (частичное исполнение) обязательств по муниципальной гарантии, договоров о переуступке Гаранту прав требования Бенефициара к Принципалу, иных договоров (соглашений) с Гарантом;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внесения любых изменений или дополнений в Договор, не согласованных с Гарантом;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выявления фактов недостоверности представленных сведений.</w:t>
      </w:r>
    </w:p>
    <w:p w:rsidR="002F7AE4" w:rsidRDefault="002F7AE4">
      <w:pPr>
        <w:rPr>
          <w:rFonts w:ascii="Times New Roman" w:hAnsi="Times New Roman" w:cs="Times New Roman"/>
          <w:sz w:val="28"/>
          <w:szCs w:val="28"/>
        </w:rPr>
      </w:pPr>
    </w:p>
    <w:p w:rsidR="009C7FB5" w:rsidRPr="00361FE9" w:rsidRDefault="009C7FB5">
      <w:pPr>
        <w:rPr>
          <w:rFonts w:ascii="Times New Roman" w:hAnsi="Times New Roman" w:cs="Times New Roman"/>
          <w:sz w:val="28"/>
          <w:szCs w:val="28"/>
        </w:rPr>
      </w:pPr>
    </w:p>
    <w:p w:rsidR="009C7FB5" w:rsidRDefault="009C7FB5" w:rsidP="009C7FB5">
      <w:pPr>
        <w:ind w:firstLine="0"/>
        <w:rPr>
          <w:rFonts w:ascii="Times New Roman" w:hAnsi="Times New Roman" w:cs="Times New Roman"/>
          <w:sz w:val="28"/>
          <w:szCs w:val="28"/>
        </w:rPr>
      </w:pPr>
      <w:r>
        <w:rPr>
          <w:rFonts w:ascii="Times New Roman" w:hAnsi="Times New Roman" w:cs="Times New Roman"/>
          <w:sz w:val="28"/>
          <w:szCs w:val="28"/>
        </w:rPr>
        <w:t>Начальник финансово-</w:t>
      </w:r>
    </w:p>
    <w:p w:rsidR="002F7AE4" w:rsidRPr="00361FE9" w:rsidRDefault="009C7FB5" w:rsidP="009C7FB5">
      <w:pPr>
        <w:ind w:firstLine="0"/>
        <w:rPr>
          <w:rFonts w:ascii="Times New Roman" w:hAnsi="Times New Roman" w:cs="Times New Roman"/>
          <w:sz w:val="28"/>
          <w:szCs w:val="28"/>
        </w:rPr>
      </w:pPr>
      <w:r>
        <w:rPr>
          <w:rFonts w:ascii="Times New Roman" w:hAnsi="Times New Roman" w:cs="Times New Roman"/>
          <w:sz w:val="28"/>
          <w:szCs w:val="28"/>
        </w:rPr>
        <w:t>экономического 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 А. Кожевникова</w:t>
      </w:r>
    </w:p>
    <w:p w:rsidR="002F7AE4" w:rsidRDefault="002F7AE4">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Default="00456B4A">
      <w:pPr>
        <w:rPr>
          <w:rFonts w:ascii="Times New Roman" w:hAnsi="Times New Roman" w:cs="Times New Roman"/>
          <w:sz w:val="28"/>
          <w:szCs w:val="28"/>
        </w:rPr>
      </w:pPr>
    </w:p>
    <w:p w:rsidR="00456B4A" w:rsidRPr="00361FE9" w:rsidRDefault="00456B4A">
      <w:pPr>
        <w:rPr>
          <w:rFonts w:ascii="Times New Roman" w:hAnsi="Times New Roman" w:cs="Times New Roman"/>
          <w:sz w:val="28"/>
          <w:szCs w:val="28"/>
        </w:rPr>
      </w:pPr>
    </w:p>
    <w:p w:rsidR="002F7AE4" w:rsidRPr="00361FE9" w:rsidRDefault="002F7AE4" w:rsidP="00456B4A">
      <w:pPr>
        <w:ind w:left="5103"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 1</w:t>
      </w:r>
    </w:p>
    <w:p w:rsidR="002F7AE4" w:rsidRPr="00361FE9" w:rsidRDefault="002F7AE4" w:rsidP="00456B4A">
      <w:pPr>
        <w:ind w:left="5103" w:firstLine="0"/>
        <w:jc w:val="center"/>
        <w:rPr>
          <w:rFonts w:ascii="Times New Roman" w:hAnsi="Times New Roman" w:cs="Times New Roman"/>
          <w:sz w:val="28"/>
          <w:szCs w:val="28"/>
        </w:rPr>
      </w:pPr>
      <w:r w:rsidRPr="00361FE9">
        <w:rPr>
          <w:rFonts w:ascii="Times New Roman" w:hAnsi="Times New Roman" w:cs="Times New Roman"/>
          <w:sz w:val="28"/>
          <w:szCs w:val="28"/>
        </w:rPr>
        <w:t>к Положению о порядке и условиях</w:t>
      </w:r>
    </w:p>
    <w:p w:rsidR="002F7AE4" w:rsidRPr="00361FE9" w:rsidRDefault="002F7AE4" w:rsidP="00456B4A">
      <w:pPr>
        <w:ind w:left="5103" w:firstLine="0"/>
        <w:jc w:val="center"/>
        <w:rPr>
          <w:rFonts w:ascii="Times New Roman" w:hAnsi="Times New Roman" w:cs="Times New Roman"/>
          <w:sz w:val="28"/>
          <w:szCs w:val="28"/>
        </w:rPr>
      </w:pPr>
      <w:r w:rsidRPr="00361FE9">
        <w:rPr>
          <w:rFonts w:ascii="Times New Roman" w:hAnsi="Times New Roman" w:cs="Times New Roman"/>
          <w:sz w:val="28"/>
          <w:szCs w:val="28"/>
        </w:rPr>
        <w:lastRenderedPageBreak/>
        <w:t>предоставления муниципальных гарантий</w:t>
      </w:r>
    </w:p>
    <w:p w:rsidR="002F7AE4" w:rsidRPr="00361FE9" w:rsidRDefault="002F7AE4" w:rsidP="00456B4A">
      <w:pPr>
        <w:ind w:left="5103"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из бюджета </w:t>
      </w:r>
      <w:r w:rsidR="00456B4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 поселения</w:t>
      </w:r>
    </w:p>
    <w:p w:rsidR="002F7AE4" w:rsidRPr="00361FE9" w:rsidRDefault="00456B4A" w:rsidP="00456B4A">
      <w:pPr>
        <w:ind w:left="5103" w:firstLine="0"/>
        <w:jc w:val="center"/>
        <w:rPr>
          <w:rFonts w:ascii="Times New Roman" w:hAnsi="Times New Roman" w:cs="Times New Roman"/>
          <w:sz w:val="28"/>
          <w:szCs w:val="28"/>
        </w:rPr>
      </w:pPr>
      <w:r>
        <w:rPr>
          <w:rFonts w:ascii="Times New Roman" w:hAnsi="Times New Roman" w:cs="Times New Roman"/>
          <w:sz w:val="28"/>
          <w:szCs w:val="28"/>
        </w:rPr>
        <w:t>Динского района</w:t>
      </w:r>
      <w:r w:rsidR="002F7AE4" w:rsidRPr="00361FE9">
        <w:rPr>
          <w:rFonts w:ascii="Times New Roman" w:hAnsi="Times New Roman" w:cs="Times New Roman"/>
          <w:sz w:val="28"/>
          <w:szCs w:val="28"/>
        </w:rPr>
        <w:t xml:space="preserve"> </w:t>
      </w:r>
      <w:proofErr w:type="spellStart"/>
      <w:r w:rsidR="002F7AE4" w:rsidRPr="00361FE9">
        <w:rPr>
          <w:rFonts w:ascii="Times New Roman" w:hAnsi="Times New Roman" w:cs="Times New Roman"/>
          <w:sz w:val="28"/>
          <w:szCs w:val="28"/>
        </w:rPr>
        <w:t>района</w:t>
      </w:r>
      <w:proofErr w:type="spellEnd"/>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Типовая форма</w:t>
      </w:r>
    </w:p>
    <w:p w:rsidR="002F7AE4" w:rsidRPr="00361FE9" w:rsidRDefault="002F7AE4">
      <w:pPr>
        <w:rPr>
          <w:rFonts w:ascii="Times New Roman" w:hAnsi="Times New Roman" w:cs="Times New Roman"/>
          <w:sz w:val="28"/>
          <w:szCs w:val="28"/>
        </w:rPr>
      </w:pP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ДОГОВОР</w:t>
      </w: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о предоставлении муниципальной гарантии</w:t>
      </w: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 xml:space="preserve">из бюджета </w:t>
      </w:r>
      <w:r w:rsidR="00456B4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 поселения</w:t>
      </w:r>
    </w:p>
    <w:p w:rsidR="002F7AE4" w:rsidRPr="00361FE9" w:rsidRDefault="00456B4A">
      <w:pPr>
        <w:ind w:firstLine="559"/>
        <w:jc w:val="center"/>
        <w:rPr>
          <w:rFonts w:ascii="Times New Roman" w:hAnsi="Times New Roman" w:cs="Times New Roman"/>
          <w:sz w:val="28"/>
          <w:szCs w:val="28"/>
        </w:rPr>
      </w:pPr>
      <w:r>
        <w:rPr>
          <w:rFonts w:ascii="Times New Roman" w:hAnsi="Times New Roman" w:cs="Times New Roman"/>
          <w:sz w:val="28"/>
          <w:szCs w:val="28"/>
        </w:rPr>
        <w:t>Динского</w:t>
      </w:r>
      <w:r w:rsidR="002F7AE4"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456B4A">
      <w:pPr>
        <w:ind w:firstLine="559"/>
        <w:rPr>
          <w:rFonts w:ascii="Times New Roman" w:hAnsi="Times New Roman" w:cs="Times New Roman"/>
          <w:sz w:val="28"/>
          <w:szCs w:val="28"/>
        </w:rPr>
      </w:pPr>
      <w:r>
        <w:rPr>
          <w:rFonts w:ascii="Times New Roman" w:hAnsi="Times New Roman" w:cs="Times New Roman"/>
          <w:sz w:val="28"/>
          <w:szCs w:val="28"/>
        </w:rPr>
        <w:t>ст. Новотитаровская</w:t>
      </w:r>
      <w:r w:rsidR="002F7AE4" w:rsidRPr="00361FE9">
        <w:rPr>
          <w:rFonts w:ascii="Times New Roman" w:hAnsi="Times New Roman" w:cs="Times New Roman"/>
          <w:sz w:val="28"/>
          <w:szCs w:val="28"/>
        </w:rPr>
        <w:t xml:space="preserve"> </w:t>
      </w:r>
      <w:r>
        <w:rPr>
          <w:rFonts w:ascii="Times New Roman" w:hAnsi="Times New Roman" w:cs="Times New Roman"/>
          <w:sz w:val="28"/>
          <w:szCs w:val="28"/>
        </w:rPr>
        <w:t>«___»</w:t>
      </w:r>
      <w:r w:rsidR="002F7AE4" w:rsidRPr="00361FE9">
        <w:rPr>
          <w:rFonts w:ascii="Times New Roman" w:hAnsi="Times New Roman" w:cs="Times New Roman"/>
          <w:sz w:val="28"/>
          <w:szCs w:val="28"/>
        </w:rPr>
        <w:t xml:space="preserve"> __________ 20____ г.</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Администрация </w:t>
      </w:r>
      <w:r w:rsidR="0098536E" w:rsidRPr="00361FE9">
        <w:rPr>
          <w:rFonts w:ascii="Times New Roman" w:hAnsi="Times New Roman" w:cs="Times New Roman"/>
          <w:sz w:val="28"/>
          <w:szCs w:val="28"/>
        </w:rPr>
        <w:t>Новотитаровского сельского поселения Динского района</w:t>
      </w:r>
      <w:r w:rsidR="00456B4A">
        <w:rPr>
          <w:rFonts w:ascii="Times New Roman" w:hAnsi="Times New Roman" w:cs="Times New Roman"/>
          <w:sz w:val="28"/>
          <w:szCs w:val="28"/>
        </w:rPr>
        <w:t>, действующая</w:t>
      </w:r>
      <w:r w:rsidRPr="00361FE9">
        <w:rPr>
          <w:rFonts w:ascii="Times New Roman" w:hAnsi="Times New Roman" w:cs="Times New Roman"/>
          <w:sz w:val="28"/>
          <w:szCs w:val="28"/>
        </w:rPr>
        <w:t xml:space="preserve"> от имени </w:t>
      </w:r>
      <w:r w:rsidR="0098536E" w:rsidRPr="00361FE9">
        <w:rPr>
          <w:rFonts w:ascii="Times New Roman" w:hAnsi="Times New Roman" w:cs="Times New Roman"/>
          <w:sz w:val="28"/>
          <w:szCs w:val="28"/>
        </w:rPr>
        <w:t>Новотитаровского сельского поселения Динского района</w:t>
      </w:r>
      <w:r w:rsidR="00456B4A">
        <w:rPr>
          <w:rFonts w:ascii="Times New Roman" w:hAnsi="Times New Roman" w:cs="Times New Roman"/>
          <w:sz w:val="28"/>
          <w:szCs w:val="28"/>
        </w:rPr>
        <w:t>, именуемая</w:t>
      </w:r>
      <w:r w:rsidRPr="00361FE9">
        <w:rPr>
          <w:rFonts w:ascii="Times New Roman" w:hAnsi="Times New Roman" w:cs="Times New Roman"/>
          <w:sz w:val="28"/>
          <w:szCs w:val="28"/>
        </w:rPr>
        <w:t xml:space="preserve"> в дальнейшем Гарант, в лице главы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_______________________, действующего на основании Устава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___________________, именуемый в дальнейшем Бенефициар, в лице ____________________, действующего на основании __________________________, а также ____________________________, именуемый в дальнейшем Принципал, в лице ___________________________, действующего на основании _________________________ (вместе именуемые - Стороны), в соответствии с </w:t>
      </w:r>
      <w:hyperlink r:id="rId15" w:history="1">
        <w:r w:rsidRPr="00361FE9">
          <w:rPr>
            <w:rStyle w:val="a4"/>
            <w:rFonts w:ascii="Times New Roman" w:hAnsi="Times New Roman"/>
            <w:color w:val="auto"/>
            <w:sz w:val="28"/>
            <w:szCs w:val="28"/>
          </w:rPr>
          <w:t>частью 3 статьи 117</w:t>
        </w:r>
      </w:hyperlink>
      <w:r w:rsidRPr="00361FE9">
        <w:rPr>
          <w:rFonts w:ascii="Times New Roman" w:hAnsi="Times New Roman" w:cs="Times New Roman"/>
          <w:sz w:val="28"/>
          <w:szCs w:val="28"/>
        </w:rPr>
        <w:t xml:space="preserve"> Бюджетного кодекса Российской Федерации, заключили настоящий Договор о нижеследующем:</w:t>
      </w:r>
    </w:p>
    <w:p w:rsidR="002F7AE4" w:rsidRPr="00361FE9" w:rsidRDefault="002F7AE4">
      <w:pPr>
        <w:rPr>
          <w:rFonts w:ascii="Times New Roman" w:hAnsi="Times New Roman" w:cs="Times New Roman"/>
          <w:sz w:val="28"/>
          <w:szCs w:val="28"/>
        </w:rPr>
      </w:pP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Предмет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1.1. Гарант при условии выполнения Принципалом условий настоящего Договора о предоставлении муниципальной гарантии из бюджета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(далее - Договор) обязуется выдать Принципалу муниципальную гарантию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(далее - Гарантия) в соответствии с Решением Совета </w:t>
      </w:r>
      <w:r w:rsidR="0098536E" w:rsidRPr="00361FE9">
        <w:rPr>
          <w:rFonts w:ascii="Times New Roman" w:hAnsi="Times New Roman" w:cs="Times New Roman"/>
          <w:sz w:val="28"/>
          <w:szCs w:val="28"/>
        </w:rPr>
        <w:t>Новотитаровского сельского поселения Динского района</w:t>
      </w:r>
      <w:r w:rsidR="00456B4A">
        <w:rPr>
          <w:rFonts w:ascii="Times New Roman" w:hAnsi="Times New Roman" w:cs="Times New Roman"/>
          <w:sz w:val="28"/>
          <w:szCs w:val="28"/>
        </w:rPr>
        <w:t xml:space="preserve"> от "____" __________ 20_____ № ______ и п</w:t>
      </w:r>
      <w:r w:rsidRPr="00361FE9">
        <w:rPr>
          <w:rFonts w:ascii="Times New Roman" w:hAnsi="Times New Roman" w:cs="Times New Roman"/>
          <w:sz w:val="28"/>
          <w:szCs w:val="28"/>
        </w:rPr>
        <w:t xml:space="preserve">остановлением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00456B4A">
        <w:rPr>
          <w:rFonts w:ascii="Times New Roman" w:hAnsi="Times New Roman" w:cs="Times New Roman"/>
          <w:sz w:val="28"/>
          <w:szCs w:val="28"/>
        </w:rPr>
        <w:t xml:space="preserve"> от «___» _________ 20____ №</w:t>
      </w:r>
      <w:r w:rsidRPr="00361FE9">
        <w:rPr>
          <w:rFonts w:ascii="Times New Roman" w:hAnsi="Times New Roman" w:cs="Times New Roman"/>
          <w:sz w:val="28"/>
          <w:szCs w:val="28"/>
        </w:rPr>
        <w:t xml:space="preserve"> 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по</w:t>
      </w:r>
      <w:r w:rsidR="00456B4A">
        <w:rPr>
          <w:rFonts w:ascii="Times New Roman" w:hAnsi="Times New Roman" w:cs="Times New Roman"/>
          <w:sz w:val="28"/>
          <w:szCs w:val="28"/>
        </w:rPr>
        <w:t>ставки от «____» _________ 20_____ №</w:t>
      </w:r>
      <w:r w:rsidRPr="00361FE9">
        <w:rPr>
          <w:rFonts w:ascii="Times New Roman" w:hAnsi="Times New Roman" w:cs="Times New Roman"/>
          <w:sz w:val="28"/>
          <w:szCs w:val="28"/>
        </w:rPr>
        <w:t xml:space="preserve"> _____, заключенному между Принципалом и Бенефициаром (далее - Договор поставки), на сумму </w:t>
      </w:r>
      <w:r w:rsidRPr="00361FE9">
        <w:rPr>
          <w:rFonts w:ascii="Times New Roman" w:hAnsi="Times New Roman" w:cs="Times New Roman"/>
          <w:sz w:val="28"/>
          <w:szCs w:val="28"/>
        </w:rPr>
        <w:lastRenderedPageBreak/>
        <w:t>___________________________________________________________ в срок "____" __________ 20_____.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1.3. Гарантия предоставляется Гарантом на безвозмездной основе.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1.4. Гарантия предоставляется без предъявления Гарантом регрессных требований к Принципалу.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2F7AE4" w:rsidRPr="00361FE9" w:rsidRDefault="002F7AE4">
      <w:pPr>
        <w:rPr>
          <w:rFonts w:ascii="Times New Roman" w:hAnsi="Times New Roman" w:cs="Times New Roman"/>
          <w:sz w:val="28"/>
          <w:szCs w:val="28"/>
        </w:rPr>
      </w:pPr>
    </w:p>
    <w:p w:rsidR="002F7AE4" w:rsidRPr="00361FE9" w:rsidRDefault="00456B4A" w:rsidP="00456B4A">
      <w:pPr>
        <w:ind w:firstLine="559"/>
        <w:jc w:val="center"/>
        <w:rPr>
          <w:rFonts w:ascii="Times New Roman" w:hAnsi="Times New Roman" w:cs="Times New Roman"/>
          <w:sz w:val="28"/>
          <w:szCs w:val="28"/>
        </w:rPr>
      </w:pPr>
      <w:r>
        <w:rPr>
          <w:rFonts w:ascii="Times New Roman" w:hAnsi="Times New Roman" w:cs="Times New Roman"/>
          <w:sz w:val="28"/>
          <w:szCs w:val="28"/>
        </w:rPr>
        <w:t xml:space="preserve">2. </w:t>
      </w:r>
      <w:r w:rsidR="002F7AE4" w:rsidRPr="00361FE9">
        <w:rPr>
          <w:rFonts w:ascii="Times New Roman" w:hAnsi="Times New Roman" w:cs="Times New Roman"/>
          <w:sz w:val="28"/>
          <w:szCs w:val="28"/>
        </w:rPr>
        <w:t>Права и обязанности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2.1. Гарант гарантирует обязательства Принципала по погашению задолженности по оплате (основному долгу) по Договору поставки. Предел общей ответственности Гаранта перед Бенефициаром ограничивается суммой в размере не более ______________________, включающей сумму основного долга (сумму поставки) в размере _______________________ рублей.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2.2.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2.3. Гарант не гарантирует исполнение обязательств Принципала по уплате процентов, штрафов, комиссий, пени за просрочку погашения задолженности и за просрочку уплаты процентов, других платежей и иных обязательств Принципала по Договору поставки, помимо указанных в пунктах 1.2 и 2.1 настоящего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2.4. Гарант обязан в течение ______ дней со дня заключения настоящего Договора обеспечить внесение соответствующей записи в Муниципальной долговой книге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об увеличении долговых обязательств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 чем известить Бенефициара в письменной форме. Гарант также обязан в течение _____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Договору поставки сделать соответствующую запись в Муниципальной долговой книге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об уменьшении долговых обязательств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согласно пункту 2.2 настоящего Договора, о чем известить Бенефициара в письменной форме.</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2.5. Гарантия составляется в трех экземплярах по одному для Гаранта, Принципала и Бенефициара.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3. Права и обязанности Принципала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3.1. Принципал настоящим подтверждает, что он располагает всеми </w:t>
      </w:r>
      <w:r w:rsidRPr="00361FE9">
        <w:rPr>
          <w:rFonts w:ascii="Times New Roman" w:hAnsi="Times New Roman" w:cs="Times New Roman"/>
          <w:sz w:val="28"/>
          <w:szCs w:val="28"/>
        </w:rPr>
        <w:lastRenderedPageBreak/>
        <w:t>необходимыми полномочиями для исполнения всех обязательств по Договору поставки и никаких дополнительных разрешений, и согласований Принципалу для этого не требуется.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Принципал обязуется незамедлительно, не позднее 1 рабочего дня после наступления следующих событий,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Договора поставки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3.2. Принципал обязуется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3.3. Принципал обязуется: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уведомлять Гаранта о выполнении или невыполнении обязательств Принципала, указанных в Договоре с Бенефициаром, не позднее следующих двух дней после осуществления или неосуществления Принципалом соответствующих платежей;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информировать Гаранта о возникающих разногласиях с Бенефициаром не позднее дня, следующего за днем их возникновения;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незамедлительно в течение суток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3.4. Принципал обязан ежемесячно, не позднее 5 числа месяца, следующего за отчетным, представлять в финансов</w:t>
      </w:r>
      <w:r w:rsidR="00456B4A">
        <w:rPr>
          <w:rFonts w:ascii="Times New Roman" w:hAnsi="Times New Roman" w:cs="Times New Roman"/>
          <w:sz w:val="28"/>
          <w:szCs w:val="28"/>
        </w:rPr>
        <w:t>о-экономический отдел а</w:t>
      </w:r>
      <w:r w:rsidRPr="00361FE9">
        <w:rPr>
          <w:rFonts w:ascii="Times New Roman" w:hAnsi="Times New Roman" w:cs="Times New Roman"/>
          <w:sz w:val="28"/>
          <w:szCs w:val="28"/>
        </w:rPr>
        <w:t xml:space="preserve">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отчет и подтверждающие документы:</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об исполнении Принципалом своих обязательств перед Бенефициаром по Договору, обеспечиваемых муниципальной гарантией; о размере задолженности по основному долгу, если таковая была начислена, и мерах, принимаемых для погашения имеющейся задолженности;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Информация представляется за подписями руководителя и главного бухгалтера Принципала и заверяется печатью.</w:t>
      </w:r>
    </w:p>
    <w:p w:rsidR="002F7AE4" w:rsidRPr="00361FE9" w:rsidRDefault="002F7AE4">
      <w:pPr>
        <w:rPr>
          <w:rFonts w:ascii="Times New Roman" w:hAnsi="Times New Roman" w:cs="Times New Roman"/>
          <w:sz w:val="28"/>
          <w:szCs w:val="28"/>
        </w:rPr>
      </w:pP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4. Права и обязанности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4.1. Бенефициар обязан не позднее одного рабочего дня после наступления следующих событий в письменной форме известить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об исполнении частично или полностью Принципалом, третьими лицами, Гарантом гарантированных обязательств по Договору, а также копий платежных поручений Принципала о перечислении денежных средств Бенефициару с отметкой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о признании Договора поставки недействительным или о прекращении обязательств по нему по иным основаниям;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4.2. Бенефициар не вправе по своему усмотрению изменять назначение платежа, осуществляемого Гарантом в соответствии с пунктом 1.2 настоящего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4.3. Принадлежащее Бенефициару по Гарантии право требования к Гаранту не может быть передано другому лицу.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4.4. Бенефициар обязан согласовать с Гарантом и получить его письменное согласие на внесение любых изменений или дополнений в Договор поставки.</w:t>
      </w:r>
    </w:p>
    <w:p w:rsidR="002F7AE4" w:rsidRPr="00361FE9" w:rsidRDefault="002F7AE4">
      <w:pPr>
        <w:rPr>
          <w:rFonts w:ascii="Times New Roman" w:hAnsi="Times New Roman" w:cs="Times New Roman"/>
          <w:sz w:val="28"/>
          <w:szCs w:val="28"/>
        </w:rPr>
      </w:pP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5. Срок действия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5.1. Гарантия вступает в силу со дня подписания настоящего Договора и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5.2. Срок действия Гарантии, выдаваемой в соответствии с наст</w:t>
      </w:r>
      <w:r w:rsidR="00456B4A">
        <w:rPr>
          <w:rFonts w:ascii="Times New Roman" w:hAnsi="Times New Roman" w:cs="Times New Roman"/>
          <w:sz w:val="28"/>
          <w:szCs w:val="28"/>
        </w:rPr>
        <w:t>оящим Договором, заканчивается «____»</w:t>
      </w:r>
      <w:r w:rsidRPr="00361FE9">
        <w:rPr>
          <w:rFonts w:ascii="Times New Roman" w:hAnsi="Times New Roman" w:cs="Times New Roman"/>
          <w:sz w:val="28"/>
          <w:szCs w:val="28"/>
        </w:rPr>
        <w:t xml:space="preserve"> __________ 20_____.</w:t>
      </w:r>
    </w:p>
    <w:p w:rsidR="002F7AE4" w:rsidRPr="00361FE9" w:rsidRDefault="002F7AE4">
      <w:pPr>
        <w:rPr>
          <w:rFonts w:ascii="Times New Roman" w:hAnsi="Times New Roman" w:cs="Times New Roman"/>
          <w:sz w:val="28"/>
          <w:szCs w:val="28"/>
        </w:rPr>
      </w:pPr>
    </w:p>
    <w:p w:rsidR="002F7AE4" w:rsidRPr="00361FE9" w:rsidRDefault="002F7AE4" w:rsidP="00456B4A">
      <w:pPr>
        <w:ind w:firstLine="559"/>
        <w:jc w:val="center"/>
        <w:rPr>
          <w:rFonts w:ascii="Times New Roman" w:hAnsi="Times New Roman" w:cs="Times New Roman"/>
          <w:sz w:val="28"/>
          <w:szCs w:val="28"/>
        </w:rPr>
      </w:pPr>
      <w:r w:rsidRPr="00361FE9">
        <w:rPr>
          <w:rFonts w:ascii="Times New Roman" w:hAnsi="Times New Roman" w:cs="Times New Roman"/>
          <w:sz w:val="28"/>
          <w:szCs w:val="28"/>
        </w:rPr>
        <w:t>6. Прекращение действия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6.1. Гарантия прекращает свое действие и должна быть без дополнительных запросов со стороны Гаранта возвращена ему в течение ___ дней с момента наступления любого из нижеперечисленных событий: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по истечении срока Гарантии, указанного в пункте 5.2 настоящего Договора и пункте 2.5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после полного исполнения Гарантом обязательств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вследствие отказа Бенефициара от своих прав по Гарантии путем возврата ее Гаранту;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вследствие отказа Бенефициара от своих прав по Гарантии путем письменного заявления об освобождении Гаранта от его обязательств;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6) после отзыва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7) если обязательство Принципала, в обеспечение которого предоставлена Гарантия, не возникло.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6.2. Гарант в случае, если ему стало известно о прекращении Гарантии, обязан в течение трех рабочих дней уведомить об этом Принципала.</w:t>
      </w:r>
    </w:p>
    <w:p w:rsidR="002F7AE4" w:rsidRPr="00361FE9" w:rsidRDefault="002F7AE4">
      <w:pPr>
        <w:rPr>
          <w:rFonts w:ascii="Times New Roman" w:hAnsi="Times New Roman" w:cs="Times New Roman"/>
          <w:sz w:val="28"/>
          <w:szCs w:val="28"/>
        </w:rPr>
      </w:pPr>
    </w:p>
    <w:p w:rsidR="002F7AE4" w:rsidRPr="00361FE9" w:rsidRDefault="002F7AE4" w:rsidP="00AB7172">
      <w:pPr>
        <w:ind w:firstLine="559"/>
        <w:jc w:val="center"/>
        <w:rPr>
          <w:rFonts w:ascii="Times New Roman" w:hAnsi="Times New Roman" w:cs="Times New Roman"/>
          <w:sz w:val="28"/>
          <w:szCs w:val="28"/>
        </w:rPr>
      </w:pPr>
      <w:r w:rsidRPr="00361FE9">
        <w:rPr>
          <w:rFonts w:ascii="Times New Roman" w:hAnsi="Times New Roman" w:cs="Times New Roman"/>
          <w:sz w:val="28"/>
          <w:szCs w:val="28"/>
        </w:rPr>
        <w:t>7. Условия отзыва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7.1. Гарантия может быть отозвана Гарантом в случае внесения в Договор поставки не согласованных с Гарантом условий, влекущих увеличение ответственности или иные неблагоприятные последствия для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7.2. Уведомление об отзыве Гарантии направляется Принципалу и Бенефициару по адресам, указанным в настоящем Договоре.</w:t>
      </w:r>
    </w:p>
    <w:p w:rsidR="002F7AE4" w:rsidRPr="00361FE9" w:rsidRDefault="002F7AE4">
      <w:pPr>
        <w:rPr>
          <w:rFonts w:ascii="Times New Roman" w:hAnsi="Times New Roman" w:cs="Times New Roman"/>
          <w:sz w:val="28"/>
          <w:szCs w:val="28"/>
        </w:rPr>
      </w:pPr>
    </w:p>
    <w:p w:rsidR="002F7AE4" w:rsidRPr="00361FE9" w:rsidRDefault="002F7AE4" w:rsidP="00AB7172">
      <w:pPr>
        <w:ind w:firstLine="559"/>
        <w:jc w:val="center"/>
        <w:rPr>
          <w:rFonts w:ascii="Times New Roman" w:hAnsi="Times New Roman" w:cs="Times New Roman"/>
          <w:sz w:val="28"/>
          <w:szCs w:val="28"/>
        </w:rPr>
      </w:pPr>
      <w:r w:rsidRPr="00361FE9">
        <w:rPr>
          <w:rFonts w:ascii="Times New Roman" w:hAnsi="Times New Roman" w:cs="Times New Roman"/>
          <w:sz w:val="28"/>
          <w:szCs w:val="28"/>
        </w:rPr>
        <w:t>8. Исполнение обязательств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8.1. При наступлении гарантийного случая, возникающего при неисполнении Принципалом в сроки, определенные Договором, его </w:t>
      </w:r>
      <w:r w:rsidRPr="00361FE9">
        <w:rPr>
          <w:rFonts w:ascii="Times New Roman" w:hAnsi="Times New Roman" w:cs="Times New Roman"/>
          <w:sz w:val="28"/>
          <w:szCs w:val="28"/>
        </w:rPr>
        <w:lastRenderedPageBreak/>
        <w:t>обязательств перед Бенефициаром, Бенефициар до предъявления требований к Гаранту обязан предъявить письменное требование к Принципалу о соответствующих платежах.</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Если Принципал в течение _____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8.2.1. В письменном требовании должны быть указаны:</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сумма просроченных неисполненных гарантированных обязательств (основной долг);</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основание для требования Бенефициара и платежа Гаранта в виде ссылок на Гарантию, настоящий Договор и Договор поставки;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3) соблюдение </w:t>
      </w:r>
      <w:proofErr w:type="spellStart"/>
      <w:r w:rsidRPr="00361FE9">
        <w:rPr>
          <w:rFonts w:ascii="Times New Roman" w:hAnsi="Times New Roman" w:cs="Times New Roman"/>
          <w:sz w:val="28"/>
          <w:szCs w:val="28"/>
        </w:rPr>
        <w:t>субсидиарности</w:t>
      </w:r>
      <w:proofErr w:type="spellEnd"/>
      <w:r w:rsidRPr="00361FE9">
        <w:rPr>
          <w:rFonts w:ascii="Times New Roman" w:hAnsi="Times New Roman" w:cs="Times New Roman"/>
          <w:sz w:val="28"/>
          <w:szCs w:val="28"/>
        </w:rPr>
        <w:t xml:space="preserve"> требования в виде ссылки на предъявленное Бенефициаром Принципалу письменное обращение с требованием погашения долга;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платежные реквизиты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8.2.2. Документы, </w:t>
      </w:r>
      <w:proofErr w:type="spellStart"/>
      <w:r w:rsidRPr="00361FE9">
        <w:rPr>
          <w:rFonts w:ascii="Times New Roman" w:hAnsi="Times New Roman" w:cs="Times New Roman"/>
          <w:sz w:val="28"/>
          <w:szCs w:val="28"/>
        </w:rPr>
        <w:t>прилагающиеся</w:t>
      </w:r>
      <w:proofErr w:type="spellEnd"/>
      <w:r w:rsidRPr="00361FE9">
        <w:rPr>
          <w:rFonts w:ascii="Times New Roman" w:hAnsi="Times New Roman" w:cs="Times New Roman"/>
          <w:sz w:val="28"/>
          <w:szCs w:val="28"/>
        </w:rPr>
        <w:t xml:space="preserve"> к требованию:</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копия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документы, подтверждающие исполнение Бенефициаром своих обязательств по Договору поставки;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расчеты, подтверждающие размер просроченного непогашенного основного долга Принципала по Договору;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заверенная Бенефициаром копия направленного Принципалу письменного требования погашения долга и документы, подтверждающие получение Принципалом данного требования;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ответ Принципала на указанное требование Бенефициара (если таковой был).</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8.3. Датой предъявления требования к Гаранту считается дата его поступления к Гаранту.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8.4. Гарант рассматривает требование Бенефициара в течение 5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8.5. Гарант обязан в течение _____ дней с момента получения требования Бенефициара уведомить Принципала о предъявлении Гаранту данного требования.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8.6. Гарант проверяет предъявленное Бенефициаром требование и </w:t>
      </w:r>
      <w:r w:rsidRPr="00361FE9">
        <w:rPr>
          <w:rFonts w:ascii="Times New Roman" w:hAnsi="Times New Roman" w:cs="Times New Roman"/>
          <w:sz w:val="28"/>
          <w:szCs w:val="28"/>
        </w:rPr>
        <w:lastRenderedPageBreak/>
        <w:t>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требование исполнения Гарантии должно быть предъявлено в пределах срока действия Гарантии, указанного в пункте 5.2 настоящего Договора и пункте 2.5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требование с приложенными документами должно быть оформлено в соответствии с условиями, определенными в пункте 8.2 настоящего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вид и размер просроченных обязательств Принципала должен соответствовать гарантированным обязательствам, указанным в пунктах 1.2 настоящего Договора и 1.2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8.7. В случае признания требования Бенефициара обоснованным по основаниям, указанным в пункте 8.6 настоящего Договора, Гарант в течение ___ дней со дня принятия такого решения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Исполнение гарантии не может осуществляться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 в том числе в случае предъявления Бенефициаром Принципалу требования об их досрочном исполнении.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8.8. Гарант вправе отказать Бенефициару в исполнении обязательств по Гарантии в следующих случаях:</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признание Гарантом требования Бенефициара необоснованным согласно выявленным условиям пункта 8.6 настоящего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Гарантия прекратила свое действие в соответствии с пунктом 6.1 настоящего Договора и пунктом 2.5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если Бенефициар отказался принять надлежащее исполнение обязательств Принципала, предложенное Принципалом или третьими лицами, требование Бенефициара признается необоснованным.</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8.10. В случае отказа признания требований Бенефициара обоснованными,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w:t>
      </w:r>
    </w:p>
    <w:p w:rsidR="002F7AE4" w:rsidRPr="00361FE9" w:rsidRDefault="002F7AE4">
      <w:pPr>
        <w:rPr>
          <w:rFonts w:ascii="Times New Roman" w:hAnsi="Times New Roman" w:cs="Times New Roman"/>
          <w:sz w:val="28"/>
          <w:szCs w:val="28"/>
        </w:rPr>
      </w:pPr>
    </w:p>
    <w:p w:rsidR="002F7AE4" w:rsidRPr="00361FE9" w:rsidRDefault="002F7AE4" w:rsidP="00AB7172">
      <w:pPr>
        <w:ind w:firstLine="559"/>
        <w:jc w:val="center"/>
        <w:rPr>
          <w:rFonts w:ascii="Times New Roman" w:hAnsi="Times New Roman" w:cs="Times New Roman"/>
          <w:sz w:val="28"/>
          <w:szCs w:val="28"/>
        </w:rPr>
      </w:pPr>
      <w:r w:rsidRPr="00361FE9">
        <w:rPr>
          <w:rFonts w:ascii="Times New Roman" w:hAnsi="Times New Roman" w:cs="Times New Roman"/>
          <w:sz w:val="28"/>
          <w:szCs w:val="28"/>
        </w:rPr>
        <w:t>9. Разрешение споров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защиты своих или взаимных охраняемых законом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lastRenderedPageBreak/>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9.3. 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10. Заключительные положения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10.1. Условия Гарантии действуют только в части, не противоречащей настоящему Договору.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10.2. Настоящий Договор составлен в трех экземплярах, имеющих одинаковую юридическую силу, по одному для Гаранта, Принципала и Бенефициара.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11. Юридические адреса и реквизиты Сторон</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Бенефициар:</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Принципал:</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12. Подписи сторон</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Подпись: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Ф.И.О.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Должность: _________________________</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Бенефициар:</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Подпись: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Ф.И.О.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Должность: _________________________</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Принципал:</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Подпись: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Ф.И.О. 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Должность: _________________________</w:t>
      </w:r>
    </w:p>
    <w:p w:rsidR="002F7AE4" w:rsidRDefault="002F7AE4">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Pr="00361FE9" w:rsidRDefault="00A3425A">
      <w:pPr>
        <w:rPr>
          <w:rFonts w:ascii="Times New Roman" w:hAnsi="Times New Roman" w:cs="Times New Roman"/>
          <w:sz w:val="28"/>
          <w:szCs w:val="28"/>
        </w:rPr>
      </w:pP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 2</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к Положению о порядке и </w:t>
      </w:r>
      <w:r w:rsidRPr="00361FE9">
        <w:rPr>
          <w:rFonts w:ascii="Times New Roman" w:hAnsi="Times New Roman" w:cs="Times New Roman"/>
          <w:sz w:val="28"/>
          <w:szCs w:val="28"/>
        </w:rPr>
        <w:lastRenderedPageBreak/>
        <w:t>условиях</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предоставления муниципальных гарантий</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из бюджета </w:t>
      </w:r>
      <w:r w:rsidR="00A3425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 поселения</w:t>
      </w:r>
    </w:p>
    <w:p w:rsidR="002F7AE4" w:rsidRPr="00361FE9" w:rsidRDefault="00A3425A" w:rsidP="00A3425A">
      <w:pPr>
        <w:ind w:left="5387" w:firstLine="0"/>
        <w:jc w:val="center"/>
        <w:rPr>
          <w:rFonts w:ascii="Times New Roman" w:hAnsi="Times New Roman" w:cs="Times New Roman"/>
          <w:sz w:val="28"/>
          <w:szCs w:val="28"/>
        </w:rPr>
      </w:pPr>
      <w:r>
        <w:rPr>
          <w:rFonts w:ascii="Times New Roman" w:hAnsi="Times New Roman" w:cs="Times New Roman"/>
          <w:sz w:val="28"/>
          <w:szCs w:val="28"/>
        </w:rPr>
        <w:t>Динского</w:t>
      </w:r>
      <w:r w:rsidR="002F7AE4"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Типовая форма</w:t>
      </w:r>
    </w:p>
    <w:p w:rsidR="002F7AE4" w:rsidRPr="00361FE9" w:rsidRDefault="002F7AE4">
      <w:pPr>
        <w:rPr>
          <w:rFonts w:ascii="Times New Roman" w:hAnsi="Times New Roman" w:cs="Times New Roman"/>
          <w:sz w:val="28"/>
          <w:szCs w:val="28"/>
        </w:rPr>
      </w:pP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МУНИЦИПАЛЬНАЯ ГАРАНТИЯ</w:t>
      </w:r>
    </w:p>
    <w:p w:rsidR="002F7AE4" w:rsidRPr="00361FE9" w:rsidRDefault="00A3425A">
      <w:pPr>
        <w:ind w:firstLine="559"/>
        <w:jc w:val="center"/>
        <w:rPr>
          <w:rFonts w:ascii="Times New Roman" w:hAnsi="Times New Roman" w:cs="Times New Roman"/>
          <w:sz w:val="28"/>
          <w:szCs w:val="28"/>
        </w:rPr>
      </w:pPr>
      <w:r>
        <w:rPr>
          <w:rFonts w:ascii="Times New Roman" w:hAnsi="Times New Roman" w:cs="Times New Roman"/>
          <w:sz w:val="28"/>
          <w:szCs w:val="28"/>
        </w:rPr>
        <w:t>НОВОТИТАРОВСКОГО</w:t>
      </w:r>
      <w:r w:rsidR="002F7AE4" w:rsidRPr="00361FE9">
        <w:rPr>
          <w:rFonts w:ascii="Times New Roman" w:hAnsi="Times New Roman" w:cs="Times New Roman"/>
          <w:sz w:val="28"/>
          <w:szCs w:val="28"/>
        </w:rPr>
        <w:t xml:space="preserve"> СЕЛЬСКОГО ПОСЕЛЕНИЯ</w:t>
      </w:r>
    </w:p>
    <w:p w:rsidR="002F7AE4" w:rsidRPr="00361FE9" w:rsidRDefault="00A3425A">
      <w:pPr>
        <w:ind w:firstLine="559"/>
        <w:jc w:val="center"/>
        <w:rPr>
          <w:rFonts w:ascii="Times New Roman" w:hAnsi="Times New Roman" w:cs="Times New Roman"/>
          <w:sz w:val="28"/>
          <w:szCs w:val="28"/>
        </w:rPr>
      </w:pPr>
      <w:r>
        <w:rPr>
          <w:rFonts w:ascii="Times New Roman" w:hAnsi="Times New Roman" w:cs="Times New Roman"/>
          <w:sz w:val="28"/>
          <w:szCs w:val="28"/>
        </w:rPr>
        <w:t>ДИНСКОГО</w:t>
      </w:r>
      <w:r w:rsidR="002F7AE4"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A3425A">
      <w:pPr>
        <w:ind w:firstLine="559"/>
        <w:rPr>
          <w:rFonts w:ascii="Times New Roman" w:hAnsi="Times New Roman" w:cs="Times New Roman"/>
          <w:sz w:val="28"/>
          <w:szCs w:val="28"/>
        </w:rPr>
      </w:pPr>
      <w:r>
        <w:rPr>
          <w:rFonts w:ascii="Times New Roman" w:hAnsi="Times New Roman" w:cs="Times New Roman"/>
          <w:sz w:val="28"/>
          <w:szCs w:val="28"/>
        </w:rPr>
        <w:t>ст. Новотитаровская «_____»</w:t>
      </w:r>
      <w:r w:rsidR="002F7AE4" w:rsidRPr="00361FE9">
        <w:rPr>
          <w:rFonts w:ascii="Times New Roman" w:hAnsi="Times New Roman" w:cs="Times New Roman"/>
          <w:sz w:val="28"/>
          <w:szCs w:val="28"/>
        </w:rPr>
        <w:t xml:space="preserve"> ___________ 20____г.</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именуемый в дальнейшем "Гарант", в лице главы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_________________________, действующего на основании Устава, в соответствии с </w:t>
      </w:r>
      <w:hyperlink r:id="rId16" w:history="1">
        <w:r w:rsidRPr="00361FE9">
          <w:rPr>
            <w:rStyle w:val="a4"/>
            <w:rFonts w:ascii="Times New Roman" w:hAnsi="Times New Roman"/>
            <w:color w:val="auto"/>
            <w:sz w:val="28"/>
            <w:szCs w:val="28"/>
          </w:rPr>
          <w:t>частью 3 статьи 117</w:t>
        </w:r>
      </w:hyperlink>
      <w:r w:rsidRPr="00361FE9">
        <w:rPr>
          <w:rFonts w:ascii="Times New Roman" w:hAnsi="Times New Roman" w:cs="Times New Roman"/>
          <w:sz w:val="28"/>
          <w:szCs w:val="28"/>
        </w:rPr>
        <w:t xml:space="preserve"> Бюджетного кодекса Российской Федерации, Решением Совета </w:t>
      </w:r>
      <w:r w:rsidR="0098536E" w:rsidRPr="00361FE9">
        <w:rPr>
          <w:rFonts w:ascii="Times New Roman" w:hAnsi="Times New Roman" w:cs="Times New Roman"/>
          <w:sz w:val="28"/>
          <w:szCs w:val="28"/>
        </w:rPr>
        <w:t>Новотитаровского сельского поселения Динского района</w:t>
      </w:r>
      <w:r w:rsidR="00A3425A">
        <w:rPr>
          <w:rFonts w:ascii="Times New Roman" w:hAnsi="Times New Roman" w:cs="Times New Roman"/>
          <w:sz w:val="28"/>
          <w:szCs w:val="28"/>
        </w:rPr>
        <w:t xml:space="preserve"> от _____ №</w:t>
      </w:r>
      <w:r w:rsidRPr="00361FE9">
        <w:rPr>
          <w:rFonts w:ascii="Times New Roman" w:hAnsi="Times New Roman" w:cs="Times New Roman"/>
          <w:sz w:val="28"/>
          <w:szCs w:val="28"/>
        </w:rPr>
        <w:t xml:space="preserve"> ___ </w:t>
      </w:r>
      <w:r w:rsidR="00A3425A">
        <w:rPr>
          <w:rFonts w:ascii="Times New Roman" w:hAnsi="Times New Roman" w:cs="Times New Roman"/>
          <w:sz w:val="28"/>
          <w:szCs w:val="28"/>
        </w:rPr>
        <w:t>«</w:t>
      </w:r>
      <w:r w:rsidRPr="00361FE9">
        <w:rPr>
          <w:rFonts w:ascii="Times New Roman" w:hAnsi="Times New Roman" w:cs="Times New Roman"/>
          <w:sz w:val="28"/>
          <w:szCs w:val="28"/>
        </w:rPr>
        <w:t xml:space="preserve">Об утверждении Положения о бюджетном процессе в </w:t>
      </w:r>
      <w:r w:rsidR="0098536E" w:rsidRPr="00361FE9">
        <w:rPr>
          <w:rFonts w:ascii="Times New Roman" w:hAnsi="Times New Roman" w:cs="Times New Roman"/>
          <w:sz w:val="28"/>
          <w:szCs w:val="28"/>
        </w:rPr>
        <w:t>Нов</w:t>
      </w:r>
      <w:r w:rsidR="00A3425A">
        <w:rPr>
          <w:rFonts w:ascii="Times New Roman" w:hAnsi="Times New Roman" w:cs="Times New Roman"/>
          <w:sz w:val="28"/>
          <w:szCs w:val="28"/>
        </w:rPr>
        <w:t>отитаровском сельском поселении»</w:t>
      </w:r>
      <w:r w:rsidRPr="00361FE9">
        <w:rPr>
          <w:rFonts w:ascii="Times New Roman" w:hAnsi="Times New Roman" w:cs="Times New Roman"/>
          <w:sz w:val="28"/>
          <w:szCs w:val="28"/>
        </w:rPr>
        <w:t xml:space="preserve">, Решением Совета </w:t>
      </w:r>
      <w:r w:rsidR="0098536E" w:rsidRPr="00361FE9">
        <w:rPr>
          <w:rFonts w:ascii="Times New Roman" w:hAnsi="Times New Roman" w:cs="Times New Roman"/>
          <w:sz w:val="28"/>
          <w:szCs w:val="28"/>
        </w:rPr>
        <w:t>Новотитаровского сельского поселения Динского района</w:t>
      </w:r>
      <w:r w:rsidR="00A3425A">
        <w:rPr>
          <w:rFonts w:ascii="Times New Roman" w:hAnsi="Times New Roman" w:cs="Times New Roman"/>
          <w:sz w:val="28"/>
          <w:szCs w:val="28"/>
        </w:rPr>
        <w:t xml:space="preserve"> от «____» ________ 20___ №</w:t>
      </w:r>
      <w:r w:rsidRPr="00361FE9">
        <w:rPr>
          <w:rFonts w:ascii="Times New Roman" w:hAnsi="Times New Roman" w:cs="Times New Roman"/>
          <w:sz w:val="28"/>
          <w:szCs w:val="28"/>
        </w:rPr>
        <w:t xml:space="preserve"> ______, Постановления администрации </w:t>
      </w:r>
      <w:r w:rsidR="0098536E" w:rsidRPr="00361FE9">
        <w:rPr>
          <w:rFonts w:ascii="Times New Roman" w:hAnsi="Times New Roman" w:cs="Times New Roman"/>
          <w:sz w:val="28"/>
          <w:szCs w:val="28"/>
        </w:rPr>
        <w:t>Новотитаровского сельского поселения Динского района</w:t>
      </w:r>
      <w:r w:rsidR="00A3425A">
        <w:rPr>
          <w:rFonts w:ascii="Times New Roman" w:hAnsi="Times New Roman" w:cs="Times New Roman"/>
          <w:sz w:val="28"/>
          <w:szCs w:val="28"/>
        </w:rPr>
        <w:t xml:space="preserve"> от «____» ________ 20___ №</w:t>
      </w:r>
      <w:r w:rsidRPr="00361FE9">
        <w:rPr>
          <w:rFonts w:ascii="Times New Roman" w:hAnsi="Times New Roman" w:cs="Times New Roman"/>
          <w:sz w:val="28"/>
          <w:szCs w:val="28"/>
        </w:rPr>
        <w:t xml:space="preserve"> ___, дает письменное обязательство отвечать за исполнение ___________________________, именуемым в дальнейшем "Принципал", которому предоставляется настоящая Гарантия, нижеуказанных обязательств перед ____________________________________, именуемым в дальнейшем "Бенефициар", на следующих условиях:</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1. Предмет Гарантии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1.1. Настоящая Муниципальная гарантия </w:t>
      </w:r>
      <w:r w:rsidR="0098536E" w:rsidRPr="00361FE9">
        <w:rPr>
          <w:rFonts w:ascii="Times New Roman" w:hAnsi="Times New Roman" w:cs="Times New Roman"/>
          <w:sz w:val="28"/>
          <w:szCs w:val="28"/>
        </w:rPr>
        <w:t xml:space="preserve">Новотитаровского сельского поселения </w:t>
      </w:r>
      <w:r w:rsidR="00A3425A">
        <w:rPr>
          <w:rFonts w:ascii="Times New Roman" w:hAnsi="Times New Roman" w:cs="Times New Roman"/>
          <w:sz w:val="28"/>
          <w:szCs w:val="28"/>
        </w:rPr>
        <w:t>Динского</w:t>
      </w:r>
      <w:r w:rsidRPr="00361FE9">
        <w:rPr>
          <w:rFonts w:ascii="Times New Roman" w:hAnsi="Times New Roman" w:cs="Times New Roman"/>
          <w:sz w:val="28"/>
          <w:szCs w:val="28"/>
        </w:rPr>
        <w:t xml:space="preserve"> района (далее - Гарантия) выдается Гарантом Принципалу в пользу Бенефициара в соответствии с Договором о предоставлении муниципальной гарантии </w:t>
      </w:r>
      <w:r w:rsidR="0098536E" w:rsidRPr="00361FE9">
        <w:rPr>
          <w:rFonts w:ascii="Times New Roman" w:hAnsi="Times New Roman" w:cs="Times New Roman"/>
          <w:sz w:val="28"/>
          <w:szCs w:val="28"/>
        </w:rPr>
        <w:t>Новотитаровского сельского поселения Динского района</w:t>
      </w:r>
      <w:r w:rsidR="00A3425A">
        <w:rPr>
          <w:rFonts w:ascii="Times New Roman" w:hAnsi="Times New Roman" w:cs="Times New Roman"/>
          <w:sz w:val="28"/>
          <w:szCs w:val="28"/>
        </w:rPr>
        <w:t xml:space="preserve"> от «____» __________ 20____ №</w:t>
      </w:r>
      <w:r w:rsidRPr="00361FE9">
        <w:rPr>
          <w:rFonts w:ascii="Times New Roman" w:hAnsi="Times New Roman" w:cs="Times New Roman"/>
          <w:sz w:val="28"/>
          <w:szCs w:val="28"/>
        </w:rPr>
        <w:t>_____, заключенным между Гарантом, Принципалом и Бенефициаром, (далее - Договор) в обеспечение надлежащего исполнения Принципалом обязат</w:t>
      </w:r>
      <w:r w:rsidR="00A3425A">
        <w:rPr>
          <w:rFonts w:ascii="Times New Roman" w:hAnsi="Times New Roman" w:cs="Times New Roman"/>
          <w:sz w:val="28"/>
          <w:szCs w:val="28"/>
        </w:rPr>
        <w:t>ельств по Договору поставки от «____» _______ 20____ №</w:t>
      </w:r>
      <w:r w:rsidRPr="00361FE9">
        <w:rPr>
          <w:rFonts w:ascii="Times New Roman" w:hAnsi="Times New Roman" w:cs="Times New Roman"/>
          <w:sz w:val="28"/>
          <w:szCs w:val="28"/>
        </w:rPr>
        <w:t xml:space="preserve"> _____, заключенному между Бенефициаром и Принципалом (далее - Договор поставки).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w:t>
      </w:r>
      <w:r w:rsidRPr="00361FE9">
        <w:rPr>
          <w:rFonts w:ascii="Times New Roman" w:hAnsi="Times New Roman" w:cs="Times New Roman"/>
          <w:sz w:val="28"/>
          <w:szCs w:val="28"/>
        </w:rPr>
        <w:lastRenderedPageBreak/>
        <w:t xml:space="preserve">Принципалом обязательств по Договору поставки на сумму ___________________ </w:t>
      </w:r>
      <w:r w:rsidR="00A3425A">
        <w:rPr>
          <w:rFonts w:ascii="Times New Roman" w:hAnsi="Times New Roman" w:cs="Times New Roman"/>
          <w:sz w:val="28"/>
          <w:szCs w:val="28"/>
        </w:rPr>
        <w:t>(сумма прописью) рублей в срок «____»</w:t>
      </w:r>
      <w:r w:rsidRPr="00361FE9">
        <w:rPr>
          <w:rFonts w:ascii="Times New Roman" w:hAnsi="Times New Roman" w:cs="Times New Roman"/>
          <w:sz w:val="28"/>
          <w:szCs w:val="28"/>
        </w:rPr>
        <w:t xml:space="preserve"> _____ 20____.</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2. Условия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2.1. Гарант гарантирует обязательства Принципала по погашению задолженности основному долгу по Договору поставки. Предел общей ответственности Гаранта перед Бенефициаром ограничивается суммой в размере не более ___________________________ (сумма прописью) рублей, включающей сумму основного долга в размере ________________________________________________ (сумма прописью) рублей.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2.2. Гарант не гарантирует исполнение обязательств Принципала по уплате процентов, штрафов, комиссий, пени за просрочку погашения задолженности и за просрочку уплаты процентов, других платежей и иных обязательств Принципала по Договору поставки, помимо указанных в пунктах 1.2 и 2.1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2.3.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2.4. Гарантия вступает в силу со дня подписания Гарантии и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2.5. Срок д</w:t>
      </w:r>
      <w:r w:rsidR="00A3425A">
        <w:rPr>
          <w:rFonts w:ascii="Times New Roman" w:hAnsi="Times New Roman" w:cs="Times New Roman"/>
          <w:sz w:val="28"/>
          <w:szCs w:val="28"/>
        </w:rPr>
        <w:t xml:space="preserve">ействия Гарантии заканчивается «____» </w:t>
      </w:r>
      <w:r w:rsidRPr="00361FE9">
        <w:rPr>
          <w:rFonts w:ascii="Times New Roman" w:hAnsi="Times New Roman" w:cs="Times New Roman"/>
          <w:sz w:val="28"/>
          <w:szCs w:val="28"/>
        </w:rPr>
        <w:t>__________ 20____.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2.6. Гарантия прекращает свое действие и должна быть 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по истечении срока Гарантии, указанного в пункте 2.5 Гарантии и пункте 5.2 Договора;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после полного исполнения Гарантом обязательств по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 вследствие отказа Бенефициара от своих прав по Гарантии путем возврата ее Гаранту;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вследствие отказа Бенефициара от своих прав по Гарантии путем письменного заявления об освобождении Гаранта от его обязательств;</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6) после отзыва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7) если обязательство Принципала, в обеспечение которого предоставлена Гарантия, не возникло.</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2.7. Удержание Бенефициаром Гарантии после прекращения обязательств Гаранта по ней не сохраняет за Бенефициаром каких-либо прав по этой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2.8. Принадлежащее Бенефициару по Гарантии право требования к Гаранту не может быть передано другому лицу.</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2.9. Гарант несет субсидиарную ответственность по обязательствам </w:t>
      </w:r>
      <w:r w:rsidRPr="00361FE9">
        <w:rPr>
          <w:rFonts w:ascii="Times New Roman" w:hAnsi="Times New Roman" w:cs="Times New Roman"/>
          <w:sz w:val="28"/>
          <w:szCs w:val="28"/>
        </w:rPr>
        <w:lastRenderedPageBreak/>
        <w:t>Принципала в пределах средств, указанных в пункте 2.1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2.10. Все вопросы взаимодействия Гаранта, Принципала и Бен</w:t>
      </w:r>
      <w:r w:rsidR="00A3425A">
        <w:rPr>
          <w:rFonts w:ascii="Times New Roman" w:hAnsi="Times New Roman" w:cs="Times New Roman"/>
          <w:sz w:val="28"/>
          <w:szCs w:val="28"/>
        </w:rPr>
        <w:t>ефициара указаны в Договоре от «</w:t>
      </w:r>
      <w:r w:rsidRPr="00361FE9">
        <w:rPr>
          <w:rFonts w:ascii="Times New Roman" w:hAnsi="Times New Roman" w:cs="Times New Roman"/>
          <w:sz w:val="28"/>
          <w:szCs w:val="28"/>
        </w:rPr>
        <w:t>___</w:t>
      </w:r>
      <w:r w:rsidR="00A3425A">
        <w:rPr>
          <w:rFonts w:ascii="Times New Roman" w:hAnsi="Times New Roman" w:cs="Times New Roman"/>
          <w:sz w:val="28"/>
          <w:szCs w:val="28"/>
        </w:rPr>
        <w:t>_»</w:t>
      </w:r>
      <w:r w:rsidRPr="00361FE9">
        <w:rPr>
          <w:rFonts w:ascii="Times New Roman" w:hAnsi="Times New Roman" w:cs="Times New Roman"/>
          <w:sz w:val="28"/>
          <w:szCs w:val="28"/>
        </w:rPr>
        <w:t xml:space="preserve"> __________ 20____.</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3. Условия отзыва Гарантии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3.1. Гарантия может быть отозвана Гарантом в случаях:</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1) внесения в Договор не согласованных с Гарантом условий, влекущих увеличение ответственности или иные неблагоприятные последствия для Гаранта;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2) если аннулирован договор залога (обеспечения) или произошло обесценение обеспечения, утрата обеспечения или ухудшение его условий, а также угроза утраты обеспечения или угроза ухудшения его условий по обстоятельствам, за которые Гарант не отвечает;</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3.2. Уведомление об отзыве Гарантии направляется Принципалу по адресу, указанному в Договоре.</w:t>
      </w:r>
    </w:p>
    <w:p w:rsidR="002F7AE4" w:rsidRPr="00361FE9" w:rsidRDefault="002F7AE4">
      <w:pPr>
        <w:rPr>
          <w:rFonts w:ascii="Times New Roman" w:hAnsi="Times New Roman" w:cs="Times New Roman"/>
          <w:sz w:val="28"/>
          <w:szCs w:val="28"/>
        </w:rPr>
      </w:pPr>
    </w:p>
    <w:p w:rsidR="002F7AE4" w:rsidRPr="00361FE9" w:rsidRDefault="002F7AE4" w:rsidP="00A3425A">
      <w:pPr>
        <w:ind w:firstLine="559"/>
        <w:jc w:val="center"/>
        <w:rPr>
          <w:rFonts w:ascii="Times New Roman" w:hAnsi="Times New Roman" w:cs="Times New Roman"/>
          <w:sz w:val="28"/>
          <w:szCs w:val="28"/>
        </w:rPr>
      </w:pPr>
      <w:r w:rsidRPr="00361FE9">
        <w:rPr>
          <w:rFonts w:ascii="Times New Roman" w:hAnsi="Times New Roman" w:cs="Times New Roman"/>
          <w:sz w:val="28"/>
          <w:szCs w:val="28"/>
        </w:rPr>
        <w:t>4. Заключительные положения</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4.1. Гарантия составлена в трех экземплярах, имеющих одинаковую юридическую силу, по одному для Гаранта, Бенефициара и Принципала.</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4.2. Условия Гарантии действуют только в части, не противоречащей Договору.</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5. Юридические адреса и реквизиты Сторон</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Гарант:_______________________________________________________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Бенефициар:___________________________________________________</w:t>
      </w:r>
    </w:p>
    <w:p w:rsidR="002F7AE4" w:rsidRDefault="002F7AE4">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Default="00A3425A">
      <w:pPr>
        <w:rPr>
          <w:rFonts w:ascii="Times New Roman" w:hAnsi="Times New Roman" w:cs="Times New Roman"/>
          <w:sz w:val="28"/>
          <w:szCs w:val="28"/>
        </w:rPr>
      </w:pPr>
    </w:p>
    <w:p w:rsidR="00A3425A" w:rsidRPr="00361FE9" w:rsidRDefault="00A3425A">
      <w:pPr>
        <w:rPr>
          <w:rFonts w:ascii="Times New Roman" w:hAnsi="Times New Roman" w:cs="Times New Roman"/>
          <w:sz w:val="28"/>
          <w:szCs w:val="28"/>
        </w:rPr>
      </w:pP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 3</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к Положению о порядке и </w:t>
      </w:r>
      <w:r w:rsidRPr="00361FE9">
        <w:rPr>
          <w:rFonts w:ascii="Times New Roman" w:hAnsi="Times New Roman" w:cs="Times New Roman"/>
          <w:sz w:val="28"/>
          <w:szCs w:val="28"/>
        </w:rPr>
        <w:lastRenderedPageBreak/>
        <w:t>условиях</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предоставления муниципальных гарантий</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из бюджета </w:t>
      </w:r>
      <w:r w:rsidR="00A3425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 поселения</w:t>
      </w:r>
    </w:p>
    <w:p w:rsidR="002F7AE4" w:rsidRPr="00361FE9" w:rsidRDefault="00A3425A" w:rsidP="00A3425A">
      <w:pPr>
        <w:ind w:left="5387" w:firstLine="0"/>
        <w:jc w:val="center"/>
        <w:rPr>
          <w:rFonts w:ascii="Times New Roman" w:hAnsi="Times New Roman" w:cs="Times New Roman"/>
          <w:sz w:val="28"/>
          <w:szCs w:val="28"/>
        </w:rPr>
      </w:pPr>
      <w:r>
        <w:rPr>
          <w:rFonts w:ascii="Times New Roman" w:hAnsi="Times New Roman" w:cs="Times New Roman"/>
          <w:sz w:val="28"/>
          <w:szCs w:val="28"/>
        </w:rPr>
        <w:t>Динского</w:t>
      </w:r>
      <w:r w:rsidR="002F7AE4"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ЗАЯВЛЕНИЕ</w:t>
      </w: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на предоставление муниципальной гарантии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Прошу рассмотреть вопрос о возможности предоставления __________________________________________________________________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организации)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муниципальной гарантии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Муниципальная гарантия необходима на следующие цели:</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Кредитор: _________________________________________________________________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организации)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 xml:space="preserve">Прошу предоставить муниципальную гарантию </w:t>
      </w:r>
      <w:r w:rsidR="0098536E" w:rsidRPr="00361FE9">
        <w:rPr>
          <w:rFonts w:ascii="Times New Roman" w:hAnsi="Times New Roman" w:cs="Times New Roman"/>
          <w:sz w:val="28"/>
          <w:szCs w:val="28"/>
        </w:rPr>
        <w:t>Новотитаровского сельского поселения Динского района</w:t>
      </w:r>
      <w:r w:rsidRPr="00361FE9">
        <w:rPr>
          <w:rFonts w:ascii="Times New Roman" w:hAnsi="Times New Roman" w:cs="Times New Roman"/>
          <w:sz w:val="28"/>
          <w:szCs w:val="28"/>
        </w:rPr>
        <w:t xml:space="preserve"> на общую сумму___________________ (____________) рублей</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 срок__________________________________________________________</w:t>
      </w:r>
      <w:r w:rsidR="00A3425A">
        <w:rPr>
          <w:rFonts w:ascii="Times New Roman" w:hAnsi="Times New Roman" w:cs="Times New Roman"/>
          <w:sz w:val="28"/>
          <w:szCs w:val="28"/>
        </w:rPr>
        <w:t>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Реквизиты: __________________________________________________________________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Юридический адрес:</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Почтовый адрес:</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Телефон/телефакс/телекс</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__________________________________</w:t>
      </w:r>
      <w:r w:rsidR="00A3425A">
        <w:rPr>
          <w:rFonts w:ascii="Times New Roman" w:hAnsi="Times New Roman" w:cs="Times New Roman"/>
          <w:sz w:val="28"/>
          <w:szCs w:val="28"/>
        </w:rPr>
        <w:t>____________________________</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Руководитель</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 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(Ф.И.О.) (подпись)</w:t>
      </w:r>
    </w:p>
    <w:p w:rsidR="002F7AE4" w:rsidRPr="00361FE9" w:rsidRDefault="002F7AE4">
      <w:pPr>
        <w:rPr>
          <w:rFonts w:ascii="Times New Roman" w:hAnsi="Times New Roman" w:cs="Times New Roman"/>
          <w:sz w:val="28"/>
          <w:szCs w:val="28"/>
        </w:rPr>
      </w:pPr>
    </w:p>
    <w:p w:rsidR="00A3425A" w:rsidRDefault="00A3425A">
      <w:pPr>
        <w:ind w:firstLine="559"/>
        <w:rPr>
          <w:rFonts w:ascii="Times New Roman" w:hAnsi="Times New Roman" w:cs="Times New Roman"/>
          <w:sz w:val="28"/>
          <w:szCs w:val="28"/>
        </w:rPr>
      </w:pPr>
    </w:p>
    <w:p w:rsidR="00A3425A" w:rsidRDefault="00A3425A">
      <w:pPr>
        <w:ind w:firstLine="559"/>
        <w:rPr>
          <w:rFonts w:ascii="Times New Roman" w:hAnsi="Times New Roman" w:cs="Times New Roman"/>
          <w:sz w:val="28"/>
          <w:szCs w:val="28"/>
        </w:rPr>
      </w:pP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Приложение 4</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к Положению о порядке и </w:t>
      </w:r>
      <w:r w:rsidRPr="00361FE9">
        <w:rPr>
          <w:rFonts w:ascii="Times New Roman" w:hAnsi="Times New Roman" w:cs="Times New Roman"/>
          <w:sz w:val="28"/>
          <w:szCs w:val="28"/>
        </w:rPr>
        <w:lastRenderedPageBreak/>
        <w:t>условиях</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предоставления муниципальных</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гарантий из бюджета </w:t>
      </w:r>
      <w:r w:rsidR="00A3425A">
        <w:rPr>
          <w:rFonts w:ascii="Times New Roman" w:hAnsi="Times New Roman" w:cs="Times New Roman"/>
          <w:sz w:val="28"/>
          <w:szCs w:val="28"/>
        </w:rPr>
        <w:t>Новотитаровского</w:t>
      </w:r>
      <w:r w:rsidRPr="00361FE9">
        <w:rPr>
          <w:rFonts w:ascii="Times New Roman" w:hAnsi="Times New Roman" w:cs="Times New Roman"/>
          <w:sz w:val="28"/>
          <w:szCs w:val="28"/>
        </w:rPr>
        <w:t xml:space="preserve"> сельского</w:t>
      </w:r>
    </w:p>
    <w:p w:rsidR="002F7AE4" w:rsidRPr="00361FE9" w:rsidRDefault="002F7AE4" w:rsidP="00A3425A">
      <w:pPr>
        <w:ind w:left="5387" w:firstLine="0"/>
        <w:jc w:val="center"/>
        <w:rPr>
          <w:rFonts w:ascii="Times New Roman" w:hAnsi="Times New Roman" w:cs="Times New Roman"/>
          <w:sz w:val="28"/>
          <w:szCs w:val="28"/>
        </w:rPr>
      </w:pPr>
      <w:r w:rsidRPr="00361FE9">
        <w:rPr>
          <w:rFonts w:ascii="Times New Roman" w:hAnsi="Times New Roman" w:cs="Times New Roman"/>
          <w:sz w:val="28"/>
          <w:szCs w:val="28"/>
        </w:rPr>
        <w:t xml:space="preserve">поселения </w:t>
      </w:r>
      <w:r w:rsidR="00A3425A">
        <w:rPr>
          <w:rFonts w:ascii="Times New Roman" w:hAnsi="Times New Roman" w:cs="Times New Roman"/>
          <w:sz w:val="28"/>
          <w:szCs w:val="28"/>
        </w:rPr>
        <w:t>Динского</w:t>
      </w:r>
      <w:r w:rsidRPr="00361FE9">
        <w:rPr>
          <w:rFonts w:ascii="Times New Roman" w:hAnsi="Times New Roman" w:cs="Times New Roman"/>
          <w:sz w:val="28"/>
          <w:szCs w:val="28"/>
        </w:rPr>
        <w:t xml:space="preserve"> района</w:t>
      </w:r>
    </w:p>
    <w:p w:rsidR="002F7AE4" w:rsidRPr="00361FE9" w:rsidRDefault="002F7AE4">
      <w:pPr>
        <w:rPr>
          <w:rFonts w:ascii="Times New Roman" w:hAnsi="Times New Roman" w:cs="Times New Roman"/>
          <w:sz w:val="28"/>
          <w:szCs w:val="28"/>
        </w:rPr>
      </w:pPr>
    </w:p>
    <w:p w:rsidR="002F7AE4" w:rsidRPr="00361FE9" w:rsidRDefault="002F7AE4">
      <w:pPr>
        <w:ind w:firstLine="559"/>
        <w:jc w:val="center"/>
        <w:rPr>
          <w:rFonts w:ascii="Times New Roman" w:hAnsi="Times New Roman" w:cs="Times New Roman"/>
          <w:sz w:val="28"/>
          <w:szCs w:val="28"/>
        </w:rPr>
      </w:pPr>
      <w:r w:rsidRPr="00361FE9">
        <w:rPr>
          <w:rFonts w:ascii="Times New Roman" w:hAnsi="Times New Roman" w:cs="Times New Roman"/>
          <w:sz w:val="28"/>
          <w:szCs w:val="28"/>
        </w:rPr>
        <w:t>Анкета претендента на получение муниципальной гарантии</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Полное наименование претендента: 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Организационно-правовая форма: 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Номер и дата свидетельства о государственной регистрации: 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Наименование регистрирующего органа: 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Местонахождение и юридический адрес претендента: 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Размер уставного (складочного) капитала: 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Сведения об акционерах (владеющих более 5% акций) 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Доля акций, находящихся в государственной и муниципальной собственности______________________________________________________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Фамилия, имя, отчество руководителя претендента) _____________________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Фамилия, имя, отчество главного бухгалтера претендента) ________________</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Приложения (в соответствии с п.п.3.1.3. - 3.1.8. Положения):</w:t>
      </w:r>
    </w:p>
    <w:p w:rsidR="002F7AE4" w:rsidRPr="00361FE9" w:rsidRDefault="002F7AE4">
      <w:pPr>
        <w:rPr>
          <w:rFonts w:ascii="Times New Roman" w:hAnsi="Times New Roman" w:cs="Times New Roman"/>
          <w:sz w:val="28"/>
          <w:szCs w:val="28"/>
        </w:rPr>
      </w:pP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Руководитель</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_______________________ ___________________</w:t>
      </w:r>
    </w:p>
    <w:p w:rsidR="002F7AE4" w:rsidRPr="00361FE9" w:rsidRDefault="002F7AE4">
      <w:pPr>
        <w:ind w:firstLine="559"/>
        <w:rPr>
          <w:rFonts w:ascii="Times New Roman" w:hAnsi="Times New Roman" w:cs="Times New Roman"/>
          <w:sz w:val="28"/>
          <w:szCs w:val="28"/>
        </w:rPr>
      </w:pPr>
      <w:r w:rsidRPr="00361FE9">
        <w:rPr>
          <w:rFonts w:ascii="Times New Roman" w:hAnsi="Times New Roman" w:cs="Times New Roman"/>
          <w:sz w:val="28"/>
          <w:szCs w:val="28"/>
        </w:rPr>
        <w:t>(Ф.И.О.) (подпись)</w:t>
      </w:r>
    </w:p>
    <w:sectPr w:rsidR="002F7AE4" w:rsidRPr="00361FE9" w:rsidSect="00361FE9">
      <w:footerReference w:type="default" r:id="rId17"/>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DC2" w:rsidRDefault="00EA0DC2">
      <w:r>
        <w:separator/>
      </w:r>
    </w:p>
  </w:endnote>
  <w:endnote w:type="continuationSeparator" w:id="0">
    <w:p w:rsidR="00EA0DC2" w:rsidRDefault="00EA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2F7AE4">
      <w:tc>
        <w:tcPr>
          <w:tcW w:w="3433" w:type="dxa"/>
          <w:tcBorders>
            <w:top w:val="nil"/>
            <w:left w:val="nil"/>
            <w:bottom w:val="nil"/>
            <w:right w:val="nil"/>
          </w:tcBorders>
        </w:tcPr>
        <w:p w:rsidR="002F7AE4" w:rsidRDefault="002F7AE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F7AE4" w:rsidRDefault="002F7AE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F7AE4" w:rsidRDefault="002F7AE4">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DC2" w:rsidRDefault="00EA0DC2">
      <w:r>
        <w:separator/>
      </w:r>
    </w:p>
  </w:footnote>
  <w:footnote w:type="continuationSeparator" w:id="0">
    <w:p w:rsidR="00EA0DC2" w:rsidRDefault="00EA0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6E"/>
    <w:rsid w:val="001B50AD"/>
    <w:rsid w:val="001B52A2"/>
    <w:rsid w:val="001C62A7"/>
    <w:rsid w:val="002B4273"/>
    <w:rsid w:val="002F7AE4"/>
    <w:rsid w:val="00361FE9"/>
    <w:rsid w:val="003A03C0"/>
    <w:rsid w:val="003B1575"/>
    <w:rsid w:val="004002E1"/>
    <w:rsid w:val="00456B4A"/>
    <w:rsid w:val="00560A4D"/>
    <w:rsid w:val="00957336"/>
    <w:rsid w:val="0098536E"/>
    <w:rsid w:val="009C7FB5"/>
    <w:rsid w:val="00A3425A"/>
    <w:rsid w:val="00AB7172"/>
    <w:rsid w:val="00C85796"/>
    <w:rsid w:val="00CC2BF0"/>
    <w:rsid w:val="00CC45AD"/>
    <w:rsid w:val="00E85A8F"/>
    <w:rsid w:val="00EA0DC2"/>
    <w:rsid w:val="00F4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A47BCB-EB6F-4ED9-A430-F2033F69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locked/>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locked/>
    <w:rPr>
      <w:rFonts w:ascii="Times New Roman CYR" w:hAnsi="Times New Roman CYR" w:cs="Times New Roman CYR"/>
      <w:sz w:val="24"/>
      <w:szCs w:val="24"/>
    </w:rPr>
  </w:style>
  <w:style w:type="paragraph" w:styleId="ab">
    <w:name w:val="List Paragraph"/>
    <w:basedOn w:val="a"/>
    <w:uiPriority w:val="34"/>
    <w:qFormat/>
    <w:rsid w:val="001B5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12604&amp;sub=0" TargetMode="External"/><Relationship Id="rId13" Type="http://schemas.openxmlformats.org/officeDocument/2006/relationships/hyperlink" Target="http://municipal.garant.ru/document?id=10064072&amp;sub=1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12012604&amp;sub=1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unicipal.garant.ru/document?id=12012604&amp;sub=5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12604&amp;sub=0" TargetMode="External"/><Relationship Id="rId5" Type="http://schemas.openxmlformats.org/officeDocument/2006/relationships/webSettings" Target="webSettings.xml"/><Relationship Id="rId15" Type="http://schemas.openxmlformats.org/officeDocument/2006/relationships/hyperlink" Target="http://municipal.garant.ru/document?id=12012604&amp;sub=5200" TargetMode="External"/><Relationship Id="rId10" Type="http://schemas.openxmlformats.org/officeDocument/2006/relationships/hyperlink" Target="http://municipal.garant.ru/document?id=12014699&amp;su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id=10064072&amp;sub=0" TargetMode="External"/><Relationship Id="rId14"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B8D7-FF41-48EE-B019-4809D86A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6192</Words>
  <Characters>35301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Дина</cp:lastModifiedBy>
  <cp:revision>5</cp:revision>
  <dcterms:created xsi:type="dcterms:W3CDTF">2020-07-13T13:00:00Z</dcterms:created>
  <dcterms:modified xsi:type="dcterms:W3CDTF">2020-12-22T07:50:00Z</dcterms:modified>
</cp:coreProperties>
</file>