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AC7" w:rsidRPr="00800C34" w:rsidRDefault="006E6AC7" w:rsidP="006E6AC7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6AC7" w:rsidRPr="00800C34" w:rsidRDefault="006E6AC7" w:rsidP="006E6AC7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center"/>
        <w:outlineLvl w:val="1"/>
        <w:rPr>
          <w:rFonts w:ascii="Times New Roman" w:eastAsia="Calibri" w:hAnsi="Times New Roman" w:cs="Times New Roman"/>
          <w:b/>
          <w:color w:val="000000"/>
          <w:spacing w:val="-2"/>
          <w:sz w:val="32"/>
          <w:szCs w:val="32"/>
        </w:rPr>
      </w:pPr>
      <w:r w:rsidRPr="00800C34">
        <w:rPr>
          <w:rFonts w:ascii="Times New Roman" w:eastAsia="Calibri" w:hAnsi="Times New Roman" w:cs="Times New Roman"/>
          <w:b/>
          <w:noProof/>
          <w:color w:val="000000"/>
          <w:spacing w:val="-2"/>
          <w:sz w:val="32"/>
          <w:szCs w:val="32"/>
        </w:rPr>
        <w:drawing>
          <wp:inline distT="0" distB="0" distL="0" distR="0" wp14:anchorId="7EB25E78" wp14:editId="1BDF2D90">
            <wp:extent cx="43815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AC7" w:rsidRPr="00800C34" w:rsidRDefault="006E6AC7" w:rsidP="006E6AC7">
      <w:pPr>
        <w:widowControl w:val="0"/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Times New Roman" w:eastAsia="Calibri" w:hAnsi="Times New Roman" w:cs="Times New Roman"/>
          <w:b/>
          <w:color w:val="000000"/>
          <w:spacing w:val="-2"/>
          <w:sz w:val="34"/>
          <w:szCs w:val="34"/>
        </w:rPr>
      </w:pPr>
      <w:r w:rsidRPr="00800C34">
        <w:rPr>
          <w:rFonts w:ascii="Times New Roman" w:eastAsia="Calibri" w:hAnsi="Times New Roman" w:cs="Times New Roman"/>
          <w:b/>
          <w:color w:val="000000"/>
          <w:spacing w:val="10"/>
          <w:sz w:val="34"/>
          <w:szCs w:val="34"/>
        </w:rPr>
        <w:t xml:space="preserve">АДМИНИСТРАЦИЯ НОВОТИТАРОВСКОГО СЕЛЬСКОГО ПОСЕЛЕНИЯ </w:t>
      </w:r>
      <w:r w:rsidRPr="00800C34">
        <w:rPr>
          <w:rFonts w:ascii="Times New Roman" w:eastAsia="Calibri" w:hAnsi="Times New Roman" w:cs="Times New Roman"/>
          <w:b/>
          <w:color w:val="000000"/>
          <w:spacing w:val="11"/>
          <w:sz w:val="34"/>
          <w:szCs w:val="34"/>
        </w:rPr>
        <w:t>ДИНСКОГО РАЙОНА</w:t>
      </w:r>
    </w:p>
    <w:p w:rsidR="006E6AC7" w:rsidRPr="00800C34" w:rsidRDefault="006E6AC7" w:rsidP="006E6AC7">
      <w:pPr>
        <w:widowControl w:val="0"/>
        <w:autoSpaceDE w:val="0"/>
        <w:autoSpaceDN w:val="0"/>
        <w:adjustRightInd w:val="0"/>
        <w:spacing w:after="0" w:line="240" w:lineRule="auto"/>
        <w:ind w:right="73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E6AC7" w:rsidRPr="00800C34" w:rsidRDefault="00E2485C" w:rsidP="006E6AC7">
      <w:pPr>
        <w:widowControl w:val="0"/>
        <w:autoSpaceDE w:val="0"/>
        <w:autoSpaceDN w:val="0"/>
        <w:adjustRightInd w:val="0"/>
        <w:spacing w:after="0" w:line="240" w:lineRule="auto"/>
        <w:ind w:right="26"/>
        <w:jc w:val="center"/>
        <w:rPr>
          <w:rFonts w:ascii="Times New Roman" w:eastAsia="Calibri" w:hAnsi="Times New Roman" w:cs="Times New Roman"/>
          <w:b/>
          <w:color w:val="000000"/>
          <w:spacing w:val="-2"/>
          <w:sz w:val="34"/>
          <w:szCs w:val="34"/>
        </w:rPr>
      </w:pPr>
      <w:r>
        <w:rPr>
          <w:rFonts w:ascii="Times New Roman" w:eastAsia="Calibri" w:hAnsi="Times New Roman" w:cs="Times New Roman"/>
          <w:b/>
          <w:color w:val="000000"/>
          <w:spacing w:val="-2"/>
          <w:sz w:val="34"/>
          <w:szCs w:val="34"/>
        </w:rPr>
        <w:t>РАСПОРЯЖЕНИЕ</w:t>
      </w:r>
      <w:bookmarkStart w:id="0" w:name="_GoBack"/>
      <w:bookmarkEnd w:id="0"/>
      <w:r w:rsidR="006E6AC7" w:rsidRPr="00800C34">
        <w:rPr>
          <w:rFonts w:ascii="Times New Roman" w:eastAsia="Calibri" w:hAnsi="Times New Roman" w:cs="Times New Roman"/>
          <w:b/>
          <w:color w:val="000000"/>
          <w:spacing w:val="-2"/>
          <w:sz w:val="34"/>
          <w:szCs w:val="34"/>
        </w:rPr>
        <w:t xml:space="preserve"> </w:t>
      </w:r>
    </w:p>
    <w:p w:rsidR="006E6AC7" w:rsidRPr="00800C34" w:rsidRDefault="006E6AC7" w:rsidP="006E6AC7">
      <w:pPr>
        <w:widowControl w:val="0"/>
        <w:autoSpaceDE w:val="0"/>
        <w:autoSpaceDN w:val="0"/>
        <w:adjustRightInd w:val="0"/>
        <w:spacing w:after="0" w:line="240" w:lineRule="auto"/>
        <w:ind w:right="26"/>
        <w:jc w:val="center"/>
        <w:rPr>
          <w:rFonts w:ascii="Times New Roman" w:eastAsia="Calibri" w:hAnsi="Times New Roman" w:cs="Times New Roman"/>
          <w:b/>
          <w:color w:val="000000"/>
          <w:spacing w:val="-2"/>
          <w:sz w:val="34"/>
          <w:szCs w:val="34"/>
        </w:rPr>
      </w:pPr>
    </w:p>
    <w:p w:rsidR="006E6AC7" w:rsidRPr="00800C34" w:rsidRDefault="006E6AC7" w:rsidP="006E6AC7">
      <w:pPr>
        <w:widowControl w:val="0"/>
        <w:autoSpaceDE w:val="0"/>
        <w:autoSpaceDN w:val="0"/>
        <w:adjustRightInd w:val="0"/>
        <w:spacing w:after="0" w:line="240" w:lineRule="auto"/>
        <w:ind w:right="73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E6AC7" w:rsidRPr="00800C34" w:rsidRDefault="006E6AC7" w:rsidP="006E6AC7">
      <w:pPr>
        <w:widowControl w:val="0"/>
        <w:shd w:val="clear" w:color="auto" w:fill="FFFFFF"/>
        <w:tabs>
          <w:tab w:val="left" w:leader="underscore" w:pos="2688"/>
          <w:tab w:val="left" w:pos="6835"/>
          <w:tab w:val="left" w:leader="underscore" w:pos="954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00C34">
        <w:rPr>
          <w:rFonts w:ascii="Times New Roman" w:eastAsia="Calibri" w:hAnsi="Times New Roman" w:cs="Times New Roman"/>
          <w:bCs/>
          <w:color w:val="000000"/>
          <w:spacing w:val="-14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bCs/>
          <w:color w:val="000000"/>
          <w:spacing w:val="-14"/>
          <w:sz w:val="28"/>
          <w:szCs w:val="28"/>
        </w:rPr>
        <w:t>______________</w:t>
      </w:r>
      <w:r w:rsidRPr="00800C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</w:t>
      </w:r>
      <w:r w:rsidRPr="00800C3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________</w:t>
      </w:r>
    </w:p>
    <w:p w:rsidR="007444B9" w:rsidRPr="003F0198" w:rsidRDefault="007444B9" w:rsidP="007444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534" w:type="dxa"/>
        <w:shd w:val="clear" w:color="000000" w:fill="FFFFFF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97"/>
      </w:tblGrid>
      <w:tr w:rsidR="007444B9" w:rsidRPr="003F0198" w:rsidTr="005A26E1">
        <w:trPr>
          <w:trHeight w:val="1"/>
        </w:trPr>
        <w:tc>
          <w:tcPr>
            <w:tcW w:w="8397" w:type="dxa"/>
            <w:shd w:val="clear" w:color="000000" w:fill="FFFFFF"/>
            <w:tcMar>
              <w:left w:w="108" w:type="dxa"/>
              <w:right w:w="108" w:type="dxa"/>
            </w:tcMar>
          </w:tcPr>
          <w:p w:rsidR="007444B9" w:rsidRPr="003F0198" w:rsidRDefault="007444B9" w:rsidP="005A26E1">
            <w:pPr>
              <w:tabs>
                <w:tab w:val="left" w:pos="8166"/>
              </w:tabs>
              <w:suppressAutoHyphens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1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внесении изменений в распоряжение администрации Новотитаровского сельского поселения Динского района               от 27.11.2014 № 73-р «Об утверждении Положения об оплате труда и материальном стимулировании работников муниципального бюджетного учреждения культуры «Культурно-досуговое объединение» Новотитаровского сельского поселения»</w:t>
            </w:r>
          </w:p>
        </w:tc>
      </w:tr>
    </w:tbl>
    <w:p w:rsidR="007444B9" w:rsidRDefault="007444B9" w:rsidP="007444B9">
      <w:pPr>
        <w:suppressAutoHyphens/>
        <w:spacing w:after="0" w:line="240" w:lineRule="auto"/>
        <w:ind w:left="525" w:right="55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44B9" w:rsidRPr="003F0198" w:rsidRDefault="007444B9" w:rsidP="007444B9">
      <w:pPr>
        <w:suppressAutoHyphens/>
        <w:spacing w:after="0" w:line="240" w:lineRule="auto"/>
        <w:ind w:left="525" w:right="55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44B9" w:rsidRPr="003F0198" w:rsidRDefault="007444B9" w:rsidP="007444B9">
      <w:pPr>
        <w:tabs>
          <w:tab w:val="left" w:pos="3435"/>
        </w:tabs>
        <w:suppressAutoHyphens/>
        <w:spacing w:after="0" w:line="240" w:lineRule="auto"/>
        <w:ind w:left="525" w:right="5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19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444B9" w:rsidRDefault="007444B9" w:rsidP="007444B9">
      <w:pPr>
        <w:pStyle w:val="1"/>
        <w:shd w:val="clear" w:color="auto" w:fill="FFFFFF"/>
        <w:spacing w:before="0" w:beforeAutospacing="0" w:after="0" w:afterAutospacing="0" w:line="242" w:lineRule="atLeast"/>
        <w:ind w:firstLine="708"/>
        <w:jc w:val="both"/>
        <w:rPr>
          <w:b w:val="0"/>
          <w:sz w:val="28"/>
          <w:szCs w:val="28"/>
        </w:rPr>
      </w:pPr>
      <w:r w:rsidRPr="003F0198">
        <w:rPr>
          <w:b w:val="0"/>
          <w:color w:val="000000" w:themeColor="text1"/>
          <w:sz w:val="28"/>
          <w:szCs w:val="28"/>
        </w:rPr>
        <w:t xml:space="preserve">В соответствии с Федеральным законом от 06 октября 2003 года № 131- ФЗ «Об общих принципах организации местного самоуправления в Российской Федерации», постановлением главы администрации (губернатора) Краснодарского края от 17 ноября 2008 года № 1152 «О введении отраслевых систем оплаты труда работников государственных учреждений Краснодарского края, Федеральным законом от 02.06.2016 № 164-ФЗ "О внесении изменения в статью 1 Федерального закона "О минимальном размере оплаты труда", </w:t>
      </w:r>
      <w:r w:rsidRPr="003F0198">
        <w:rPr>
          <w:b w:val="0"/>
          <w:sz w:val="28"/>
          <w:szCs w:val="28"/>
        </w:rPr>
        <w:t>на основании Устава Новотитаровского сельского поселения Динского района:</w:t>
      </w:r>
    </w:p>
    <w:p w:rsidR="007444B9" w:rsidRPr="003F0198" w:rsidRDefault="007444B9" w:rsidP="007444B9">
      <w:pPr>
        <w:pStyle w:val="1"/>
        <w:shd w:val="clear" w:color="auto" w:fill="FFFFFF"/>
        <w:spacing w:before="0" w:beforeAutospacing="0" w:after="0" w:afterAutospacing="0" w:line="242" w:lineRule="atLeast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Внести </w:t>
      </w:r>
      <w:r w:rsidRPr="00DF1601">
        <w:rPr>
          <w:b w:val="0"/>
          <w:sz w:val="28"/>
          <w:szCs w:val="28"/>
        </w:rPr>
        <w:t xml:space="preserve">в распоряжение администрации Новотитаровского сельского поселения Динского района от 27.11.2014 № 73-р «Об утверждении Положения об оплате труда и материальном стимулировании работников муниципального бюджетного учреждения культуры «Культурно-досуговое объединение» Новотитаровского сельского поселения» </w:t>
      </w:r>
      <w:r>
        <w:rPr>
          <w:b w:val="0"/>
          <w:sz w:val="28"/>
          <w:szCs w:val="28"/>
        </w:rPr>
        <w:t>изменения:</w:t>
      </w:r>
    </w:p>
    <w:p w:rsidR="007444B9" w:rsidRPr="003F0198" w:rsidRDefault="007444B9" w:rsidP="007444B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3F0198">
        <w:rPr>
          <w:rFonts w:ascii="Times New Roman" w:eastAsia="Times New Roman" w:hAnsi="Times New Roman" w:cs="Times New Roman"/>
          <w:sz w:val="28"/>
          <w:szCs w:val="28"/>
        </w:rPr>
        <w:t xml:space="preserve"> приложение № 2 к распоряжению изложить в следующей редакции:</w:t>
      </w:r>
    </w:p>
    <w:p w:rsidR="007444B9" w:rsidRPr="003F0198" w:rsidRDefault="007444B9" w:rsidP="007444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F0198">
        <w:rPr>
          <w:rFonts w:ascii="Times New Roman" w:eastAsia="Times New Roman" w:hAnsi="Times New Roman" w:cs="Times New Roman"/>
          <w:sz w:val="28"/>
          <w:szCs w:val="28"/>
        </w:rPr>
        <w:t>Максимальные размеры выплаты стимулирующего характера – персональный повышающий коэффициент работников учреждения.</w:t>
      </w:r>
    </w:p>
    <w:p w:rsidR="007444B9" w:rsidRPr="003F0198" w:rsidRDefault="007444B9" w:rsidP="007444B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198">
        <w:rPr>
          <w:rFonts w:ascii="Times New Roman" w:eastAsia="Times New Roman" w:hAnsi="Times New Roman" w:cs="Times New Roman"/>
          <w:sz w:val="28"/>
          <w:szCs w:val="28"/>
        </w:rPr>
        <w:t xml:space="preserve">Персональный повышающий коэффициент к окладу устанавливается работнику с учетом его профессиональной подготовки, сложности, важности выполняемой работы, степени самостоятельности и ответственности при выполнении поставленных задач. </w:t>
      </w:r>
    </w:p>
    <w:p w:rsidR="007444B9" w:rsidRPr="003F0198" w:rsidRDefault="007444B9" w:rsidP="007444B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198">
        <w:rPr>
          <w:rFonts w:ascii="Times New Roman" w:eastAsia="Times New Roman" w:hAnsi="Times New Roman" w:cs="Times New Roman"/>
          <w:sz w:val="28"/>
          <w:szCs w:val="28"/>
        </w:rPr>
        <w:t xml:space="preserve">Стимулирующая надбавка осуществляется по решению директора, с учетом эффективности деятельности для определения размеров </w:t>
      </w:r>
      <w:r w:rsidRPr="003F0198">
        <w:rPr>
          <w:rFonts w:ascii="Times New Roman" w:eastAsia="Times New Roman" w:hAnsi="Times New Roman" w:cs="Times New Roman"/>
          <w:sz w:val="28"/>
          <w:szCs w:val="28"/>
        </w:rPr>
        <w:lastRenderedPageBreak/>
        <w:t>стимулирующих выплат для работников культуры, технического и обслуживающего персонала в пределах бюджетных ассигнований на оплату труда. Предельные размеры стимулирующей надбавки – персональный повышающий коэффициент (100%).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9"/>
        <w:gridCol w:w="4903"/>
        <w:gridCol w:w="2765"/>
      </w:tblGrid>
      <w:tr w:rsidR="007444B9" w:rsidRPr="003F0198" w:rsidTr="005A26E1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4B9" w:rsidRPr="003F0198" w:rsidRDefault="007444B9" w:rsidP="005A26E1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198">
              <w:rPr>
                <w:rFonts w:ascii="Times New Roman" w:eastAsia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4B9" w:rsidRPr="003F0198" w:rsidRDefault="007444B9" w:rsidP="005A26E1">
            <w:pPr>
              <w:tabs>
                <w:tab w:val="left" w:pos="900"/>
              </w:tabs>
              <w:suppressAutoHyphens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4B9" w:rsidRPr="003F0198" w:rsidRDefault="007444B9" w:rsidP="005A26E1">
            <w:pPr>
              <w:tabs>
                <w:tab w:val="left" w:pos="900"/>
              </w:tabs>
              <w:suppressAutoHyphens/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19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ПКГ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4B9" w:rsidRPr="003F0198" w:rsidRDefault="007444B9" w:rsidP="005A26E1">
            <w:pPr>
              <w:tabs>
                <w:tab w:val="left" w:pos="900"/>
              </w:tabs>
              <w:suppressAutoHyphens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198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Максимальный</w:t>
            </w:r>
          </w:p>
          <w:p w:rsidR="007444B9" w:rsidRPr="003F0198" w:rsidRDefault="007444B9" w:rsidP="005A26E1">
            <w:pPr>
              <w:tabs>
                <w:tab w:val="left" w:pos="900"/>
              </w:tabs>
              <w:suppressAutoHyphens/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198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выплаты (руб.)</w:t>
            </w:r>
          </w:p>
        </w:tc>
      </w:tr>
      <w:tr w:rsidR="007444B9" w:rsidRPr="003F0198" w:rsidTr="005A26E1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4B9" w:rsidRPr="003F0198" w:rsidRDefault="007444B9" w:rsidP="005A26E1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19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4B9" w:rsidRPr="003F0198" w:rsidRDefault="007444B9" w:rsidP="005A26E1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198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 директора объединения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4B9" w:rsidRPr="003F0198" w:rsidRDefault="007444B9" w:rsidP="005A26E1">
            <w:pPr>
              <w:suppressAutoHyphens/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198">
              <w:rPr>
                <w:rFonts w:ascii="Times New Roman" w:eastAsia="Times New Roman" w:hAnsi="Times New Roman" w:cs="Times New Roman"/>
                <w:sz w:val="28"/>
                <w:szCs w:val="28"/>
              </w:rPr>
              <w:t>17886.00</w:t>
            </w:r>
          </w:p>
        </w:tc>
      </w:tr>
      <w:tr w:rsidR="007444B9" w:rsidRPr="003F0198" w:rsidTr="005A26E1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4B9" w:rsidRPr="003F0198" w:rsidRDefault="007444B9" w:rsidP="005A26E1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19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4B9" w:rsidRPr="003F0198" w:rsidRDefault="007444B9" w:rsidP="005A26E1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198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4B9" w:rsidRPr="003F0198" w:rsidRDefault="007444B9" w:rsidP="005A26E1">
            <w:pPr>
              <w:suppressAutoHyphens/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198">
              <w:rPr>
                <w:rFonts w:ascii="Times New Roman" w:eastAsia="Times New Roman" w:hAnsi="Times New Roman" w:cs="Times New Roman"/>
                <w:sz w:val="28"/>
                <w:szCs w:val="28"/>
              </w:rPr>
              <w:t>7400.00</w:t>
            </w:r>
          </w:p>
        </w:tc>
      </w:tr>
      <w:tr w:rsidR="007444B9" w:rsidRPr="003F0198" w:rsidTr="005A26E1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4B9" w:rsidRPr="003F0198" w:rsidRDefault="007444B9" w:rsidP="005A26E1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19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4B9" w:rsidRPr="003F0198" w:rsidRDefault="007444B9" w:rsidP="005A26E1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198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Должности технических работников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4B9" w:rsidRPr="003F0198" w:rsidRDefault="007444B9" w:rsidP="005A26E1">
            <w:pPr>
              <w:suppressAutoHyphens/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198">
              <w:rPr>
                <w:rFonts w:ascii="Times New Roman" w:eastAsia="Times New Roman" w:hAnsi="Times New Roman" w:cs="Times New Roman"/>
                <w:sz w:val="28"/>
                <w:szCs w:val="28"/>
              </w:rPr>
              <w:t>3404.00</w:t>
            </w:r>
          </w:p>
        </w:tc>
      </w:tr>
      <w:tr w:rsidR="007444B9" w:rsidRPr="003F0198" w:rsidTr="005A26E1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4B9" w:rsidRPr="003F0198" w:rsidRDefault="007444B9" w:rsidP="005A26E1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19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4B9" w:rsidRPr="003F0198" w:rsidRDefault="007444B9" w:rsidP="005A26E1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198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молодежным сектором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4B9" w:rsidRPr="003F0198" w:rsidRDefault="007444B9" w:rsidP="005A26E1">
            <w:pPr>
              <w:suppressAutoHyphens/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198">
              <w:rPr>
                <w:rFonts w:ascii="Times New Roman" w:eastAsia="Times New Roman" w:hAnsi="Times New Roman" w:cs="Times New Roman"/>
                <w:sz w:val="28"/>
                <w:szCs w:val="28"/>
              </w:rPr>
              <w:t>5102.00</w:t>
            </w:r>
          </w:p>
        </w:tc>
      </w:tr>
    </w:tbl>
    <w:p w:rsidR="007444B9" w:rsidRPr="00DF1601" w:rsidRDefault="007444B9" w:rsidP="007444B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F019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3F01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Признать распоряжение </w:t>
      </w:r>
      <w:r w:rsidRPr="003F019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Новотитаровского сельского поселения от 13.04.2016 № 24-р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F0198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распоряжение администрации Новотитаровского сельского поселения Динского района от 27.11.2014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0198">
        <w:rPr>
          <w:rFonts w:ascii="Times New Roman" w:eastAsia="Times New Roman" w:hAnsi="Times New Roman" w:cs="Times New Roman"/>
          <w:sz w:val="28"/>
          <w:szCs w:val="28"/>
        </w:rPr>
        <w:t>№ 73-р «Об утверждении Положения об оплате труда и материальном стимулировании работников муниципального бюджетного учреждения культуры «Культурно-досуговое объединение» Новотитаровского сельского поселения» утратившим силу.</w:t>
      </w:r>
    </w:p>
    <w:p w:rsidR="007444B9" w:rsidRPr="003F0198" w:rsidRDefault="007444B9" w:rsidP="007444B9">
      <w:pPr>
        <w:tabs>
          <w:tab w:val="left" w:pos="851"/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F0198">
        <w:rPr>
          <w:rFonts w:ascii="Times New Roman" w:eastAsia="Times New Roman" w:hAnsi="Times New Roman" w:cs="Times New Roman"/>
          <w:sz w:val="28"/>
          <w:szCs w:val="28"/>
        </w:rPr>
        <w:t>. Начальнику отдела по общим и правовым вопросам администрации Новотитаровского сельского поселения Динского района (Омельченко)</w:t>
      </w:r>
      <w:r w:rsidRPr="003F019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F01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опубликовать настоящее распоряжение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СМИ</w:t>
      </w:r>
      <w:r w:rsidRPr="003F01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разместить на официальном сайте </w:t>
      </w:r>
      <w:r w:rsidRPr="003F019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Новотитаровского сельского поселения Динского района </w:t>
      </w:r>
      <w:hyperlink r:id="rId5">
        <w:r w:rsidRPr="003F01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www.novotitarovskaya.info</w:t>
        </w:r>
      </w:hyperlink>
      <w:r w:rsidRPr="003F019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</w:p>
    <w:p w:rsidR="007444B9" w:rsidRPr="003F0198" w:rsidRDefault="007444B9" w:rsidP="007444B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F0198">
        <w:rPr>
          <w:rFonts w:ascii="Times New Roman" w:eastAsia="Times New Roman" w:hAnsi="Times New Roman" w:cs="Times New Roman"/>
          <w:sz w:val="28"/>
          <w:szCs w:val="28"/>
        </w:rPr>
        <w:t>. Контроль за выполнением настоящего распоряжения оставляю за собой.</w:t>
      </w:r>
    </w:p>
    <w:p w:rsidR="007444B9" w:rsidRPr="003F0198" w:rsidRDefault="007444B9" w:rsidP="007444B9">
      <w:pPr>
        <w:tabs>
          <w:tab w:val="left" w:pos="851"/>
          <w:tab w:val="left" w:pos="993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F0198">
        <w:rPr>
          <w:rFonts w:ascii="Times New Roman" w:eastAsia="Times New Roman" w:hAnsi="Times New Roman" w:cs="Times New Roman"/>
          <w:sz w:val="28"/>
          <w:szCs w:val="28"/>
        </w:rPr>
        <w:t>. Распоряжение вступает в силу с момента его опубликования.</w:t>
      </w:r>
    </w:p>
    <w:p w:rsidR="007444B9" w:rsidRPr="003F0198" w:rsidRDefault="007444B9" w:rsidP="007444B9">
      <w:pPr>
        <w:suppressAutoHyphens/>
        <w:spacing w:after="0" w:line="240" w:lineRule="auto"/>
        <w:ind w:left="30" w:firstLine="49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44B9" w:rsidRPr="003F0198" w:rsidRDefault="007444B9" w:rsidP="007444B9">
      <w:pPr>
        <w:suppressAutoHyphens/>
        <w:spacing w:after="0" w:line="240" w:lineRule="auto"/>
        <w:ind w:left="30" w:firstLine="49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44B9" w:rsidRPr="003F0198" w:rsidRDefault="007444B9" w:rsidP="007444B9">
      <w:pPr>
        <w:suppressAutoHyphens/>
        <w:spacing w:after="0" w:line="240" w:lineRule="auto"/>
        <w:ind w:left="30" w:firstLine="49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44B9" w:rsidRPr="003F0198" w:rsidRDefault="007444B9" w:rsidP="007444B9">
      <w:pPr>
        <w:suppressAutoHyphens/>
        <w:spacing w:after="0" w:line="240" w:lineRule="auto"/>
        <w:ind w:left="30" w:hanging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198">
        <w:rPr>
          <w:rFonts w:ascii="Times New Roman" w:eastAsia="Times New Roman" w:hAnsi="Times New Roman" w:cs="Times New Roman"/>
          <w:sz w:val="28"/>
          <w:szCs w:val="28"/>
        </w:rPr>
        <w:t>Исполняющий обязанности</w:t>
      </w:r>
    </w:p>
    <w:p w:rsidR="007444B9" w:rsidRPr="003F0198" w:rsidRDefault="007444B9" w:rsidP="007444B9">
      <w:pPr>
        <w:suppressAutoHyphens/>
        <w:spacing w:after="0" w:line="240" w:lineRule="auto"/>
        <w:ind w:left="30" w:hanging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198">
        <w:rPr>
          <w:rFonts w:ascii="Times New Roman" w:eastAsia="Times New Roman" w:hAnsi="Times New Roman" w:cs="Times New Roman"/>
          <w:sz w:val="28"/>
          <w:szCs w:val="28"/>
        </w:rPr>
        <w:t>главы Новотитаровского</w:t>
      </w:r>
    </w:p>
    <w:p w:rsidR="007444B9" w:rsidRPr="003F0198" w:rsidRDefault="007444B9" w:rsidP="007444B9">
      <w:pPr>
        <w:suppressAutoHyphens/>
        <w:spacing w:after="0" w:line="240" w:lineRule="auto"/>
        <w:ind w:left="15" w:hanging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198">
        <w:rPr>
          <w:rFonts w:ascii="Times New Roman" w:eastAsia="Times New Roman" w:hAnsi="Times New Roman" w:cs="Times New Roman"/>
          <w:sz w:val="28"/>
          <w:szCs w:val="28"/>
        </w:rPr>
        <w:t>сельского поселения                                                                          Г.Н. Черныш</w:t>
      </w:r>
    </w:p>
    <w:p w:rsidR="007444B9" w:rsidRPr="003F0198" w:rsidRDefault="007444B9" w:rsidP="007444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7444B9" w:rsidRPr="003F0198" w:rsidRDefault="007444B9" w:rsidP="007444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7444B9" w:rsidRPr="003F0198" w:rsidRDefault="007444B9" w:rsidP="007444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7444B9" w:rsidRPr="003F0198" w:rsidRDefault="007444B9" w:rsidP="007444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7444B9" w:rsidRPr="003F0198" w:rsidRDefault="007444B9" w:rsidP="007444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7444B9" w:rsidRDefault="007444B9" w:rsidP="007444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7444B9" w:rsidRDefault="007444B9" w:rsidP="007444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7444B9" w:rsidRDefault="007444B9" w:rsidP="007444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7444B9" w:rsidRDefault="007444B9" w:rsidP="007444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8C5EFC" w:rsidRDefault="008C5EFC"/>
    <w:sectPr w:rsidR="008C5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291"/>
    <w:rsid w:val="004D2291"/>
    <w:rsid w:val="006E6AC7"/>
    <w:rsid w:val="007444B9"/>
    <w:rsid w:val="008C5EFC"/>
    <w:rsid w:val="00E2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653AA-D0A5-4C8A-939D-B6A7631C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4B9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7444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44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votitarovskaya.info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</dc:creator>
  <cp:keywords/>
  <dc:description/>
  <cp:lastModifiedBy>Замира</cp:lastModifiedBy>
  <cp:revision>4</cp:revision>
  <dcterms:created xsi:type="dcterms:W3CDTF">2016-06-30T11:41:00Z</dcterms:created>
  <dcterms:modified xsi:type="dcterms:W3CDTF">2016-06-30T12:23:00Z</dcterms:modified>
</cp:coreProperties>
</file>