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71E" w:rsidRDefault="001B271E" w:rsidP="001B271E">
      <w:pPr>
        <w:spacing w:after="0" w:line="288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Объявление</w:t>
      </w:r>
    </w:p>
    <w:p w:rsidR="00DE1500" w:rsidRPr="001B271E" w:rsidRDefault="00DE1500" w:rsidP="001B271E">
      <w:pPr>
        <w:spacing w:after="0" w:line="288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B271E" w:rsidRPr="001B271E" w:rsidRDefault="001B271E" w:rsidP="001B271E">
      <w:pPr>
        <w:spacing w:before="45" w:after="0" w:line="288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Уважаемые жители </w:t>
      </w:r>
      <w:proofErr w:type="spellStart"/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Новотитаровского</w:t>
      </w:r>
      <w:proofErr w:type="spellEnd"/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поселения!</w:t>
      </w:r>
    </w:p>
    <w:p w:rsidR="001B271E" w:rsidRPr="001B271E" w:rsidRDefault="001B271E" w:rsidP="001B271E">
      <w:pPr>
        <w:spacing w:before="45" w:after="0" w:line="288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 Администрация </w:t>
      </w:r>
      <w:proofErr w:type="spellStart"/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Новотитаровского</w:t>
      </w:r>
      <w:proofErr w:type="spellEnd"/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доводит до сведения жителей </w:t>
      </w:r>
      <w:proofErr w:type="spellStart"/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</w:t>
      </w:r>
      <w:r w:rsidR="004C02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кого</w:t>
      </w:r>
      <w:proofErr w:type="spellEnd"/>
      <w:r w:rsidR="004C02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поселения, что 18.04</w:t>
      </w: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.201</w:t>
      </w:r>
      <w:r w:rsidR="004C02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 обнародовано:</w:t>
      </w:r>
    </w:p>
    <w:p w:rsidR="001B271E" w:rsidRDefault="001B271E" w:rsidP="001B271E">
      <w:pPr>
        <w:spacing w:before="45" w:after="0" w:line="288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       Постановление администрации </w:t>
      </w:r>
      <w:proofErr w:type="spellStart"/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Новотитаровского</w:t>
      </w:r>
      <w:proofErr w:type="spellEnd"/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proofErr w:type="spellStart"/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Динского</w:t>
      </w:r>
      <w:proofErr w:type="spellEnd"/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№ </w:t>
      </w:r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129</w:t>
      </w: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</w:t>
      </w:r>
      <w:r w:rsidR="004C02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18</w:t>
      </w:r>
      <w:r w:rsidR="008727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C02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апреля</w:t>
      </w:r>
      <w:r w:rsidR="006D1C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C02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2017</w:t>
      </w: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  </w:t>
      </w:r>
      <w:r w:rsidR="006D1C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«Об утверждении </w:t>
      </w:r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Порядка осуществления капитальных вложений в объекты муниципальной собственности </w:t>
      </w:r>
      <w:proofErr w:type="spellStart"/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Новотитаровского</w:t>
      </w:r>
      <w:proofErr w:type="spellEnd"/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proofErr w:type="spellStart"/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Динского</w:t>
      </w:r>
      <w:proofErr w:type="spellEnd"/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за счет средств местного бюджета</w:t>
      </w:r>
      <w:r w:rsidR="006D1C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D84F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B271E" w:rsidRPr="001B271E" w:rsidRDefault="001B271E" w:rsidP="001B271E">
      <w:pPr>
        <w:spacing w:before="45" w:after="0" w:line="288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Ознакомиться с текстом: </w:t>
      </w:r>
    </w:p>
    <w:p w:rsidR="001B271E" w:rsidRPr="001B271E" w:rsidRDefault="00C340BF" w:rsidP="001B271E">
      <w:pPr>
        <w:spacing w:before="45" w:after="0" w:line="288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</w:t>
      </w:r>
      <w:r w:rsidR="006D1C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Постановления</w:t>
      </w:r>
      <w:r w:rsidR="006D1C6F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администрации </w:t>
      </w:r>
      <w:proofErr w:type="spellStart"/>
      <w:r w:rsidR="006D1C6F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Новотитаровского</w:t>
      </w:r>
      <w:proofErr w:type="spellEnd"/>
      <w:r w:rsidR="006D1C6F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proofErr w:type="spellStart"/>
      <w:r w:rsidR="006D1C6F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Динского</w:t>
      </w:r>
      <w:proofErr w:type="spellEnd"/>
      <w:r w:rsidR="006D1C6F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</w:t>
      </w:r>
      <w:r w:rsidR="004C02E0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№ </w:t>
      </w:r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129</w:t>
      </w:r>
      <w:r w:rsidR="004C02E0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 </w:t>
      </w:r>
      <w:r w:rsidR="004C02E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18 апреля 2017</w:t>
      </w:r>
      <w:r w:rsidR="004C02E0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  </w:t>
      </w:r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«Об утверждении Порядка осуществления капитальных вложений в объекты муниципальной собственности </w:t>
      </w:r>
      <w:proofErr w:type="spellStart"/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Новотитаровского</w:t>
      </w:r>
      <w:proofErr w:type="spellEnd"/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proofErr w:type="spellStart"/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Динского</w:t>
      </w:r>
      <w:proofErr w:type="spellEnd"/>
      <w:r w:rsidR="002B748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района за счет средств местного бюджета»</w:t>
      </w:r>
      <w:bookmarkStart w:id="0" w:name="_GoBack"/>
      <w:bookmarkEnd w:id="0"/>
      <w:r w:rsidR="00CB2C8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можно в администрации </w:t>
      </w:r>
      <w:proofErr w:type="spellStart"/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Новотитаровского</w:t>
      </w:r>
      <w:proofErr w:type="spellEnd"/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поселения, по адресу: ст. </w:t>
      </w:r>
      <w:proofErr w:type="spellStart"/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Новотитаровская</w:t>
      </w:r>
      <w:proofErr w:type="spellEnd"/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ул. Советская, 63, в библиотеке им. Горького, по адресу: ст. </w:t>
      </w:r>
      <w:proofErr w:type="spellStart"/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Новотитаровская</w:t>
      </w:r>
      <w:proofErr w:type="spellEnd"/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ул. Советская, 62, руководителей ТОС а также на сайте администрации </w:t>
      </w:r>
      <w:proofErr w:type="spellStart"/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Новотитаровского</w:t>
      </w:r>
      <w:proofErr w:type="spellEnd"/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сельского поселения </w:t>
      </w:r>
      <w:hyperlink r:id="rId5" w:history="1">
        <w:r w:rsidR="001B271E" w:rsidRPr="001B271E">
          <w:rPr>
            <w:rFonts w:ascii="Times New Roman" w:eastAsia="Times New Roman" w:hAnsi="Times New Roman" w:cs="Times New Roman"/>
            <w:color w:val="333333"/>
            <w:sz w:val="28"/>
            <w:szCs w:val="28"/>
            <w:u w:val="single"/>
            <w:lang w:eastAsia="ru-RU"/>
          </w:rPr>
          <w:t>http://www.novotitarovskaya.info</w:t>
        </w:r>
      </w:hyperlink>
      <w:r w:rsidR="001B271E" w:rsidRPr="001B271E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.</w:t>
      </w:r>
    </w:p>
    <w:p w:rsidR="001B271E" w:rsidRDefault="001B271E" w:rsidP="001B271E">
      <w:pPr>
        <w:spacing w:before="45" w:after="0" w:line="288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B2C89" w:rsidRPr="001B271E" w:rsidRDefault="00CB2C89" w:rsidP="001B271E">
      <w:pPr>
        <w:spacing w:before="45" w:after="0" w:line="288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B271E" w:rsidRPr="001B271E" w:rsidRDefault="001B271E" w:rsidP="001B271E">
      <w:pPr>
        <w:spacing w:before="45" w:after="75" w:line="288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B27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Администрация</w:t>
      </w:r>
    </w:p>
    <w:p w:rsidR="00F96EA3" w:rsidRPr="001B271E" w:rsidRDefault="00F96EA3">
      <w:pPr>
        <w:rPr>
          <w:rFonts w:ascii="Times New Roman" w:hAnsi="Times New Roman" w:cs="Times New Roman"/>
          <w:sz w:val="28"/>
          <w:szCs w:val="28"/>
        </w:rPr>
      </w:pPr>
    </w:p>
    <w:sectPr w:rsidR="00F96EA3" w:rsidRPr="001B2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71E"/>
    <w:rsid w:val="001B271E"/>
    <w:rsid w:val="002B7483"/>
    <w:rsid w:val="004C02E0"/>
    <w:rsid w:val="005C3D65"/>
    <w:rsid w:val="006A4EFF"/>
    <w:rsid w:val="006D1C6F"/>
    <w:rsid w:val="00785C1F"/>
    <w:rsid w:val="008113A9"/>
    <w:rsid w:val="0081562C"/>
    <w:rsid w:val="008727A3"/>
    <w:rsid w:val="008C0B36"/>
    <w:rsid w:val="00AC0AAA"/>
    <w:rsid w:val="00C340BF"/>
    <w:rsid w:val="00CB2C89"/>
    <w:rsid w:val="00D6106E"/>
    <w:rsid w:val="00D84CD2"/>
    <w:rsid w:val="00D84FA3"/>
    <w:rsid w:val="00DE1500"/>
    <w:rsid w:val="00F96EA3"/>
    <w:rsid w:val="00FF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7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23565">
              <w:marLeft w:val="15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ovotitarovskaya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Снежана</dc:creator>
  <cp:lastModifiedBy>Снежана</cp:lastModifiedBy>
  <cp:revision>22</cp:revision>
  <dcterms:created xsi:type="dcterms:W3CDTF">2016-01-19T11:50:00Z</dcterms:created>
  <dcterms:modified xsi:type="dcterms:W3CDTF">2017-04-20T08:12:00Z</dcterms:modified>
</cp:coreProperties>
</file>