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AC37D7" w:rsidP="00F140E8"/>
    <w:p w:rsidR="000645BF" w:rsidP="000645BF">
      <w:pPr>
        <w:jc w:val="center"/>
        <w:rPr>
          <w:rFonts w:ascii="Calibri" w:hAnsi="Calibri"/>
          <w:noProof/>
          <w:color w:val="000000"/>
          <w:kern w:val="0"/>
          <w:sz w:val="34"/>
          <w:szCs w:val="34"/>
          <w:lang w:eastAsia="zh-CN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0645BF" w:rsidP="000645BF">
      <w:pPr>
        <w:tabs>
          <w:tab w:val="left" w:pos="1134"/>
        </w:tabs>
        <w:jc w:val="center"/>
        <w:rPr>
          <w:rFonts w:eastAsia="Calibri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0645BF" w:rsidP="000645BF">
      <w:pPr>
        <w:tabs>
          <w:tab w:val="left" w:pos="1134"/>
        </w:tabs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0645BF" w:rsidP="000645BF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  <w:lang w:eastAsia="ar-SA"/>
        </w:rPr>
      </w:pPr>
    </w:p>
    <w:p w:rsidR="000645BF" w:rsidP="000645BF">
      <w:pPr>
        <w:tabs>
          <w:tab w:val="left" w:pos="1134"/>
        </w:tabs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>ПОСТАНОВЛЕНИЕ</w:t>
      </w:r>
    </w:p>
    <w:p w:rsidR="000645BF" w:rsidP="00F53CD4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 07.04.2023                               </w:t>
      </w:r>
      <w:r w:rsidR="00F53CD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№ 220</w:t>
      </w:r>
    </w:p>
    <w:p w:rsidR="000645BF" w:rsidP="000645BF">
      <w:pPr>
        <w:ind w:right="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 w:rsidR="00AC37D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 w:rsidR="00AC37D7"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 w:rsidR="00AC37D7"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 w:rsidR="00AC37D7">
        <w:rPr>
          <w:b/>
          <w:bCs/>
          <w:color w:val="000000"/>
          <w:sz w:val="28"/>
          <w:szCs w:val="28"/>
        </w:rPr>
        <w:t xml:space="preserve"> «</w:t>
      </w:r>
      <w:r w:rsidR="00AC37D7"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bookmarkEnd w:id="1"/>
    </w:p>
    <w:p w:rsidR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</w:t>
      </w:r>
      <w:r>
        <w:rPr>
          <w:color w:val="000000"/>
          <w:spacing w:val="2"/>
          <w:sz w:val="28"/>
          <w:szCs w:val="28"/>
        </w:rPr>
        <w:t>тий» изложить в следующей редакции (прилагается).</w:t>
      </w:r>
    </w:p>
    <w:p w:rsidR="00AC37D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C37D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P="00E02D0C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 w:rsidR="00AC37D7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 w:rsidR="00AC37D7">
        <w:rPr>
          <w:color w:val="000000"/>
          <w:sz w:val="28"/>
          <w:szCs w:val="28"/>
        </w:rPr>
        <w:t xml:space="preserve"> его подписания.</w:t>
      </w:r>
    </w:p>
    <w:p w:rsidR="00AF71C1">
      <w:pPr>
        <w:shd w:val="clear" w:color="auto" w:fill="FFFFFF"/>
        <w:ind w:left="23"/>
        <w:rPr>
          <w:sz w:val="28"/>
          <w:szCs w:val="28"/>
        </w:rPr>
      </w:pPr>
      <w:bookmarkStart w:id="2" w:name="_Hlk494294048"/>
    </w:p>
    <w:p w:rsidR="005400A3" w:rsidP="002B4AD2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 w:rsidR="00F53CD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</w:p>
    <w:p w:rsidR="00AC37D7" w:rsidRPr="00AF71C1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 w:rsidSect="00F53CD4">
          <w:pgSz w:w="11906" w:h="16838"/>
          <w:pgMar w:top="425" w:right="680" w:bottom="1134" w:left="1701" w:header="720" w:footer="720" w:gutter="0"/>
          <w:cols w:space="720"/>
          <w:docGrid w:linePitch="360"/>
        </w:sectPr>
      </w:pPr>
      <w:r w:rsidR="009F7A6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сельского поселения        </w:t>
      </w:r>
      <w:r w:rsidR="00D44BE3">
        <w:rPr>
          <w:color w:val="000000"/>
          <w:spacing w:val="-2"/>
          <w:sz w:val="28"/>
          <w:szCs w:val="28"/>
        </w:rPr>
        <w:t xml:space="preserve">                     </w:t>
      </w:r>
      <w:r>
        <w:rPr>
          <w:color w:val="000000"/>
          <w:spacing w:val="-2"/>
          <w:sz w:val="28"/>
          <w:szCs w:val="28"/>
        </w:rPr>
        <w:t xml:space="preserve">    </w:t>
      </w:r>
      <w:r w:rsidR="005400A3">
        <w:rPr>
          <w:color w:val="000000"/>
          <w:spacing w:val="-2"/>
          <w:sz w:val="28"/>
          <w:szCs w:val="28"/>
        </w:rPr>
        <w:t xml:space="preserve">           </w:t>
      </w:r>
      <w:r w:rsidR="00534272">
        <w:rPr>
          <w:color w:val="000000"/>
          <w:spacing w:val="-2"/>
          <w:sz w:val="28"/>
          <w:szCs w:val="28"/>
        </w:rPr>
        <w:t xml:space="preserve">                  </w:t>
      </w:r>
      <w:r w:rsidR="005400A3">
        <w:rPr>
          <w:color w:val="000000"/>
          <w:spacing w:val="-2"/>
          <w:sz w:val="28"/>
          <w:szCs w:val="28"/>
        </w:rPr>
        <w:t xml:space="preserve">        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2"/>
      <w:r w:rsidR="005400A3">
        <w:rPr>
          <w:color w:val="000000"/>
          <w:spacing w:val="-2"/>
          <w:sz w:val="28"/>
          <w:szCs w:val="28"/>
        </w:rPr>
        <w:t>С.К. Кошман</w:t>
      </w:r>
    </w:p>
    <w:p w:rsidR="009E4034" w:rsidRPr="003F2BF8">
      <w:pPr>
        <w:keepNext/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6E278A">
        <w:rPr>
          <w:kern w:val="0"/>
          <w:sz w:val="28"/>
          <w:szCs w:val="28"/>
          <w:lang w:eastAsia="ar-SA"/>
        </w:rPr>
        <w:t>07.04.202</w:t>
      </w:r>
      <w:r w:rsidR="006E278A">
        <w:rPr>
          <w:kern w:val="0"/>
          <w:sz w:val="28"/>
          <w:szCs w:val="28"/>
          <w:lang w:eastAsia="ar-SA"/>
        </w:rPr>
        <w:t>3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6E278A">
        <w:rPr>
          <w:kern w:val="0"/>
          <w:sz w:val="28"/>
          <w:szCs w:val="28"/>
          <w:lang w:eastAsia="ar-SA"/>
        </w:rPr>
        <w:t>220</w:t>
      </w:r>
    </w:p>
    <w:p w:rsidR="009E4034" w:rsidRPr="003F2BF8">
      <w:pPr>
        <w:tabs>
          <w:tab w:val="left" w:pos="567"/>
        </w:tabs>
        <w:spacing w:after="0" w:line="240" w:lineRule="auto"/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>
      <w:pPr>
        <w:keepNext/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муниципальной программе «Комплексное развитие систем благоустройства и энергосбережения на территории муниципальног</w:t>
      </w:r>
      <w:r w:rsidRPr="003F2BF8">
        <w:rPr>
          <w:kern w:val="0"/>
          <w:sz w:val="28"/>
          <w:szCs w:val="28"/>
          <w:lang w:eastAsia="ar-SA"/>
        </w:rPr>
        <w:t>о образования Ново</w:t>
      </w:r>
      <w:r w:rsidRPr="003F2BF8">
        <w:rPr>
          <w:kern w:val="0"/>
          <w:sz w:val="28"/>
          <w:szCs w:val="28"/>
          <w:lang w:eastAsia="ar-SA"/>
        </w:rPr>
        <w:t xml:space="preserve">титаровское сельское поселение 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на 2022-2024 годы». </w:t>
      </w:r>
    </w:p>
    <w:p w:rsidR="009E4034" w:rsidRPr="003F2BF8">
      <w:pPr>
        <w:tabs>
          <w:tab w:val="left" w:pos="567"/>
        </w:tabs>
        <w:spacing w:after="0" w:line="240" w:lineRule="auto"/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Style w:val="TableNormal"/>
        <w:tblW w:w="9911" w:type="dxa"/>
        <w:tblInd w:w="108" w:type="dxa"/>
        <w:tblLayout w:type="fixed"/>
        <w:tblLook w:val="0000"/>
      </w:tblPr>
      <w:tblGrid>
        <w:gridCol w:w="700"/>
        <w:gridCol w:w="2976"/>
        <w:gridCol w:w="1843"/>
        <w:gridCol w:w="1411"/>
        <w:gridCol w:w="7"/>
        <w:gridCol w:w="1001"/>
        <w:gridCol w:w="993"/>
        <w:gridCol w:w="980"/>
      </w:tblGrid>
      <w:tr w:rsidTr="00853A26">
        <w:tblPrEx>
          <w:tblW w:w="9911" w:type="dxa"/>
          <w:tblInd w:w="108" w:type="dxa"/>
          <w:tblLayout w:type="fixed"/>
          <w:tblLook w:val="0000"/>
        </w:tblPrEx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№</w:t>
            </w:r>
          </w:p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Финансирование, </w:t>
            </w:r>
          </w:p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тыс. руб.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2022</w:t>
            </w:r>
          </w:p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2024 год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358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spacing w:after="0" w:line="240" w:lineRule="auto"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76CC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,0589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E14C85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41032,1570</w:t>
            </w:r>
            <w:r w:rsidR="00E14C85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napToGrid w:val="0"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15000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907AF7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E14C85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10567,08756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сан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ного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остояния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2967,9829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ян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п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4B2104" w:rsid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Восс</w:t>
            </w:r>
            <w:r w:rsidRPr="004B2104" w:rsid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тановительное, компенсационное о</w:t>
            </w: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зеленение</w:t>
            </w:r>
            <w:r w:rsidRPr="004B2104" w:rsid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и содержание зелёных </w:t>
            </w:r>
            <w:r w:rsidRPr="004B2104" w:rsid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насаждений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32628,676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E14C85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23265,06948</w:t>
            </w:r>
          </w:p>
          <w:p w:rsidR="00E14C85" w:rsidRPr="00E14C85" w:rsidP="00E14C85">
            <w:pPr>
              <w:widowControl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Комароистребительные работы (обработка от клещей и кома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ров, амер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иканской белой бабочки)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 и подде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рж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ние сани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 материа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лов, изделий, инстру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стройств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е урн для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67.5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бензопилы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гидравлической тележки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val="en-US"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val="en-US" w:eastAsia="ar-SA"/>
              </w:rPr>
              <w:t>33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листа г/к 4х1500х6000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7,</w:t>
            </w: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Ус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лу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ги экскаватора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ен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E14C85">
              <w:rPr>
                <w:rFonts w:eastAsia="Calibri"/>
                <w:kern w:val="0"/>
                <w:sz w:val="28"/>
                <w:szCs w:val="28"/>
                <w:lang w:eastAsia="ar-SA"/>
              </w:rPr>
              <w:t>60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Ограждение кладбища </w:t>
            </w:r>
          </w:p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по ул. Заречная, 40 </w:t>
            </w:r>
          </w:p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728,5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ретение хозяйственного инвентаря «Садовые ножницы 450 мм/18»</w:t>
            </w:r>
            <w:r w:rsidRPr="003F2BF8" w:rsidR="00853A26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, </w:t>
            </w:r>
            <w:r w:rsidRPr="003F2BF8" w:rsidR="00853A26">
              <w:rPr>
                <w:rFonts w:eastAsia="Calibri"/>
                <w:kern w:val="0"/>
                <w:sz w:val="28"/>
                <w:szCs w:val="28"/>
                <w:lang w:eastAsia="ar-SA"/>
              </w:rPr>
              <w:t>«</w:t>
            </w:r>
            <w:r w:rsidRPr="003F2BF8" w:rsidR="00853A26">
              <w:rPr>
                <w:rFonts w:eastAsia="Calibri"/>
                <w:kern w:val="0"/>
                <w:sz w:val="28"/>
                <w:szCs w:val="28"/>
                <w:lang w:eastAsia="ar-SA"/>
              </w:rPr>
              <w:t>Машина угловая шлифовальная аккумуляторная»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 w:rsidR="00407A4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Благо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устройство центрального парка и благоустройство территории зоны для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 п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очетных 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CE3282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>
            <w:pPr>
              <w:widowControl/>
              <w:autoSpaceDE/>
              <w:spacing w:after="0" w:line="240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Плиты перекрытия колодцев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P="00CE3282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</w:t>
            </w:r>
            <w:r w:rsidRP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0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spacing w:after="0" w:line="240" w:lineRule="auto"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Энерго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сбе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режение, уличное освещение</w:t>
            </w: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713F60" w:rsidR="00071EA2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</w:t>
            </w:r>
            <w:r w:rsidRPr="00713F60" w:rsid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4619,0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131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12000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Опла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та за элек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оэ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нергию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8219B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10830</w:t>
            </w:r>
          </w:p>
          <w:p w:rsidR="00C8219B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112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9600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Расширение сетей уличного освещения, приобретение энергосберегающего оборудования 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713F60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2698,9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5FD7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799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жи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вание сист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ем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ы 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личного освещения, проектно-сметные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071EA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90,</w:t>
            </w:r>
            <w:r w:rsidR="00071EA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27F1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1500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резервного электрогене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атора (дизельная по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дстанци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Строительс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ос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вещения в микрорайоне</w:t>
            </w:r>
            <w:r w:rsidRPr="003F2BF8"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Сереном 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B95FD7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: Транс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форматор ТМГ 2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0/10-0.4 кВ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УХ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Л1 (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Д/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Ун-11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)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и комплектующие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301,00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502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spacing w:after="0" w:line="240" w:lineRule="auto"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Организация и содержание мест захорон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ени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я</w:t>
            </w:r>
          </w:p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C8219B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1949A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3.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Соде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работы мемо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риала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дж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ет поселени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C8219B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133</w:t>
            </w:r>
            <w:r w:rsidR="00C8219B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="001949A0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360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 обще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твенного самоуправл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ения – п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 xml:space="preserve">обедителей краевого конкурса на звание «Лучший орган 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террит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ор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иа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льного обще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стве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нн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го с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моуправления»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071EA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Мероприятия по организации благоустройства территории муниципального образования в границах территорий органов те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риториального общес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твенного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самоуправления – победителей краевого конкурса на зв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ание «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Лу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чш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ий орган те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ррит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альн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Tr="00E14C85">
        <w:tblPrEx>
          <w:tblW w:w="9911" w:type="dxa"/>
          <w:tblInd w:w="108" w:type="dxa"/>
          <w:tblLayout w:type="fixed"/>
          <w:tblLook w:val="0000"/>
        </w:tblPrEx>
        <w:trPr>
          <w:trHeight w:val="70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713F6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61</w:t>
            </w:r>
            <w:r w:rsidR="00713F60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770,7589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="00724D36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57132,15704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>
            <w:pPr>
              <w:widowControl/>
              <w:autoSpaceDE/>
              <w:spacing w:after="0" w:line="240" w:lineRule="auto"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27360</w:t>
            </w:r>
          </w:p>
        </w:tc>
      </w:tr>
    </w:tbl>
    <w:p w:rsidR="009E4034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="00B95FD7">
        <w:rPr>
          <w:rFonts w:eastAsia="Calibri"/>
          <w:color w:val="000000"/>
          <w:kern w:val="0"/>
          <w:sz w:val="28"/>
          <w:szCs w:val="28"/>
          <w:lang w:eastAsia="en-US"/>
        </w:rPr>
        <w:t>И.о. н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ачальн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и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к</w:t>
      </w:r>
      <w:r w:rsidR="00B95FD7">
        <w:rPr>
          <w:rFonts w:eastAsia="Calibri"/>
          <w:color w:val="000000"/>
          <w:kern w:val="0"/>
          <w:sz w:val="28"/>
          <w:szCs w:val="28"/>
          <w:lang w:eastAsia="en-US"/>
        </w:rPr>
        <w:t>а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отдела ЖК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Х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,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транспорта, </w:t>
      </w: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малого и среднего бизн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е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>са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B95FD7">
        <w:rPr>
          <w:rFonts w:eastAsia="Calibri"/>
          <w:color w:val="000000"/>
          <w:kern w:val="0"/>
          <w:sz w:val="28"/>
          <w:szCs w:val="28"/>
          <w:lang w:eastAsia="en-US"/>
        </w:rPr>
        <w:t>М.В. Рыжакова</w:t>
      </w:r>
    </w:p>
    <w:p w:rsidR="009E4034" w:rsidRPr="003F2BF8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r w:rsidR="003F2BF8">
        <w:rPr>
          <w:rFonts w:eastAsia="Calibri"/>
          <w:color w:val="000000"/>
          <w:kern w:val="0"/>
          <w:sz w:val="28"/>
          <w:szCs w:val="28"/>
          <w:lang w:eastAsia="ar-SA"/>
        </w:rPr>
        <w:t xml:space="preserve">  </w:t>
      </w:r>
    </w:p>
    <w:sectPr w:rsidSect="00DE4B73">
      <w:headerReference w:type="default" r:id="rId5"/>
      <w:headerReference w:type="first" r:id="rId6"/>
      <w:pgSz w:w="11906" w:h="16838"/>
      <w:pgMar w:top="851" w:right="851" w:bottom="993" w:left="1701" w:header="709" w:footer="720" w:gutter="0"/>
      <w:cols w:space="720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F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9E4034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F7">
    <w:pPr>
      <w:pStyle w:val="Header"/>
      <w:jc w:val="center"/>
    </w:pPr>
  </w:p>
  <w:p w:rsidR="00907A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645BF"/>
    <w:rsid w:val="00067A19"/>
    <w:rsid w:val="00071E66"/>
    <w:rsid w:val="00071EA2"/>
    <w:rsid w:val="00092B9E"/>
    <w:rsid w:val="000C4EDA"/>
    <w:rsid w:val="00105A83"/>
    <w:rsid w:val="00122931"/>
    <w:rsid w:val="001460AA"/>
    <w:rsid w:val="001949A0"/>
    <w:rsid w:val="001F5980"/>
    <w:rsid w:val="00224D28"/>
    <w:rsid w:val="002717B3"/>
    <w:rsid w:val="00291895"/>
    <w:rsid w:val="002B4AD2"/>
    <w:rsid w:val="002B6881"/>
    <w:rsid w:val="002E232F"/>
    <w:rsid w:val="002F597E"/>
    <w:rsid w:val="00375BC0"/>
    <w:rsid w:val="003848D7"/>
    <w:rsid w:val="0039393C"/>
    <w:rsid w:val="003C75FF"/>
    <w:rsid w:val="003F2BF8"/>
    <w:rsid w:val="00407A41"/>
    <w:rsid w:val="00411B59"/>
    <w:rsid w:val="00464D2E"/>
    <w:rsid w:val="00483D9C"/>
    <w:rsid w:val="004B2104"/>
    <w:rsid w:val="00534272"/>
    <w:rsid w:val="005400A3"/>
    <w:rsid w:val="00547781"/>
    <w:rsid w:val="005E30B5"/>
    <w:rsid w:val="005F7F3F"/>
    <w:rsid w:val="00667E87"/>
    <w:rsid w:val="00676DEA"/>
    <w:rsid w:val="006805B0"/>
    <w:rsid w:val="00693A87"/>
    <w:rsid w:val="006E278A"/>
    <w:rsid w:val="00713F32"/>
    <w:rsid w:val="00713F60"/>
    <w:rsid w:val="00724D36"/>
    <w:rsid w:val="007D35F3"/>
    <w:rsid w:val="00843F6C"/>
    <w:rsid w:val="00853A26"/>
    <w:rsid w:val="008579DF"/>
    <w:rsid w:val="008E7003"/>
    <w:rsid w:val="00907AF7"/>
    <w:rsid w:val="00955BFF"/>
    <w:rsid w:val="009A2991"/>
    <w:rsid w:val="009E4034"/>
    <w:rsid w:val="009F7A61"/>
    <w:rsid w:val="00A26AE8"/>
    <w:rsid w:val="00A369B3"/>
    <w:rsid w:val="00A451DD"/>
    <w:rsid w:val="00A64762"/>
    <w:rsid w:val="00AC37D7"/>
    <w:rsid w:val="00AC5EF1"/>
    <w:rsid w:val="00AF71C1"/>
    <w:rsid w:val="00B07783"/>
    <w:rsid w:val="00B26310"/>
    <w:rsid w:val="00B537F2"/>
    <w:rsid w:val="00B904A3"/>
    <w:rsid w:val="00B927F1"/>
    <w:rsid w:val="00B95FD7"/>
    <w:rsid w:val="00C14B65"/>
    <w:rsid w:val="00C40597"/>
    <w:rsid w:val="00C8219B"/>
    <w:rsid w:val="00C87419"/>
    <w:rsid w:val="00CD1390"/>
    <w:rsid w:val="00CE3282"/>
    <w:rsid w:val="00D36324"/>
    <w:rsid w:val="00D44BE3"/>
    <w:rsid w:val="00D605EB"/>
    <w:rsid w:val="00D8058A"/>
    <w:rsid w:val="00DE4B73"/>
    <w:rsid w:val="00E005F8"/>
    <w:rsid w:val="00E02D0C"/>
    <w:rsid w:val="00E14C85"/>
    <w:rsid w:val="00E60674"/>
    <w:rsid w:val="00E6501D"/>
    <w:rsid w:val="00E76CC7"/>
    <w:rsid w:val="00E96484"/>
    <w:rsid w:val="00ED1DA4"/>
    <w:rsid w:val="00ED1E75"/>
    <w:rsid w:val="00EE491B"/>
    <w:rsid w:val="00F140E8"/>
    <w:rsid w:val="00F151C6"/>
    <w:rsid w:val="00F2224A"/>
    <w:rsid w:val="00F53CD4"/>
    <w:rsid w:val="00F55877"/>
    <w:rsid w:val="00F733D8"/>
    <w:rsid w:val="00F74096"/>
    <w:rsid w:val="00F7488F"/>
    <w:rsid w:val="00F81C54"/>
    <w:rsid w:val="00FE391E"/>
    <w:rsid w:val="00FE5EE4"/>
    <w:rsid w:val="00FE6436"/>
    <w:rsid w:val="31306A3D"/>
    <w:rsid w:val="4F1B3C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0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1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1">
    <w:name w:val="Заголовок таблицы"/>
    <w:basedOn w:val="a2"/>
    <w:pPr>
      <w:suppressLineNumbers/>
      <w:jc w:val="center"/>
    </w:pPr>
    <w:rPr>
      <w:b/>
      <w:bCs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38</cp:revision>
  <cp:lastPrinted>2023-04-07T10:47:00Z</cp:lastPrinted>
  <dcterms:created xsi:type="dcterms:W3CDTF">2018-06-27T08:15:00Z</dcterms:created>
  <dcterms:modified xsi:type="dcterms:W3CDTF">2023-04-13T12:12:00Z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