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ackground w:color="ffffff">
    <v:background id="_x0000_s1025" filled="t">
      <v:fill color2="black"/>
    </v:background>
  </w:background>
  <w:body>
    <w:p w:rsidR="00AE5CD9" w:rsidP="00AE5CD9">
      <w:pPr>
        <w:jc w:val="center"/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4" o:title="978dkzzmo0000sgckksks004w_big"/>
          </v:shape>
        </w:pict>
      </w:r>
    </w:p>
    <w:p w:rsidR="00AE5CD9" w:rsidP="00AE5CD9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AE5CD9" w:rsidP="00AE5CD9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AE5CD9" w:rsidP="00AE5CD9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AE5CD9" w:rsidP="00AE5CD9">
      <w:pPr>
        <w:tabs>
          <w:tab w:val="left" w:pos="1134"/>
        </w:tabs>
        <w:jc w:val="center"/>
        <w:rPr>
          <w:sz w:val="24"/>
          <w:szCs w:val="22"/>
        </w:rPr>
      </w:pPr>
      <w:r>
        <w:rPr>
          <w:b/>
          <w:bCs/>
          <w:sz w:val="34"/>
          <w:szCs w:val="34"/>
        </w:rPr>
        <w:t>ПОСТАНОВЛЕНИЕ</w:t>
      </w:r>
    </w:p>
    <w:p w:rsidR="00AE5CD9" w:rsidP="00AE5CD9">
      <w:pPr>
        <w:ind w:firstLine="284"/>
      </w:pPr>
      <w:r>
        <w:rPr>
          <w:sz w:val="28"/>
          <w:szCs w:val="28"/>
        </w:rPr>
        <w:t>от 01.04.2024                                                                                               № 281</w:t>
      </w:r>
    </w:p>
    <w:p w:rsidR="00AE5CD9" w:rsidP="00AE5CD9">
      <w:pPr>
        <w:ind w:right="27"/>
        <w:jc w:val="center"/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63969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</w:t>
      </w:r>
      <w:r>
        <w:rPr>
          <w:color w:val="000000"/>
          <w:spacing w:val="2"/>
          <w:sz w:val="28"/>
          <w:szCs w:val="28"/>
        </w:rPr>
        <w:t>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A339D8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F163A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 w:rsidR="006A42BE"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 w:rsidR="006A42B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2F163A" w:rsidP="00BB2E8A">
      <w:pPr>
        <w:shd w:val="clear" w:color="auto" w:fill="FFFFFF"/>
        <w:ind w:left="29"/>
        <w:rPr>
          <w:b/>
          <w:sz w:val="34"/>
          <w:szCs w:val="34"/>
        </w:rPr>
        <w:sectPr w:rsidSect="00A339D8">
          <w:footnotePr>
            <w:pos w:val="beneathText"/>
          </w:footnotePr>
          <w:pgSz w:w="11906" w:h="16838"/>
          <w:pgMar w:top="426" w:right="680" w:bottom="284" w:left="1701" w:header="720" w:footer="720" w:gutter="0"/>
          <w:cols w:space="720"/>
          <w:docGrid w:linePitch="360"/>
        </w:sectPr>
      </w:pPr>
      <w:r w:rsidR="00B17753"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 w:rsidR="006A42BE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81165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01.04.2024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81165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281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F41F4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к </w:t>
      </w:r>
      <w:bookmarkStart w:id="2" w:name="_Hlk161756814"/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2"/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B957CB" w:rsidRPr="002040BC" w:rsidP="00F41F44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p w:rsidR="00391251" w:rsidRPr="002040BC" w:rsidP="00391251">
      <w:pPr>
        <w:widowControl/>
        <w:suppressAutoHyphens/>
        <w:autoSpaceDE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ayout w:type="fixed"/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</w:t>
            </w:r>
            <w:r w:rsidRPr="002040BC" w:rsidR="00D7452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1370</w:t>
            </w:r>
            <w:r w:rsidR="006C7EE2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3" w:name="_Hlk161756738"/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  <w:bookmarkEnd w:id="3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7407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Новотитаровской , расположенной в 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250 м к югу от домовладения № 22 по ул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4" w:name="_Hlk161756781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Новотитаровская</w:t>
            </w:r>
            <w:bookmarkEnd w:id="4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1554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RP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5" w:name="_Hlk161839275"/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узаконивани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добычи подземных вод при эксплуатации одиночной водозаборной</w:t>
            </w:r>
          </w:p>
          <w:p w:rsid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скважины в микрорайоне «Северный» ст. Новотитаровская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х. Осечки</w:t>
            </w:r>
            <w:bookmarkEnd w:id="5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1440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4399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358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15298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 w:rsidR="00F132B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="006C7EE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70064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5D40F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</w:t>
      </w:r>
      <w:r w:rsidR="00DD498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</w:t>
      </w:r>
      <w:bookmarkStart w:id="6" w:name="_GoBack"/>
      <w:bookmarkEnd w:id="6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          </w:t>
      </w:r>
      <w:r w:rsidR="00DD498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М.М. Бондарь</w:t>
      </w:r>
    </w:p>
    <w:sectPr w:rsidSect="00AB2CC6">
      <w:headerReference w:type="default" r:id="rId5"/>
      <w:type w:val="nextPage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DD4981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6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4988"/>
    <w:rsid w:val="000B67CB"/>
    <w:rsid w:val="000E18F7"/>
    <w:rsid w:val="000E7764"/>
    <w:rsid w:val="00123FAF"/>
    <w:rsid w:val="00130AFE"/>
    <w:rsid w:val="0013498F"/>
    <w:rsid w:val="00137FC2"/>
    <w:rsid w:val="00152980"/>
    <w:rsid w:val="001C669E"/>
    <w:rsid w:val="001E091F"/>
    <w:rsid w:val="001F538B"/>
    <w:rsid w:val="002040BC"/>
    <w:rsid w:val="0023640F"/>
    <w:rsid w:val="00254E92"/>
    <w:rsid w:val="00281829"/>
    <w:rsid w:val="002A7C51"/>
    <w:rsid w:val="002B0752"/>
    <w:rsid w:val="002D4379"/>
    <w:rsid w:val="002F163A"/>
    <w:rsid w:val="0030082A"/>
    <w:rsid w:val="0031772D"/>
    <w:rsid w:val="0037475F"/>
    <w:rsid w:val="003824B2"/>
    <w:rsid w:val="00386A89"/>
    <w:rsid w:val="00391251"/>
    <w:rsid w:val="003E34C7"/>
    <w:rsid w:val="003F713D"/>
    <w:rsid w:val="00447047"/>
    <w:rsid w:val="004E3509"/>
    <w:rsid w:val="004E7D01"/>
    <w:rsid w:val="004F3E8A"/>
    <w:rsid w:val="00505782"/>
    <w:rsid w:val="00522C77"/>
    <w:rsid w:val="0054476B"/>
    <w:rsid w:val="00572647"/>
    <w:rsid w:val="005A647B"/>
    <w:rsid w:val="005D40F6"/>
    <w:rsid w:val="00611235"/>
    <w:rsid w:val="00617FED"/>
    <w:rsid w:val="006461C3"/>
    <w:rsid w:val="00690192"/>
    <w:rsid w:val="006A42BE"/>
    <w:rsid w:val="006A50F8"/>
    <w:rsid w:val="006C7EE2"/>
    <w:rsid w:val="0070064C"/>
    <w:rsid w:val="007058B3"/>
    <w:rsid w:val="00717F9D"/>
    <w:rsid w:val="007307A6"/>
    <w:rsid w:val="00760593"/>
    <w:rsid w:val="0078096E"/>
    <w:rsid w:val="00793714"/>
    <w:rsid w:val="00797869"/>
    <w:rsid w:val="007A4D6A"/>
    <w:rsid w:val="007A4D84"/>
    <w:rsid w:val="007C5462"/>
    <w:rsid w:val="007C797F"/>
    <w:rsid w:val="00811659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05FAC"/>
    <w:rsid w:val="00A16733"/>
    <w:rsid w:val="00A339D8"/>
    <w:rsid w:val="00A60474"/>
    <w:rsid w:val="00A63969"/>
    <w:rsid w:val="00AB2CC6"/>
    <w:rsid w:val="00AE1CDA"/>
    <w:rsid w:val="00AE5CD9"/>
    <w:rsid w:val="00AE7E2D"/>
    <w:rsid w:val="00B17753"/>
    <w:rsid w:val="00B20EB2"/>
    <w:rsid w:val="00B722CD"/>
    <w:rsid w:val="00B957CB"/>
    <w:rsid w:val="00BA6700"/>
    <w:rsid w:val="00BB2E8A"/>
    <w:rsid w:val="00BD45E3"/>
    <w:rsid w:val="00C0059B"/>
    <w:rsid w:val="00C20D77"/>
    <w:rsid w:val="00C240E1"/>
    <w:rsid w:val="00C2796A"/>
    <w:rsid w:val="00CA4E9D"/>
    <w:rsid w:val="00D26A15"/>
    <w:rsid w:val="00D36891"/>
    <w:rsid w:val="00D67A2B"/>
    <w:rsid w:val="00D71EF8"/>
    <w:rsid w:val="00D74526"/>
    <w:rsid w:val="00D8652A"/>
    <w:rsid w:val="00DB145D"/>
    <w:rsid w:val="00DB6661"/>
    <w:rsid w:val="00DC523D"/>
    <w:rsid w:val="00DC57BE"/>
    <w:rsid w:val="00DD4981"/>
    <w:rsid w:val="00DF78C7"/>
    <w:rsid w:val="00DF7BF5"/>
    <w:rsid w:val="00E21C47"/>
    <w:rsid w:val="00E27132"/>
    <w:rsid w:val="00E30647"/>
    <w:rsid w:val="00E51F0D"/>
    <w:rsid w:val="00E717F7"/>
    <w:rsid w:val="00E967F8"/>
    <w:rsid w:val="00EA1815"/>
    <w:rsid w:val="00EA1884"/>
    <w:rsid w:val="00EB146D"/>
    <w:rsid w:val="00EE790A"/>
    <w:rsid w:val="00EF60E8"/>
    <w:rsid w:val="00F06096"/>
    <w:rsid w:val="00F132B3"/>
    <w:rsid w:val="00F3551B"/>
    <w:rsid w:val="00F41F44"/>
    <w:rsid w:val="00FA1243"/>
    <w:rsid w:val="00FC1D3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60</cp:revision>
  <cp:lastPrinted>2024-03-29T05:34:00Z</cp:lastPrinted>
  <dcterms:created xsi:type="dcterms:W3CDTF">2018-08-28T13:44:00Z</dcterms:created>
  <dcterms:modified xsi:type="dcterms:W3CDTF">2024-04-05T07:42:00Z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