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7E2004" w:rsidTr="002F2C75">
        <w:tc>
          <w:tcPr>
            <w:tcW w:w="5670" w:type="dxa"/>
          </w:tcPr>
          <w:p w:rsidR="002F2C75" w:rsidRPr="007E2004" w:rsidRDefault="002F2C75" w:rsidP="00F81637">
            <w:pPr>
              <w:ind w:left="33" w:firstLine="1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2F2C75" w:rsidP="004431A8">
      <w:pPr>
        <w:jc w:val="center"/>
        <w:rPr>
          <w:rFonts w:ascii="Times New Roman" w:hAnsi="Times New Roman" w:cs="Times New Roman"/>
          <w:b/>
          <w:color w:val="2D2D2D"/>
          <w:shd w:val="clear" w:color="auto" w:fill="FFFFFF"/>
        </w:rPr>
      </w:pPr>
      <w:r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ПРОГРАММЫ </w:t>
      </w:r>
    </w:p>
    <w:p w:rsidR="00650860" w:rsidRDefault="00E04848" w:rsidP="008416AB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«</w:t>
      </w:r>
      <w:r w:rsidR="006B02A5" w:rsidRPr="007E2004">
        <w:rPr>
          <w:rFonts w:ascii="Times New Roman" w:hAnsi="Times New Roman" w:cs="Times New Roman"/>
        </w:rPr>
        <w:t xml:space="preserve">Комплексное развитие систем </w:t>
      </w:r>
      <w:r w:rsidR="0029234B">
        <w:rPr>
          <w:rFonts w:ascii="Times New Roman" w:hAnsi="Times New Roman" w:cs="Times New Roman"/>
        </w:rPr>
        <w:t>инженерно-коммунальной инфраструктуры</w:t>
      </w:r>
      <w:r w:rsidR="006B02A5" w:rsidRPr="007E2004">
        <w:rPr>
          <w:rFonts w:ascii="Times New Roman" w:hAnsi="Times New Roman" w:cs="Times New Roman"/>
        </w:rPr>
        <w:t xml:space="preserve"> на территории муниципального образования Новотитаровского</w:t>
      </w:r>
      <w:r w:rsidR="005F654A" w:rsidRPr="007E2004">
        <w:rPr>
          <w:rFonts w:ascii="Times New Roman" w:hAnsi="Times New Roman" w:cs="Times New Roman"/>
        </w:rPr>
        <w:t xml:space="preserve"> сельского поселения</w:t>
      </w:r>
      <w:r w:rsidR="006F6C84" w:rsidRPr="007E2004">
        <w:rPr>
          <w:rFonts w:ascii="Times New Roman" w:hAnsi="Times New Roman" w:cs="Times New Roman"/>
        </w:rPr>
        <w:t>»</w:t>
      </w:r>
      <w:r w:rsidR="00650860" w:rsidRPr="007E2004">
        <w:rPr>
          <w:rFonts w:ascii="Times New Roman" w:hAnsi="Times New Roman" w:cs="Times New Roman"/>
        </w:rPr>
        <w:t>, 2016 год</w:t>
      </w:r>
    </w:p>
    <w:p w:rsidR="008416AB" w:rsidRPr="007E2004" w:rsidRDefault="00BB6A5B" w:rsidP="008416AB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416AB">
        <w:rPr>
          <w:rFonts w:ascii="Times New Roman" w:hAnsi="Times New Roman" w:cs="Times New Roman"/>
        </w:rPr>
        <w:t xml:space="preserve"> квартал</w:t>
      </w:r>
    </w:p>
    <w:tbl>
      <w:tblPr>
        <w:tblW w:w="150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628"/>
        <w:gridCol w:w="1898"/>
        <w:gridCol w:w="949"/>
        <w:gridCol w:w="1504"/>
        <w:gridCol w:w="5955"/>
        <w:gridCol w:w="2554"/>
      </w:tblGrid>
      <w:tr w:rsidR="003D49E4" w:rsidRPr="007E2004" w:rsidTr="003D49E4">
        <w:trPr>
          <w:trHeight w:val="523"/>
        </w:trPr>
        <w:tc>
          <w:tcPr>
            <w:tcW w:w="571" w:type="dxa"/>
            <w:vMerge w:val="restart"/>
            <w:shd w:val="clear" w:color="auto" w:fill="auto"/>
            <w:vAlign w:val="center"/>
          </w:tcPr>
          <w:p w:rsidR="003D49E4" w:rsidRPr="007E2004" w:rsidRDefault="003D49E4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№</w:t>
            </w:r>
          </w:p>
          <w:p w:rsidR="003D49E4" w:rsidRPr="007E2004" w:rsidRDefault="003D49E4" w:rsidP="00C35DB0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:rsidR="003D49E4" w:rsidRPr="007E2004" w:rsidRDefault="003D49E4" w:rsidP="00F81637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3D49E4" w:rsidRPr="007E2004" w:rsidRDefault="003D49E4" w:rsidP="00C35DB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3D49E4" w:rsidRPr="007E2004" w:rsidRDefault="003D49E4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*,</w:t>
            </w:r>
          </w:p>
          <w:p w:rsidR="003D49E4" w:rsidRPr="007E2004" w:rsidRDefault="003D49E4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всего</w:t>
            </w:r>
          </w:p>
          <w:p w:rsidR="003D49E4" w:rsidRPr="007E2004" w:rsidRDefault="003D49E4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(</w:t>
            </w:r>
            <w:proofErr w:type="spellStart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)</w:t>
            </w:r>
            <w:r w:rsidRPr="007E2004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3D49E4" w:rsidRPr="007E2004" w:rsidRDefault="003D49E4" w:rsidP="003D49E4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3D49E4" w:rsidRPr="007E2004" w:rsidRDefault="003D49E4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Непосредственный</w:t>
            </w:r>
          </w:p>
          <w:p w:rsidR="003D49E4" w:rsidRPr="007E2004" w:rsidRDefault="003D49E4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3D49E4" w:rsidRPr="007E2004" w:rsidRDefault="003D49E4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shd w:val="clear" w:color="auto" w:fill="FFFFFF"/>
              </w:rPr>
              <w:t>Участник подпрограммы</w:t>
            </w:r>
          </w:p>
          <w:p w:rsidR="003D49E4" w:rsidRPr="007E2004" w:rsidRDefault="003D49E4" w:rsidP="00F8163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E2004">
              <w:rPr>
                <w:rFonts w:ascii="Times New Roman" w:hAnsi="Times New Roman" w:cs="Times New Roman"/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3D49E4" w:rsidRPr="007E2004" w:rsidTr="003D49E4">
        <w:trPr>
          <w:trHeight w:val="563"/>
        </w:trPr>
        <w:tc>
          <w:tcPr>
            <w:tcW w:w="571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3D49E4" w:rsidRPr="007E2004" w:rsidRDefault="003D49E4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3D49E4" w:rsidRPr="007E2004" w:rsidRDefault="003D49E4" w:rsidP="00C35DB0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3D49E4" w:rsidRPr="007E2004" w:rsidTr="003D49E4">
        <w:trPr>
          <w:trHeight w:val="212"/>
        </w:trPr>
        <w:tc>
          <w:tcPr>
            <w:tcW w:w="571" w:type="dxa"/>
            <w:shd w:val="clear" w:color="auto" w:fill="auto"/>
            <w:vAlign w:val="center"/>
          </w:tcPr>
          <w:p w:rsidR="003D49E4" w:rsidRPr="007E2004" w:rsidRDefault="003D49E4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dxa"/>
            <w:vAlign w:val="center"/>
          </w:tcPr>
          <w:p w:rsidR="003D49E4" w:rsidRPr="007E2004" w:rsidRDefault="003D49E4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D49E4" w:rsidRPr="007E2004" w:rsidRDefault="003D49E4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3D49E4" w:rsidRPr="007E2004" w:rsidRDefault="003D49E4" w:rsidP="00C315EF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D49E4" w:rsidRPr="007E2004" w:rsidRDefault="003D49E4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3D49E4" w:rsidRPr="007E2004" w:rsidRDefault="003D49E4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3D49E4" w:rsidRPr="007E2004" w:rsidRDefault="003D49E4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10</w:t>
            </w:r>
          </w:p>
        </w:tc>
      </w:tr>
      <w:tr w:rsidR="004431A8" w:rsidRPr="007E2004" w:rsidTr="00DC3721">
        <w:trPr>
          <w:trHeight w:val="409"/>
        </w:trPr>
        <w:tc>
          <w:tcPr>
            <w:tcW w:w="571" w:type="dxa"/>
            <w:shd w:val="clear" w:color="auto" w:fill="auto"/>
          </w:tcPr>
          <w:p w:rsidR="004431A8" w:rsidRPr="007E2004" w:rsidRDefault="004431A8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dxa"/>
          </w:tcPr>
          <w:p w:rsidR="004431A8" w:rsidRPr="007E2004" w:rsidRDefault="004431A8" w:rsidP="00F81637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860" w:type="dxa"/>
            <w:gridSpan w:val="5"/>
            <w:shd w:val="clear" w:color="auto" w:fill="auto"/>
          </w:tcPr>
          <w:p w:rsidR="004431A8" w:rsidRPr="007E2004" w:rsidRDefault="0029234B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и безопасности жизнедеятельности населения и хозяйствующих субъектов, улучшение экологической ситуации на территории Новотитаровского сельского поселения</w:t>
            </w:r>
          </w:p>
        </w:tc>
      </w:tr>
      <w:tr w:rsidR="004431A8" w:rsidRPr="007E2004" w:rsidTr="00DC3721">
        <w:trPr>
          <w:trHeight w:val="621"/>
        </w:trPr>
        <w:tc>
          <w:tcPr>
            <w:tcW w:w="571" w:type="dxa"/>
            <w:shd w:val="clear" w:color="auto" w:fill="auto"/>
          </w:tcPr>
          <w:p w:rsidR="004431A8" w:rsidRPr="007E2004" w:rsidRDefault="00A42CC3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  <w:r w:rsidR="004431A8" w:rsidRPr="007E2004">
              <w:rPr>
                <w:rFonts w:ascii="Times New Roman" w:hAnsi="Times New Roman" w:cs="Times New Roman"/>
              </w:rPr>
              <w:t>1</w:t>
            </w:r>
            <w:r w:rsidRPr="007E20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8" w:type="dxa"/>
          </w:tcPr>
          <w:p w:rsidR="004431A8" w:rsidRPr="007E2004" w:rsidRDefault="00C84B90" w:rsidP="006B02A5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860" w:type="dxa"/>
            <w:gridSpan w:val="5"/>
            <w:shd w:val="clear" w:color="auto" w:fill="auto"/>
          </w:tcPr>
          <w:p w:rsidR="004431A8" w:rsidRPr="007E2004" w:rsidRDefault="0029234B" w:rsidP="0029234B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Инженерно-техническая оптимизация систем коммунальной инфраструктуры; повышение надежности системы коммунальной инфраструктуры; обеспечение более комфортных условий проживания населения сельского поселения; повышение качества предоставляемых жилищно- коммунальных услуг; снижение потребления энергетических ресурсов; снижение потерь при поставке ресурсов потребителям.</w:t>
            </w:r>
          </w:p>
        </w:tc>
      </w:tr>
      <w:tr w:rsidR="003D49E4" w:rsidRPr="007E2004" w:rsidTr="003D49E4">
        <w:trPr>
          <w:trHeight w:val="364"/>
        </w:trPr>
        <w:tc>
          <w:tcPr>
            <w:tcW w:w="571" w:type="dxa"/>
            <w:vMerge w:val="restart"/>
            <w:shd w:val="clear" w:color="auto" w:fill="auto"/>
          </w:tcPr>
          <w:p w:rsidR="003D49E4" w:rsidRPr="007E2004" w:rsidRDefault="003D49E4" w:rsidP="00E607A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1628" w:type="dxa"/>
            <w:vMerge w:val="restart"/>
            <w:shd w:val="clear" w:color="auto" w:fill="auto"/>
          </w:tcPr>
          <w:p w:rsidR="003D49E4" w:rsidRPr="007E2004" w:rsidRDefault="003D49E4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Мероприятие № 1</w:t>
            </w:r>
          </w:p>
          <w:p w:rsidR="003D49E4" w:rsidRPr="007E2004" w:rsidRDefault="003D49E4" w:rsidP="00E607A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3D49E4" w:rsidRPr="007E2004" w:rsidRDefault="003D49E4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9" w:type="dxa"/>
            <w:shd w:val="clear" w:color="auto" w:fill="auto"/>
          </w:tcPr>
          <w:p w:rsidR="003D49E4" w:rsidRPr="007E2004" w:rsidRDefault="00BB6A5B" w:rsidP="00E607A2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40948,9</w:t>
            </w:r>
          </w:p>
        </w:tc>
        <w:tc>
          <w:tcPr>
            <w:tcW w:w="1504" w:type="dxa"/>
            <w:shd w:val="clear" w:color="auto" w:fill="auto"/>
          </w:tcPr>
          <w:p w:rsidR="003D49E4" w:rsidRPr="007E2004" w:rsidRDefault="00BB6A5B" w:rsidP="00BB6A5B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40948,9</w:t>
            </w:r>
          </w:p>
        </w:tc>
        <w:tc>
          <w:tcPr>
            <w:tcW w:w="5955" w:type="dxa"/>
            <w:shd w:val="clear" w:color="auto" w:fill="auto"/>
          </w:tcPr>
          <w:p w:rsidR="003D49E4" w:rsidRPr="008416AB" w:rsidRDefault="003D49E4" w:rsidP="00E607A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3D49E4" w:rsidRPr="008416AB" w:rsidRDefault="003D49E4" w:rsidP="00E607A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Администрация Новотитаровского сельского поселения</w:t>
            </w:r>
          </w:p>
        </w:tc>
      </w:tr>
      <w:tr w:rsidR="003D49E4" w:rsidRPr="007E2004" w:rsidTr="003D49E4">
        <w:trPr>
          <w:trHeight w:val="227"/>
        </w:trPr>
        <w:tc>
          <w:tcPr>
            <w:tcW w:w="571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3D49E4" w:rsidRPr="007E2004" w:rsidRDefault="003D49E4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49" w:type="dxa"/>
            <w:shd w:val="clear" w:color="auto" w:fill="auto"/>
          </w:tcPr>
          <w:p w:rsidR="003D49E4" w:rsidRPr="007E2004" w:rsidRDefault="003D49E4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shd w:val="clear" w:color="auto" w:fill="auto"/>
          </w:tcPr>
          <w:p w:rsidR="003D49E4" w:rsidRPr="007E2004" w:rsidRDefault="003D49E4" w:rsidP="003D49E4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shd w:val="clear" w:color="auto" w:fill="auto"/>
          </w:tcPr>
          <w:p w:rsidR="003D49E4" w:rsidRPr="008416AB" w:rsidRDefault="003D49E4" w:rsidP="005F654A">
            <w:pPr>
              <w:spacing w:line="21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3D49E4" w:rsidRPr="008416AB" w:rsidRDefault="003D49E4" w:rsidP="00E607A2">
            <w:pPr>
              <w:spacing w:line="21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49E4" w:rsidRPr="007E2004" w:rsidTr="003D49E4">
        <w:trPr>
          <w:trHeight w:val="424"/>
        </w:trPr>
        <w:tc>
          <w:tcPr>
            <w:tcW w:w="571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3D49E4" w:rsidRPr="007E2004" w:rsidRDefault="003D49E4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49" w:type="dxa"/>
            <w:shd w:val="clear" w:color="auto" w:fill="auto"/>
          </w:tcPr>
          <w:p w:rsidR="003D49E4" w:rsidRPr="007E2004" w:rsidRDefault="003D49E4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shd w:val="clear" w:color="auto" w:fill="auto"/>
          </w:tcPr>
          <w:p w:rsidR="003D49E4" w:rsidRPr="007E2004" w:rsidRDefault="003D49E4" w:rsidP="003D49E4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shd w:val="clear" w:color="auto" w:fill="auto"/>
          </w:tcPr>
          <w:p w:rsidR="003D49E4" w:rsidRPr="008416AB" w:rsidRDefault="003D49E4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3D49E4" w:rsidRPr="008416AB" w:rsidRDefault="003D49E4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49E4" w:rsidRPr="007E2004" w:rsidTr="003D49E4">
        <w:trPr>
          <w:trHeight w:val="940"/>
        </w:trPr>
        <w:tc>
          <w:tcPr>
            <w:tcW w:w="571" w:type="dxa"/>
            <w:vMerge/>
            <w:shd w:val="clear" w:color="auto" w:fill="auto"/>
          </w:tcPr>
          <w:p w:rsidR="003D49E4" w:rsidRPr="007E2004" w:rsidRDefault="003D49E4" w:rsidP="00BB6A5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3D49E4" w:rsidRPr="007E2004" w:rsidRDefault="003D49E4" w:rsidP="00BB6A5B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3D49E4" w:rsidRPr="007E2004" w:rsidRDefault="003D49E4" w:rsidP="00BB6A5B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949" w:type="dxa"/>
            <w:shd w:val="clear" w:color="auto" w:fill="auto"/>
          </w:tcPr>
          <w:p w:rsidR="003D49E4" w:rsidRPr="007E2004" w:rsidRDefault="00BB6A5B" w:rsidP="00BB6A5B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40948,9</w:t>
            </w:r>
          </w:p>
        </w:tc>
        <w:tc>
          <w:tcPr>
            <w:tcW w:w="1504" w:type="dxa"/>
            <w:shd w:val="clear" w:color="auto" w:fill="auto"/>
          </w:tcPr>
          <w:p w:rsidR="003D49E4" w:rsidRPr="007E2004" w:rsidRDefault="00BB6A5B" w:rsidP="00BB6A5B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40948,9</w:t>
            </w:r>
          </w:p>
        </w:tc>
        <w:tc>
          <w:tcPr>
            <w:tcW w:w="5955" w:type="dxa"/>
            <w:shd w:val="clear" w:color="auto" w:fill="auto"/>
          </w:tcPr>
          <w:p w:rsidR="003D49E4" w:rsidRPr="008416AB" w:rsidRDefault="003D49E4" w:rsidP="00BB6A5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Снижени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 xml:space="preserve"> уровня износа объектов коммунальной инфраструктуры; снижение количества потерь тепловой энергии; воды; повышение качества предоставляемых услуг </w:t>
            </w:r>
            <w:proofErr w:type="spellStart"/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  <w:proofErr w:type="spellEnd"/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; улучшение экологического состояния окружающей среды</w:t>
            </w:r>
          </w:p>
        </w:tc>
        <w:tc>
          <w:tcPr>
            <w:tcW w:w="2554" w:type="dxa"/>
            <w:shd w:val="clear" w:color="auto" w:fill="auto"/>
          </w:tcPr>
          <w:p w:rsidR="003D49E4" w:rsidRPr="008416AB" w:rsidRDefault="003D49E4" w:rsidP="00BB6A5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Администрация Новотитаровского сельского поселения</w:t>
            </w:r>
          </w:p>
        </w:tc>
      </w:tr>
      <w:tr w:rsidR="003D49E4" w:rsidRPr="007E2004" w:rsidTr="003D49E4">
        <w:trPr>
          <w:trHeight w:val="345"/>
        </w:trPr>
        <w:tc>
          <w:tcPr>
            <w:tcW w:w="571" w:type="dxa"/>
            <w:vMerge/>
            <w:shd w:val="clear" w:color="auto" w:fill="auto"/>
          </w:tcPr>
          <w:p w:rsidR="003D49E4" w:rsidRPr="007E2004" w:rsidRDefault="003D49E4" w:rsidP="00BB6A5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3D49E4" w:rsidRPr="007E2004" w:rsidRDefault="003D49E4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49" w:type="dxa"/>
            <w:shd w:val="clear" w:color="auto" w:fill="auto"/>
          </w:tcPr>
          <w:p w:rsidR="003D49E4" w:rsidRPr="007E2004" w:rsidRDefault="003D49E4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shd w:val="clear" w:color="auto" w:fill="auto"/>
          </w:tcPr>
          <w:p w:rsidR="003D49E4" w:rsidRPr="007E2004" w:rsidRDefault="003D49E4" w:rsidP="003D49E4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shd w:val="clear" w:color="auto" w:fill="auto"/>
          </w:tcPr>
          <w:p w:rsidR="003D49E4" w:rsidRPr="008416AB" w:rsidRDefault="003D49E4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3D49E4" w:rsidRPr="008416AB" w:rsidRDefault="003D49E4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A5B" w:rsidRPr="007E2004" w:rsidTr="003D49E4">
        <w:trPr>
          <w:trHeight w:val="333"/>
        </w:trPr>
        <w:tc>
          <w:tcPr>
            <w:tcW w:w="571" w:type="dxa"/>
            <w:vMerge w:val="restart"/>
            <w:shd w:val="clear" w:color="auto" w:fill="auto"/>
          </w:tcPr>
          <w:p w:rsidR="00BB6A5B" w:rsidRPr="007E2004" w:rsidRDefault="00BB6A5B" w:rsidP="00BB6A5B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 w:val="restart"/>
            <w:shd w:val="clear" w:color="auto" w:fill="auto"/>
          </w:tcPr>
          <w:p w:rsidR="00BB6A5B" w:rsidRPr="007E2004" w:rsidRDefault="00BB6A5B" w:rsidP="00BB6A5B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98" w:type="dxa"/>
            <w:shd w:val="clear" w:color="auto" w:fill="auto"/>
          </w:tcPr>
          <w:p w:rsidR="00BB6A5B" w:rsidRPr="007E2004" w:rsidRDefault="00BB6A5B" w:rsidP="00BB6A5B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9" w:type="dxa"/>
            <w:shd w:val="clear" w:color="auto" w:fill="auto"/>
          </w:tcPr>
          <w:p w:rsidR="00BB6A5B" w:rsidRDefault="00BB6A5B" w:rsidP="00BB6A5B">
            <w:pPr>
              <w:ind w:firstLine="0"/>
            </w:pPr>
            <w:r w:rsidRPr="00056C22">
              <w:rPr>
                <w:rFonts w:ascii="Times New Roman" w:hAnsi="Times New Roman" w:cs="Times New Roman"/>
              </w:rPr>
              <w:t>40948,9</w:t>
            </w:r>
          </w:p>
        </w:tc>
        <w:tc>
          <w:tcPr>
            <w:tcW w:w="1504" w:type="dxa"/>
            <w:shd w:val="clear" w:color="auto" w:fill="auto"/>
          </w:tcPr>
          <w:p w:rsidR="00BB6A5B" w:rsidRDefault="00BB6A5B" w:rsidP="00BB6A5B">
            <w:pPr>
              <w:ind w:firstLine="0"/>
            </w:pPr>
            <w:r w:rsidRPr="00056C22">
              <w:rPr>
                <w:rFonts w:ascii="Times New Roman" w:hAnsi="Times New Roman" w:cs="Times New Roman"/>
              </w:rPr>
              <w:t>40948,9</w:t>
            </w:r>
          </w:p>
        </w:tc>
        <w:tc>
          <w:tcPr>
            <w:tcW w:w="5955" w:type="dxa"/>
            <w:shd w:val="clear" w:color="auto" w:fill="auto"/>
          </w:tcPr>
          <w:p w:rsidR="00BB6A5B" w:rsidRPr="008416AB" w:rsidRDefault="00BB6A5B" w:rsidP="00BB6A5B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BB6A5B" w:rsidRPr="008416AB" w:rsidRDefault="00BB6A5B" w:rsidP="00BB6A5B">
            <w:pPr>
              <w:spacing w:line="21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Администрация Новотитаровского сельского поселения</w:t>
            </w:r>
          </w:p>
        </w:tc>
      </w:tr>
      <w:tr w:rsidR="003D49E4" w:rsidRPr="007E2004" w:rsidTr="003D49E4">
        <w:trPr>
          <w:trHeight w:val="227"/>
        </w:trPr>
        <w:tc>
          <w:tcPr>
            <w:tcW w:w="571" w:type="dxa"/>
            <w:vMerge/>
            <w:shd w:val="clear" w:color="auto" w:fill="auto"/>
          </w:tcPr>
          <w:p w:rsidR="003D49E4" w:rsidRPr="007E2004" w:rsidRDefault="003D49E4" w:rsidP="00BB6A5B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3D49E4" w:rsidRPr="007E2004" w:rsidRDefault="003D49E4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49" w:type="dxa"/>
            <w:shd w:val="clear" w:color="auto" w:fill="auto"/>
          </w:tcPr>
          <w:p w:rsidR="003D49E4" w:rsidRPr="007E2004" w:rsidRDefault="003D49E4" w:rsidP="00BB6A5B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shd w:val="clear" w:color="auto" w:fill="auto"/>
          </w:tcPr>
          <w:p w:rsidR="003D49E4" w:rsidRPr="007E2004" w:rsidRDefault="003D49E4" w:rsidP="00BB6A5B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shd w:val="clear" w:color="auto" w:fill="auto"/>
          </w:tcPr>
          <w:p w:rsidR="003D49E4" w:rsidRPr="008416AB" w:rsidRDefault="003D49E4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3D49E4" w:rsidRPr="008416AB" w:rsidRDefault="003D49E4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49E4" w:rsidRPr="007E2004" w:rsidTr="003D49E4">
        <w:trPr>
          <w:trHeight w:val="424"/>
        </w:trPr>
        <w:tc>
          <w:tcPr>
            <w:tcW w:w="571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3D49E4" w:rsidRPr="007E2004" w:rsidRDefault="003D49E4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49" w:type="dxa"/>
            <w:shd w:val="clear" w:color="auto" w:fill="auto"/>
          </w:tcPr>
          <w:p w:rsidR="003D49E4" w:rsidRPr="007E2004" w:rsidRDefault="003D49E4" w:rsidP="00BB6A5B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shd w:val="clear" w:color="auto" w:fill="auto"/>
          </w:tcPr>
          <w:p w:rsidR="003D49E4" w:rsidRPr="007E2004" w:rsidRDefault="003D49E4" w:rsidP="00BB6A5B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shd w:val="clear" w:color="auto" w:fill="auto"/>
          </w:tcPr>
          <w:p w:rsidR="003D49E4" w:rsidRPr="008416AB" w:rsidRDefault="003D49E4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3D49E4" w:rsidRPr="008416AB" w:rsidRDefault="003D49E4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6A5B" w:rsidRPr="007E2004" w:rsidTr="003D49E4">
        <w:trPr>
          <w:trHeight w:val="348"/>
        </w:trPr>
        <w:tc>
          <w:tcPr>
            <w:tcW w:w="571" w:type="dxa"/>
            <w:vMerge/>
            <w:shd w:val="clear" w:color="auto" w:fill="auto"/>
          </w:tcPr>
          <w:p w:rsidR="00BB6A5B" w:rsidRPr="007E2004" w:rsidRDefault="00BB6A5B" w:rsidP="00BB6A5B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BB6A5B" w:rsidRPr="007E2004" w:rsidRDefault="00BB6A5B" w:rsidP="00BB6A5B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BB6A5B" w:rsidRPr="007E2004" w:rsidRDefault="00BB6A5B" w:rsidP="00BB6A5B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949" w:type="dxa"/>
            <w:shd w:val="clear" w:color="auto" w:fill="auto"/>
          </w:tcPr>
          <w:p w:rsidR="00BB6A5B" w:rsidRDefault="00BB6A5B" w:rsidP="00BB6A5B">
            <w:pPr>
              <w:ind w:firstLine="0"/>
            </w:pPr>
            <w:r w:rsidRPr="00D66DDC">
              <w:rPr>
                <w:rFonts w:ascii="Times New Roman" w:hAnsi="Times New Roman" w:cs="Times New Roman"/>
              </w:rPr>
              <w:t>40948,9</w:t>
            </w:r>
          </w:p>
        </w:tc>
        <w:tc>
          <w:tcPr>
            <w:tcW w:w="1504" w:type="dxa"/>
            <w:shd w:val="clear" w:color="auto" w:fill="auto"/>
          </w:tcPr>
          <w:p w:rsidR="00BB6A5B" w:rsidRDefault="00BB6A5B" w:rsidP="00BB6A5B">
            <w:pPr>
              <w:ind w:firstLine="0"/>
            </w:pPr>
            <w:r w:rsidRPr="00D66DDC">
              <w:rPr>
                <w:rFonts w:ascii="Times New Roman" w:hAnsi="Times New Roman" w:cs="Times New Roman"/>
              </w:rPr>
              <w:t>40948,9</w:t>
            </w:r>
          </w:p>
        </w:tc>
        <w:tc>
          <w:tcPr>
            <w:tcW w:w="5955" w:type="dxa"/>
            <w:shd w:val="clear" w:color="auto" w:fill="auto"/>
          </w:tcPr>
          <w:p w:rsidR="00BB6A5B" w:rsidRPr="008416AB" w:rsidRDefault="00BB6A5B" w:rsidP="00BB6A5B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BB6A5B" w:rsidRPr="008416AB" w:rsidRDefault="00BB6A5B" w:rsidP="00BB6A5B">
            <w:pPr>
              <w:spacing w:line="216" w:lineRule="auto"/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 w:rsidRPr="008416AB">
              <w:rPr>
                <w:rFonts w:ascii="Times New Roman" w:hAnsi="Times New Roman" w:cs="Times New Roman"/>
                <w:sz w:val="16"/>
                <w:szCs w:val="16"/>
              </w:rPr>
              <w:t>Администрация Новотитаровского сельского поселения</w:t>
            </w:r>
          </w:p>
        </w:tc>
      </w:tr>
      <w:tr w:rsidR="003D49E4" w:rsidRPr="007E2004" w:rsidTr="003D49E4">
        <w:trPr>
          <w:trHeight w:val="424"/>
        </w:trPr>
        <w:tc>
          <w:tcPr>
            <w:tcW w:w="571" w:type="dxa"/>
            <w:vMerge/>
            <w:shd w:val="clear" w:color="auto" w:fill="auto"/>
          </w:tcPr>
          <w:p w:rsidR="003D49E4" w:rsidRPr="007E2004" w:rsidRDefault="003D49E4" w:rsidP="00BB6A5B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49E4" w:rsidRPr="007E2004" w:rsidRDefault="003D49E4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3D49E4" w:rsidRPr="007E2004" w:rsidRDefault="003D49E4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49" w:type="dxa"/>
            <w:shd w:val="clear" w:color="auto" w:fill="auto"/>
          </w:tcPr>
          <w:p w:rsidR="003D49E4" w:rsidRPr="007E2004" w:rsidRDefault="003D49E4" w:rsidP="00BB6A5B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shd w:val="clear" w:color="auto" w:fill="auto"/>
          </w:tcPr>
          <w:p w:rsidR="003D49E4" w:rsidRPr="007E2004" w:rsidRDefault="003D49E4" w:rsidP="00BB6A5B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shd w:val="clear" w:color="auto" w:fill="auto"/>
          </w:tcPr>
          <w:p w:rsidR="003D49E4" w:rsidRPr="008416AB" w:rsidRDefault="003D49E4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auto"/>
          </w:tcPr>
          <w:p w:rsidR="003D49E4" w:rsidRPr="008416AB" w:rsidRDefault="003D49E4" w:rsidP="00F81637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31A8" w:rsidRPr="007E2004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Примечание:</w:t>
      </w:r>
    </w:p>
    <w:p w:rsidR="004431A8" w:rsidRPr="007E2004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5F654A" w:rsidRPr="007E2004" w:rsidRDefault="004431A8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7E2004">
        <w:rPr>
          <w:rFonts w:ascii="Times New Roman" w:hAnsi="Times New Roman" w:cs="Times New Roman"/>
          <w:shd w:val="clear" w:color="auto" w:fill="FFFFFF"/>
        </w:rPr>
        <w:t>а «бюджеты сельских поселений».</w:t>
      </w:r>
      <w:r w:rsidR="005F654A" w:rsidRPr="007E2004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6F6C84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  <w:r w:rsidR="006F6C84"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 </w:t>
      </w:r>
      <w:r w:rsidR="006F6C84" w:rsidRPr="007E2004">
        <w:rPr>
          <w:rFonts w:ascii="Times New Roman" w:hAnsi="Times New Roman" w:cs="Times New Roman"/>
        </w:rPr>
        <w:t xml:space="preserve">                             И.А. Капралев </w:t>
      </w:r>
    </w:p>
    <w:p w:rsidR="006F6C84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</w:p>
    <w:p w:rsidR="004431A8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4431A8" w:rsidRPr="007E2004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E7416A" w:rsidRPr="00E7416A">
        <w:rPr>
          <w:rFonts w:ascii="Times New Roman" w:hAnsi="Times New Roman" w:cs="Times New Roman"/>
          <w:b/>
        </w:rPr>
        <w:t>Комплексное развитие систем инженерно-коммунальной инфраструктуры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  <w:r w:rsidR="008416AB">
        <w:rPr>
          <w:rFonts w:ascii="Times New Roman" w:hAnsi="Times New Roman" w:cs="Times New Roman"/>
          <w:b/>
        </w:rPr>
        <w:t xml:space="preserve">, </w:t>
      </w:r>
      <w:r w:rsidR="00BB6A5B">
        <w:rPr>
          <w:rFonts w:ascii="Times New Roman" w:hAnsi="Times New Roman" w:cs="Times New Roman"/>
          <w:b/>
        </w:rPr>
        <w:t>4</w:t>
      </w:r>
      <w:r w:rsidR="008416AB">
        <w:rPr>
          <w:rFonts w:ascii="Times New Roman" w:hAnsi="Times New Roman" w:cs="Times New Roman"/>
          <w:b/>
        </w:rPr>
        <w:t xml:space="preserve"> квартал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7E200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Постановление № </w:t>
      </w:r>
      <w:r w:rsidR="006F6C84" w:rsidRPr="007E2004">
        <w:rPr>
          <w:rFonts w:ascii="Times New Roman" w:hAnsi="Times New Roman" w:cs="Times New Roman"/>
        </w:rPr>
        <w:t>10</w:t>
      </w:r>
      <w:r w:rsidR="005F654A" w:rsidRPr="007E2004">
        <w:rPr>
          <w:rFonts w:ascii="Times New Roman" w:hAnsi="Times New Roman" w:cs="Times New Roman"/>
        </w:rPr>
        <w:t>0</w:t>
      </w:r>
      <w:r w:rsidR="00E7416A">
        <w:rPr>
          <w:rFonts w:ascii="Times New Roman" w:hAnsi="Times New Roman" w:cs="Times New Roman"/>
        </w:rPr>
        <w:t>9</w:t>
      </w:r>
      <w:r w:rsidRPr="007E2004">
        <w:rPr>
          <w:rFonts w:ascii="Times New Roman" w:hAnsi="Times New Roman" w:cs="Times New Roman"/>
        </w:rPr>
        <w:t xml:space="preserve"> от </w:t>
      </w:r>
      <w:proofErr w:type="gramStart"/>
      <w:r w:rsidR="006F6C84" w:rsidRPr="007E2004">
        <w:rPr>
          <w:rFonts w:ascii="Times New Roman" w:hAnsi="Times New Roman" w:cs="Times New Roman"/>
        </w:rPr>
        <w:t>02</w:t>
      </w:r>
      <w:r w:rsidRPr="007E2004">
        <w:rPr>
          <w:rFonts w:ascii="Times New Roman" w:hAnsi="Times New Roman" w:cs="Times New Roman"/>
        </w:rPr>
        <w:t>.1</w:t>
      </w:r>
      <w:r w:rsidR="006F6C84" w:rsidRPr="007E2004">
        <w:rPr>
          <w:rFonts w:ascii="Times New Roman" w:hAnsi="Times New Roman" w:cs="Times New Roman"/>
        </w:rPr>
        <w:t>1</w:t>
      </w:r>
      <w:r w:rsidRPr="007E2004">
        <w:rPr>
          <w:rFonts w:ascii="Times New Roman" w:hAnsi="Times New Roman" w:cs="Times New Roman"/>
        </w:rPr>
        <w:t>.2015г.</w:t>
      </w:r>
      <w:r w:rsidR="008416AB">
        <w:rPr>
          <w:rFonts w:ascii="Times New Roman" w:hAnsi="Times New Roman" w:cs="Times New Roman"/>
        </w:rPr>
        <w:t>,(</w:t>
      </w:r>
      <w:proofErr w:type="gramEnd"/>
      <w:r w:rsidR="005F654A" w:rsidRPr="007E2004">
        <w:rPr>
          <w:rFonts w:ascii="Times New Roman" w:hAnsi="Times New Roman" w:cs="Times New Roman"/>
        </w:rPr>
        <w:t>изм. №1</w:t>
      </w:r>
      <w:r w:rsidR="00E7416A">
        <w:rPr>
          <w:rFonts w:ascii="Times New Roman" w:hAnsi="Times New Roman" w:cs="Times New Roman"/>
        </w:rPr>
        <w:t>19</w:t>
      </w:r>
      <w:r w:rsidR="006F6C84" w:rsidRPr="007E2004">
        <w:rPr>
          <w:rFonts w:ascii="Times New Roman" w:hAnsi="Times New Roman" w:cs="Times New Roman"/>
        </w:rPr>
        <w:t xml:space="preserve"> от </w:t>
      </w:r>
      <w:r w:rsidR="005F654A" w:rsidRPr="007E2004">
        <w:rPr>
          <w:rFonts w:ascii="Times New Roman" w:hAnsi="Times New Roman" w:cs="Times New Roman"/>
        </w:rPr>
        <w:t>11</w:t>
      </w:r>
      <w:r w:rsidR="006F6C84" w:rsidRPr="007E2004">
        <w:rPr>
          <w:rFonts w:ascii="Times New Roman" w:hAnsi="Times New Roman" w:cs="Times New Roman"/>
        </w:rPr>
        <w:t>.0</w:t>
      </w:r>
      <w:r w:rsidR="005F654A" w:rsidRPr="007E2004">
        <w:rPr>
          <w:rFonts w:ascii="Times New Roman" w:hAnsi="Times New Roman" w:cs="Times New Roman"/>
        </w:rPr>
        <w:t>2</w:t>
      </w:r>
      <w:r w:rsidR="006F6C84" w:rsidRPr="007E2004">
        <w:rPr>
          <w:rFonts w:ascii="Times New Roman" w:hAnsi="Times New Roman" w:cs="Times New Roman"/>
        </w:rPr>
        <w:t>.2016г.</w:t>
      </w:r>
      <w:r w:rsidR="003B1A8D">
        <w:rPr>
          <w:rFonts w:ascii="Times New Roman" w:hAnsi="Times New Roman" w:cs="Times New Roman"/>
        </w:rPr>
        <w:t>,</w:t>
      </w:r>
      <w:r w:rsidR="003B1A8D" w:rsidRPr="003B1A8D">
        <w:rPr>
          <w:rFonts w:ascii="Times New Roman" w:hAnsi="Times New Roman" w:cs="Times New Roman"/>
        </w:rPr>
        <w:t xml:space="preserve"> </w:t>
      </w:r>
      <w:r w:rsidR="003B1A8D">
        <w:rPr>
          <w:rFonts w:ascii="Times New Roman" w:hAnsi="Times New Roman" w:cs="Times New Roman"/>
        </w:rPr>
        <w:t>№456 от 09.06.2016г., №686 от 31.08.2016г.</w:t>
      </w:r>
      <w:r w:rsidR="00C0403A">
        <w:rPr>
          <w:rFonts w:ascii="Times New Roman" w:hAnsi="Times New Roman" w:cs="Times New Roman"/>
        </w:rPr>
        <w:t>, № 1125 от 30.12.2016</w:t>
      </w:r>
      <w:r w:rsidR="008416AB">
        <w:rPr>
          <w:rFonts w:ascii="Times New Roman" w:hAnsi="Times New Roman" w:cs="Times New Roman"/>
        </w:rPr>
        <w:t>)</w:t>
      </w:r>
      <w:r w:rsidR="004431A8" w:rsidRPr="007E2004">
        <w:rPr>
          <w:rFonts w:ascii="Times New Roman" w:hAnsi="Times New Roman" w:cs="Times New Roman"/>
        </w:rPr>
        <w:t xml:space="preserve">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tbl>
      <w:tblPr>
        <w:tblW w:w="160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1486"/>
        <w:gridCol w:w="708"/>
        <w:gridCol w:w="851"/>
        <w:gridCol w:w="850"/>
        <w:gridCol w:w="567"/>
        <w:gridCol w:w="709"/>
        <w:gridCol w:w="851"/>
        <w:gridCol w:w="850"/>
        <w:gridCol w:w="709"/>
        <w:gridCol w:w="850"/>
        <w:gridCol w:w="851"/>
        <w:gridCol w:w="425"/>
        <w:gridCol w:w="709"/>
        <w:gridCol w:w="850"/>
        <w:gridCol w:w="754"/>
        <w:gridCol w:w="684"/>
        <w:gridCol w:w="1502"/>
      </w:tblGrid>
      <w:tr w:rsidR="004431A8" w:rsidRPr="007E2004" w:rsidTr="00C0403A">
        <w:trPr>
          <w:trHeight w:val="535"/>
        </w:trPr>
        <w:tc>
          <w:tcPr>
            <w:tcW w:w="1804" w:type="dxa"/>
            <w:vMerge w:val="restart"/>
          </w:tcPr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6" w:type="dxa"/>
            <w:vMerge w:val="restart"/>
            <w:textDirection w:val="btLr"/>
          </w:tcPr>
          <w:p w:rsidR="004431A8" w:rsidRPr="002C3DDD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Участник муниципальной программы</w:t>
            </w:r>
          </w:p>
          <w:p w:rsidR="004431A8" w:rsidRPr="002C3DDD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976" w:type="dxa"/>
            <w:gridSpan w:val="4"/>
          </w:tcPr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финансирования*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на текущий год, предусмотренный программой (тыс. руб.)</w:t>
            </w:r>
          </w:p>
        </w:tc>
        <w:tc>
          <w:tcPr>
            <w:tcW w:w="2410" w:type="dxa"/>
            <w:gridSpan w:val="3"/>
          </w:tcPr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финансирования*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 на текущий год, предусмотренный бюджетом (</w:t>
            </w:r>
            <w:proofErr w:type="spellStart"/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Профинансировано*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в отчетном периоде 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997" w:type="dxa"/>
            <w:gridSpan w:val="4"/>
          </w:tcPr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Освоено (израсходовано)* 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в отчетном периоде </w:t>
            </w:r>
          </w:p>
          <w:p w:rsidR="004431A8" w:rsidRPr="002C3DDD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502" w:type="dxa"/>
            <w:vMerge w:val="restart"/>
            <w:textDirection w:val="btLr"/>
          </w:tcPr>
          <w:p w:rsidR="004431A8" w:rsidRPr="002C3DDD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4431A8" w:rsidRPr="002C3DDD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Отметка о выполнении мероприятия (выполнено, </w:t>
            </w:r>
          </w:p>
          <w:p w:rsidR="004431A8" w:rsidRPr="002C3DDD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не выполнено)</w:t>
            </w:r>
            <w:r w:rsidR="00F81637" w:rsidRPr="002C3D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3B1A8D" w:rsidRPr="007E2004" w:rsidTr="00C0403A">
        <w:trPr>
          <w:cantSplit/>
          <w:trHeight w:val="1419"/>
        </w:trPr>
        <w:tc>
          <w:tcPr>
            <w:tcW w:w="1804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местный </w:t>
            </w:r>
            <w:r w:rsidR="004431A8" w:rsidRPr="007E200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425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54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</w:t>
            </w:r>
            <w:r w:rsidR="004431A8" w:rsidRPr="007E200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684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02" w:type="dxa"/>
            <w:vMerge/>
            <w:textDirection w:val="btLr"/>
          </w:tcPr>
          <w:p w:rsidR="004431A8" w:rsidRPr="007E2004" w:rsidRDefault="004431A8" w:rsidP="00F8163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3B1A8D" w:rsidRPr="007E2004" w:rsidTr="00C0403A">
        <w:trPr>
          <w:trHeight w:val="223"/>
        </w:trPr>
        <w:tc>
          <w:tcPr>
            <w:tcW w:w="180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18</w:t>
            </w:r>
          </w:p>
        </w:tc>
      </w:tr>
      <w:tr w:rsidR="003B1A8D" w:rsidRPr="007E2004" w:rsidTr="00C0403A">
        <w:trPr>
          <w:trHeight w:val="1590"/>
        </w:trPr>
        <w:tc>
          <w:tcPr>
            <w:tcW w:w="1804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Комплексное развитие систем инженерно-коммунальной инфраструктуры</w:t>
            </w:r>
          </w:p>
        </w:tc>
        <w:tc>
          <w:tcPr>
            <w:tcW w:w="1486" w:type="dxa"/>
          </w:tcPr>
          <w:p w:rsidR="002C3DDD" w:rsidRPr="002C3DD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3DDD">
              <w:rPr>
                <w:rFonts w:ascii="Times New Roman" w:hAnsi="Times New Roman" w:cs="Times New Roman"/>
                <w:sz w:val="16"/>
                <w:szCs w:val="16"/>
              </w:rPr>
              <w:t>Администрация Новотитаровского сельского поселения</w:t>
            </w:r>
          </w:p>
        </w:tc>
        <w:tc>
          <w:tcPr>
            <w:tcW w:w="708" w:type="dxa"/>
          </w:tcPr>
          <w:p w:rsidR="002C3DDD" w:rsidRPr="003B1A8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1A8D">
              <w:rPr>
                <w:rFonts w:ascii="Times New Roman" w:hAnsi="Times New Roman" w:cs="Times New Roman"/>
                <w:sz w:val="16"/>
                <w:szCs w:val="16"/>
              </w:rPr>
              <w:t>6 165,0</w:t>
            </w:r>
          </w:p>
        </w:tc>
        <w:tc>
          <w:tcPr>
            <w:tcW w:w="851" w:type="dxa"/>
          </w:tcPr>
          <w:p w:rsidR="002C3DDD" w:rsidRPr="003B1A8D" w:rsidRDefault="00BB6A5B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16400,4</w:t>
            </w:r>
          </w:p>
        </w:tc>
        <w:tc>
          <w:tcPr>
            <w:tcW w:w="850" w:type="dxa"/>
          </w:tcPr>
          <w:p w:rsidR="002C3DDD" w:rsidRPr="003B1A8D" w:rsidRDefault="00BB6A5B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18383,5</w:t>
            </w:r>
          </w:p>
        </w:tc>
        <w:tc>
          <w:tcPr>
            <w:tcW w:w="567" w:type="dxa"/>
          </w:tcPr>
          <w:p w:rsidR="002C3DDD" w:rsidRPr="003B1A8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C3DDD" w:rsidRPr="003B1A8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1A8D">
              <w:rPr>
                <w:rFonts w:ascii="Times New Roman" w:hAnsi="Times New Roman" w:cs="Times New Roman"/>
                <w:sz w:val="16"/>
                <w:szCs w:val="16"/>
              </w:rPr>
              <w:t>6 165,0</w:t>
            </w:r>
          </w:p>
        </w:tc>
        <w:tc>
          <w:tcPr>
            <w:tcW w:w="851" w:type="dxa"/>
          </w:tcPr>
          <w:p w:rsidR="002C3DDD" w:rsidRPr="003B1A8D" w:rsidRDefault="00BB6A5B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16400,4</w:t>
            </w:r>
          </w:p>
        </w:tc>
        <w:tc>
          <w:tcPr>
            <w:tcW w:w="850" w:type="dxa"/>
          </w:tcPr>
          <w:p w:rsidR="002C3DDD" w:rsidRPr="003B1A8D" w:rsidRDefault="00BB6A5B" w:rsidP="003B1A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18383,5</w:t>
            </w:r>
          </w:p>
        </w:tc>
        <w:tc>
          <w:tcPr>
            <w:tcW w:w="709" w:type="dxa"/>
          </w:tcPr>
          <w:p w:rsidR="002C3DDD" w:rsidRPr="003B1A8D" w:rsidRDefault="00BB6A5B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6165,0</w:t>
            </w:r>
          </w:p>
        </w:tc>
        <w:tc>
          <w:tcPr>
            <w:tcW w:w="850" w:type="dxa"/>
          </w:tcPr>
          <w:p w:rsidR="002C3DDD" w:rsidRPr="003B1A8D" w:rsidRDefault="00BB6A5B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16400,4</w:t>
            </w:r>
          </w:p>
        </w:tc>
        <w:tc>
          <w:tcPr>
            <w:tcW w:w="851" w:type="dxa"/>
          </w:tcPr>
          <w:p w:rsidR="002C3DDD" w:rsidRPr="003B1A8D" w:rsidRDefault="00C0403A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18282,1</w:t>
            </w:r>
          </w:p>
        </w:tc>
        <w:tc>
          <w:tcPr>
            <w:tcW w:w="425" w:type="dxa"/>
          </w:tcPr>
          <w:p w:rsidR="002C3DDD" w:rsidRPr="003B1A8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C3DDD" w:rsidRPr="003B1A8D" w:rsidRDefault="00BB6A5B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6165,0</w:t>
            </w:r>
          </w:p>
        </w:tc>
        <w:tc>
          <w:tcPr>
            <w:tcW w:w="850" w:type="dxa"/>
          </w:tcPr>
          <w:p w:rsidR="002C3DDD" w:rsidRPr="003B1A8D" w:rsidRDefault="00BB6A5B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16400,4</w:t>
            </w:r>
          </w:p>
        </w:tc>
        <w:tc>
          <w:tcPr>
            <w:tcW w:w="754" w:type="dxa"/>
          </w:tcPr>
          <w:p w:rsidR="002C3DDD" w:rsidRPr="003B1A8D" w:rsidRDefault="00C0403A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18282,1</w:t>
            </w:r>
          </w:p>
        </w:tc>
        <w:tc>
          <w:tcPr>
            <w:tcW w:w="684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D26EC6" w:rsidRDefault="00D26EC6" w:rsidP="00D26EC6">
            <w:pPr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Выполнено </w:t>
            </w:r>
          </w:p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B1A8D" w:rsidRPr="007E2004" w:rsidTr="00C0403A">
        <w:trPr>
          <w:trHeight w:val="223"/>
        </w:trPr>
        <w:tc>
          <w:tcPr>
            <w:tcW w:w="180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86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2C3DDD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2C3DDD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2C3DDD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B1A8D" w:rsidRPr="007E2004" w:rsidTr="00C0403A">
        <w:trPr>
          <w:trHeight w:val="1011"/>
        </w:trPr>
        <w:tc>
          <w:tcPr>
            <w:tcW w:w="1804" w:type="dxa"/>
          </w:tcPr>
          <w:p w:rsidR="002C3DDD" w:rsidRPr="007E2004" w:rsidRDefault="002C3DDD" w:rsidP="002C3DD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Мероприятие № 1</w:t>
            </w:r>
          </w:p>
          <w:p w:rsidR="002C3DDD" w:rsidRPr="007E2004" w:rsidRDefault="002C3DDD" w:rsidP="002C3DDD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2C3DDD" w:rsidRPr="007E2004" w:rsidRDefault="002C3DDD" w:rsidP="002C3DD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E2004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</w:t>
            </w:r>
          </w:p>
        </w:tc>
        <w:tc>
          <w:tcPr>
            <w:tcW w:w="708" w:type="dxa"/>
          </w:tcPr>
          <w:p w:rsidR="002C3DDD" w:rsidRPr="003B1A8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1A8D">
              <w:rPr>
                <w:rFonts w:ascii="Times New Roman" w:hAnsi="Times New Roman" w:cs="Times New Roman"/>
                <w:sz w:val="16"/>
                <w:szCs w:val="16"/>
              </w:rPr>
              <w:t>6 165,0</w:t>
            </w:r>
          </w:p>
        </w:tc>
        <w:tc>
          <w:tcPr>
            <w:tcW w:w="851" w:type="dxa"/>
          </w:tcPr>
          <w:p w:rsidR="002C3DDD" w:rsidRPr="003B1A8D" w:rsidRDefault="00BB6A5B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16400,4</w:t>
            </w:r>
          </w:p>
        </w:tc>
        <w:tc>
          <w:tcPr>
            <w:tcW w:w="850" w:type="dxa"/>
          </w:tcPr>
          <w:p w:rsidR="002C3DDD" w:rsidRPr="003B1A8D" w:rsidRDefault="00BB6A5B" w:rsidP="003B1A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18383,5</w:t>
            </w:r>
          </w:p>
        </w:tc>
        <w:tc>
          <w:tcPr>
            <w:tcW w:w="567" w:type="dxa"/>
          </w:tcPr>
          <w:p w:rsidR="002C3DDD" w:rsidRPr="003B1A8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C3DDD" w:rsidRPr="003B1A8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1A8D">
              <w:rPr>
                <w:rFonts w:ascii="Times New Roman" w:hAnsi="Times New Roman" w:cs="Times New Roman"/>
                <w:sz w:val="16"/>
                <w:szCs w:val="16"/>
              </w:rPr>
              <w:t>6 165,0</w:t>
            </w:r>
          </w:p>
        </w:tc>
        <w:tc>
          <w:tcPr>
            <w:tcW w:w="851" w:type="dxa"/>
          </w:tcPr>
          <w:p w:rsidR="002C3DDD" w:rsidRPr="003B1A8D" w:rsidRDefault="00BB6A5B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16400,4</w:t>
            </w:r>
          </w:p>
        </w:tc>
        <w:tc>
          <w:tcPr>
            <w:tcW w:w="850" w:type="dxa"/>
          </w:tcPr>
          <w:p w:rsidR="002C3DDD" w:rsidRPr="003B1A8D" w:rsidRDefault="00BB6A5B" w:rsidP="003B1A8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18383,5</w:t>
            </w:r>
          </w:p>
        </w:tc>
        <w:tc>
          <w:tcPr>
            <w:tcW w:w="709" w:type="dxa"/>
          </w:tcPr>
          <w:p w:rsidR="002C3DDD" w:rsidRPr="003B1A8D" w:rsidRDefault="00BB6A5B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6165,0</w:t>
            </w:r>
          </w:p>
        </w:tc>
        <w:tc>
          <w:tcPr>
            <w:tcW w:w="850" w:type="dxa"/>
          </w:tcPr>
          <w:p w:rsidR="002C3DDD" w:rsidRPr="003B1A8D" w:rsidRDefault="00C0403A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16400,4</w:t>
            </w:r>
          </w:p>
        </w:tc>
        <w:tc>
          <w:tcPr>
            <w:tcW w:w="851" w:type="dxa"/>
          </w:tcPr>
          <w:p w:rsidR="002C3DDD" w:rsidRPr="003B1A8D" w:rsidRDefault="00C0403A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18282,1</w:t>
            </w:r>
          </w:p>
        </w:tc>
        <w:tc>
          <w:tcPr>
            <w:tcW w:w="425" w:type="dxa"/>
          </w:tcPr>
          <w:p w:rsidR="002C3DDD" w:rsidRPr="003B1A8D" w:rsidRDefault="002C3DDD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C3DDD" w:rsidRPr="003B1A8D" w:rsidRDefault="00BB6A5B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6165,0</w:t>
            </w:r>
          </w:p>
        </w:tc>
        <w:tc>
          <w:tcPr>
            <w:tcW w:w="850" w:type="dxa"/>
          </w:tcPr>
          <w:p w:rsidR="002C3DDD" w:rsidRPr="003B1A8D" w:rsidRDefault="00C0403A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16400,4</w:t>
            </w:r>
          </w:p>
        </w:tc>
        <w:tc>
          <w:tcPr>
            <w:tcW w:w="754" w:type="dxa"/>
          </w:tcPr>
          <w:p w:rsidR="002C3DDD" w:rsidRPr="003B1A8D" w:rsidRDefault="00C0403A" w:rsidP="002C3DD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18282,1</w:t>
            </w:r>
          </w:p>
        </w:tc>
        <w:tc>
          <w:tcPr>
            <w:tcW w:w="684" w:type="dxa"/>
          </w:tcPr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D26EC6" w:rsidRDefault="00D26EC6" w:rsidP="00D26EC6">
            <w:pPr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Выполнено </w:t>
            </w:r>
            <w:bookmarkStart w:id="0" w:name="_GoBack"/>
            <w:bookmarkEnd w:id="0"/>
          </w:p>
          <w:p w:rsidR="002C3DDD" w:rsidRPr="007E2004" w:rsidRDefault="002C3DDD" w:rsidP="002C3DD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4431A8" w:rsidRPr="007E2004" w:rsidRDefault="004431A8" w:rsidP="004431A8">
      <w:pPr>
        <w:ind w:left="-284" w:firstLine="284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 </w:t>
      </w:r>
      <w:r w:rsidRPr="007E2004">
        <w:rPr>
          <w:rFonts w:ascii="Times New Roman" w:hAnsi="Times New Roman" w:cs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7E2004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left="-284" w:firstLine="71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 </w:t>
      </w:r>
      <w:r w:rsidR="00F81637" w:rsidRPr="007E2004">
        <w:rPr>
          <w:rFonts w:ascii="Times New Roman" w:hAnsi="Times New Roman" w:cs="Times New Roman"/>
        </w:rPr>
        <w:t xml:space="preserve">                                        </w:t>
      </w:r>
      <w:r w:rsidRPr="007E2004">
        <w:rPr>
          <w:rFonts w:ascii="Times New Roman" w:hAnsi="Times New Roman" w:cs="Times New Roman"/>
        </w:rPr>
        <w:t xml:space="preserve">                            И.А. Капралев </w:t>
      </w:r>
    </w:p>
    <w:p w:rsidR="00F81637" w:rsidRPr="007E2004" w:rsidRDefault="00F81637" w:rsidP="006F6C84">
      <w:pPr>
        <w:ind w:firstLine="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</w:p>
    <w:p w:rsidR="008C388E" w:rsidRPr="007E2004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4431A8" w:rsidRDefault="004431A8" w:rsidP="004431A8">
      <w:pPr>
        <w:ind w:firstLine="0"/>
        <w:rPr>
          <w:rFonts w:ascii="Times New Roman" w:hAnsi="Times New Roman" w:cs="Times New Roman"/>
        </w:rPr>
      </w:pPr>
    </w:p>
    <w:p w:rsidR="008416AB" w:rsidRDefault="008416AB" w:rsidP="004431A8">
      <w:pPr>
        <w:ind w:firstLine="0"/>
        <w:rPr>
          <w:rFonts w:ascii="Times New Roman" w:hAnsi="Times New Roman" w:cs="Times New Roman"/>
        </w:rPr>
      </w:pPr>
    </w:p>
    <w:p w:rsidR="008416AB" w:rsidRDefault="008416AB" w:rsidP="004431A8">
      <w:pPr>
        <w:ind w:firstLine="0"/>
        <w:rPr>
          <w:rFonts w:ascii="Times New Roman" w:hAnsi="Times New Roman" w:cs="Times New Roman"/>
        </w:rPr>
      </w:pPr>
    </w:p>
    <w:p w:rsidR="008416AB" w:rsidRDefault="008416AB" w:rsidP="004431A8">
      <w:pPr>
        <w:ind w:firstLine="0"/>
        <w:rPr>
          <w:rFonts w:ascii="Times New Roman" w:hAnsi="Times New Roman" w:cs="Times New Roman"/>
        </w:rPr>
      </w:pPr>
    </w:p>
    <w:p w:rsidR="008416AB" w:rsidRDefault="008416AB" w:rsidP="004431A8">
      <w:pPr>
        <w:ind w:firstLine="0"/>
        <w:rPr>
          <w:rFonts w:ascii="Times New Roman" w:hAnsi="Times New Roman" w:cs="Times New Roman"/>
        </w:rPr>
      </w:pPr>
    </w:p>
    <w:p w:rsidR="008416AB" w:rsidRDefault="008416AB" w:rsidP="004431A8">
      <w:pPr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Pr="007E2004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1E5A51" w:rsidRPr="001E5A51">
        <w:rPr>
          <w:rFonts w:ascii="Times New Roman" w:hAnsi="Times New Roman" w:cs="Times New Roman"/>
          <w:b/>
        </w:rPr>
        <w:t>Комплексное развитие систем инженерно-коммунальной инфраструктуры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  <w:r w:rsidR="00DC3721">
        <w:rPr>
          <w:rFonts w:ascii="Times New Roman" w:hAnsi="Times New Roman" w:cs="Times New Roman"/>
          <w:b/>
        </w:rPr>
        <w:t xml:space="preserve">, </w:t>
      </w:r>
      <w:r w:rsidR="00C0403A">
        <w:rPr>
          <w:rFonts w:ascii="Times New Roman" w:hAnsi="Times New Roman" w:cs="Times New Roman"/>
          <w:b/>
        </w:rPr>
        <w:t>4</w:t>
      </w:r>
      <w:r w:rsidR="00DC3721">
        <w:rPr>
          <w:rFonts w:ascii="Times New Roman" w:hAnsi="Times New Roman" w:cs="Times New Roman"/>
          <w:b/>
        </w:rPr>
        <w:t xml:space="preserve"> квартал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1E5A51" w:rsidRPr="007E2004" w:rsidRDefault="001E5A51" w:rsidP="001E5A51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Постановление № 100</w:t>
      </w:r>
      <w:r>
        <w:rPr>
          <w:rFonts w:ascii="Times New Roman" w:hAnsi="Times New Roman" w:cs="Times New Roman"/>
        </w:rPr>
        <w:t>9</w:t>
      </w:r>
      <w:r w:rsidR="008416AB">
        <w:rPr>
          <w:rFonts w:ascii="Times New Roman" w:hAnsi="Times New Roman" w:cs="Times New Roman"/>
        </w:rPr>
        <w:t xml:space="preserve"> от 02.11.2015г., (</w:t>
      </w:r>
      <w:r w:rsidRPr="007E2004">
        <w:rPr>
          <w:rFonts w:ascii="Times New Roman" w:hAnsi="Times New Roman" w:cs="Times New Roman"/>
        </w:rPr>
        <w:t>изм. №1</w:t>
      </w:r>
      <w:r>
        <w:rPr>
          <w:rFonts w:ascii="Times New Roman" w:hAnsi="Times New Roman" w:cs="Times New Roman"/>
        </w:rPr>
        <w:t>19</w:t>
      </w:r>
      <w:r w:rsidRPr="007E2004">
        <w:rPr>
          <w:rFonts w:ascii="Times New Roman" w:hAnsi="Times New Roman" w:cs="Times New Roman"/>
        </w:rPr>
        <w:t xml:space="preserve"> от 11.02.2016г.</w:t>
      </w:r>
      <w:r w:rsidR="003B1A8D">
        <w:rPr>
          <w:rFonts w:ascii="Times New Roman" w:hAnsi="Times New Roman" w:cs="Times New Roman"/>
        </w:rPr>
        <w:t>,</w:t>
      </w:r>
      <w:r w:rsidR="003B1A8D" w:rsidRPr="003B1A8D">
        <w:rPr>
          <w:rFonts w:ascii="Times New Roman" w:hAnsi="Times New Roman" w:cs="Times New Roman"/>
        </w:rPr>
        <w:t xml:space="preserve"> </w:t>
      </w:r>
      <w:r w:rsidR="003B1A8D">
        <w:rPr>
          <w:rFonts w:ascii="Times New Roman" w:hAnsi="Times New Roman" w:cs="Times New Roman"/>
        </w:rPr>
        <w:t>№456 от 09.06.2016г., №686 от 31.08.2016г</w:t>
      </w:r>
      <w:r w:rsidR="00C0403A">
        <w:rPr>
          <w:rFonts w:ascii="Times New Roman" w:hAnsi="Times New Roman" w:cs="Times New Roman"/>
        </w:rPr>
        <w:t>, № 1125 от 30.12.2016</w:t>
      </w:r>
      <w:r w:rsidR="008416AB">
        <w:rPr>
          <w:rFonts w:ascii="Times New Roman" w:hAnsi="Times New Roman" w:cs="Times New Roman"/>
        </w:rPr>
        <w:t>)</w:t>
      </w:r>
      <w:r w:rsidRPr="007E2004">
        <w:rPr>
          <w:rFonts w:ascii="Times New Roman" w:hAnsi="Times New Roman" w:cs="Times New Roman"/>
        </w:rPr>
        <w:t xml:space="preserve">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7E2004" w:rsidRDefault="004431A8" w:rsidP="004431A8">
      <w:pPr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7E2004" w:rsidTr="00F81637">
        <w:trPr>
          <w:trHeight w:val="804"/>
        </w:trPr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Единица</w:t>
            </w:r>
          </w:p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1E5A51" w:rsidRPr="001E5A51">
              <w:rPr>
                <w:rFonts w:ascii="Times New Roman" w:hAnsi="Times New Roman" w:cs="Times New Roman"/>
                <w:i/>
              </w:rPr>
              <w:t>Комплексное развитие систем инженерно-коммунальной инфраструктуры на территории муниципального образования Новотитаровского сельского поселения</w:t>
            </w:r>
            <w:r w:rsidRPr="007E2004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Цель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1E5A51" w:rsidRPr="001E5A51">
              <w:rPr>
                <w:rFonts w:ascii="Times New Roman" w:hAnsi="Times New Roman" w:cs="Times New Roman"/>
              </w:rPr>
              <w:t>Повышение комфортности и безопасности жизнедеятельности населения и хозяйствующих субъектов, улучшение экологической ситуации на территории Новотитаровского сельского поселения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1E5A51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Задача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1E5A51" w:rsidRPr="001E5A51">
              <w:rPr>
                <w:rFonts w:ascii="Times New Roman" w:hAnsi="Times New Roman" w:cs="Times New Roman"/>
              </w:rPr>
              <w:t>Инженерно-техническая оптимизация систем коммунальной инфраструктуры; повышение надежности системы коммунальной инфраструктуры; обеспечение более комфортных условий проживания населения сельского поселения; повышение качества предоставляемых жилищно- коммунальных услуг; снижение потребления энергетических ресурсов; снижение потерь при поставке ресурсов потребителям.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7E2004" w:rsidRDefault="008C388E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7E2004" w:rsidRDefault="00BB6A5B" w:rsidP="006F6C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40948,9</w:t>
            </w:r>
          </w:p>
        </w:tc>
        <w:tc>
          <w:tcPr>
            <w:tcW w:w="2552" w:type="dxa"/>
          </w:tcPr>
          <w:p w:rsidR="004431A8" w:rsidRPr="007E2004" w:rsidRDefault="00BB6A5B" w:rsidP="008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40847,6</w:t>
            </w:r>
          </w:p>
        </w:tc>
        <w:tc>
          <w:tcPr>
            <w:tcW w:w="2551" w:type="dxa"/>
          </w:tcPr>
          <w:p w:rsidR="004431A8" w:rsidRPr="007E2004" w:rsidRDefault="00BB6A5B" w:rsidP="008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99,75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4431A8" w:rsidP="004431A8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DC3721" w:rsidRDefault="004431A8" w:rsidP="00DC3721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принятых обязательств.</w:t>
      </w:r>
    </w:p>
    <w:p w:rsidR="00DC3721" w:rsidRDefault="00DC3721" w:rsidP="00DC3721">
      <w:pPr>
        <w:ind w:firstLine="709"/>
        <w:rPr>
          <w:rFonts w:ascii="Times New Roman" w:hAnsi="Times New Roman" w:cs="Times New Roman"/>
        </w:rPr>
      </w:pPr>
    </w:p>
    <w:p w:rsidR="00DC3721" w:rsidRDefault="00DC3721" w:rsidP="00DC3721">
      <w:pPr>
        <w:ind w:firstLine="709"/>
        <w:rPr>
          <w:rFonts w:ascii="Times New Roman" w:hAnsi="Times New Roman" w:cs="Times New Roman"/>
        </w:rPr>
      </w:pPr>
    </w:p>
    <w:p w:rsidR="00DC3721" w:rsidRDefault="006F6C84" w:rsidP="00DC3721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</w:t>
      </w:r>
      <w:r w:rsidR="00DC3721">
        <w:rPr>
          <w:rFonts w:ascii="Times New Roman" w:hAnsi="Times New Roman" w:cs="Times New Roman"/>
        </w:rPr>
        <w:t xml:space="preserve">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И.А. Капралев </w:t>
      </w:r>
    </w:p>
    <w:p w:rsidR="00DC3721" w:rsidRDefault="00DC3721" w:rsidP="00DC3721">
      <w:pPr>
        <w:ind w:firstLine="709"/>
        <w:rPr>
          <w:rFonts w:ascii="Times New Roman" w:hAnsi="Times New Roman" w:cs="Times New Roman"/>
        </w:rPr>
      </w:pPr>
    </w:p>
    <w:p w:rsidR="00DC3721" w:rsidRDefault="00DC3721" w:rsidP="00DC3721">
      <w:pPr>
        <w:ind w:firstLine="709"/>
        <w:rPr>
          <w:rFonts w:ascii="Times New Roman" w:hAnsi="Times New Roman" w:cs="Times New Roman"/>
        </w:rPr>
      </w:pPr>
    </w:p>
    <w:p w:rsidR="00DC3721" w:rsidRDefault="00DC3721" w:rsidP="00DC3721">
      <w:pPr>
        <w:ind w:firstLine="709"/>
        <w:rPr>
          <w:rFonts w:ascii="Times New Roman" w:hAnsi="Times New Roman" w:cs="Times New Roman"/>
        </w:rPr>
      </w:pPr>
    </w:p>
    <w:p w:rsidR="008C388E" w:rsidRPr="00DC3721" w:rsidRDefault="006F6C84" w:rsidP="00DC3721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="00DC3721">
        <w:rPr>
          <w:rFonts w:ascii="Times New Roman" w:hAnsi="Times New Roman" w:cs="Times New Roman"/>
        </w:rPr>
        <w:t xml:space="preserve">                А</w:t>
      </w:r>
      <w:r w:rsidRPr="007E2004">
        <w:rPr>
          <w:rFonts w:ascii="Times New Roman" w:hAnsi="Times New Roman" w:cs="Times New Roman"/>
        </w:rPr>
        <w:t>.А. Кожевникова</w:t>
      </w: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5F0A8D" w:rsidRPr="007E2004" w:rsidRDefault="005F0A8D">
      <w:pPr>
        <w:rPr>
          <w:rFonts w:ascii="Times New Roman" w:hAnsi="Times New Roman" w:cs="Times New Roman"/>
        </w:rPr>
      </w:pPr>
    </w:p>
    <w:sectPr w:rsidR="005F0A8D" w:rsidRPr="007E2004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197943"/>
    <w:rsid w:val="001E5A51"/>
    <w:rsid w:val="0029234B"/>
    <w:rsid w:val="002C3DDD"/>
    <w:rsid w:val="002D40E4"/>
    <w:rsid w:val="002F2C75"/>
    <w:rsid w:val="00300FFA"/>
    <w:rsid w:val="003B1A8D"/>
    <w:rsid w:val="003D49E4"/>
    <w:rsid w:val="004431A8"/>
    <w:rsid w:val="004D552A"/>
    <w:rsid w:val="005661B8"/>
    <w:rsid w:val="005F0A8D"/>
    <w:rsid w:val="005F654A"/>
    <w:rsid w:val="00650860"/>
    <w:rsid w:val="006830A8"/>
    <w:rsid w:val="006A2CBB"/>
    <w:rsid w:val="006B02A5"/>
    <w:rsid w:val="006F6C84"/>
    <w:rsid w:val="007E2004"/>
    <w:rsid w:val="00834A36"/>
    <w:rsid w:val="008416AB"/>
    <w:rsid w:val="00850538"/>
    <w:rsid w:val="008677AD"/>
    <w:rsid w:val="008C388E"/>
    <w:rsid w:val="00951A9A"/>
    <w:rsid w:val="009657AE"/>
    <w:rsid w:val="00A42CC3"/>
    <w:rsid w:val="00A42D3D"/>
    <w:rsid w:val="00B45494"/>
    <w:rsid w:val="00BB6A5B"/>
    <w:rsid w:val="00C0403A"/>
    <w:rsid w:val="00C315EF"/>
    <w:rsid w:val="00C32E00"/>
    <w:rsid w:val="00C35DB0"/>
    <w:rsid w:val="00C46BC7"/>
    <w:rsid w:val="00C82F3A"/>
    <w:rsid w:val="00C84B90"/>
    <w:rsid w:val="00D03C2B"/>
    <w:rsid w:val="00D26EC6"/>
    <w:rsid w:val="00DC3721"/>
    <w:rsid w:val="00E04848"/>
    <w:rsid w:val="00E607A2"/>
    <w:rsid w:val="00E7416A"/>
    <w:rsid w:val="00EE54AB"/>
    <w:rsid w:val="00F001F6"/>
    <w:rsid w:val="00F03646"/>
    <w:rsid w:val="00F81637"/>
    <w:rsid w:val="00FA4EE7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cp:lastPrinted>2017-01-31T11:00:00Z</cp:lastPrinted>
  <dcterms:created xsi:type="dcterms:W3CDTF">2017-01-30T12:50:00Z</dcterms:created>
  <dcterms:modified xsi:type="dcterms:W3CDTF">2017-01-31T11:01:00Z</dcterms:modified>
</cp:coreProperties>
</file>