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650860" w:rsidRPr="00650860">
        <w:rPr>
          <w:rFonts w:ascii="Times New Roman" w:hAnsi="Times New Roman"/>
          <w:sz w:val="28"/>
          <w:szCs w:val="28"/>
        </w:rPr>
        <w:t>Проведение мероприятий, посвященных памятным датам</w:t>
      </w:r>
      <w:r w:rsidR="00650860">
        <w:rPr>
          <w:rFonts w:ascii="Times New Roman" w:hAnsi="Times New Roman"/>
          <w:sz w:val="28"/>
          <w:szCs w:val="28"/>
        </w:rPr>
        <w:t xml:space="preserve"> и знаменательным событиям</w:t>
      </w:r>
      <w:r w:rsidR="004C1661">
        <w:rPr>
          <w:rFonts w:ascii="Times New Roman" w:hAnsi="Times New Roman"/>
          <w:sz w:val="28"/>
          <w:szCs w:val="28"/>
        </w:rPr>
        <w:t>»</w:t>
      </w:r>
      <w:bookmarkEnd w:id="0"/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Pr="007E7EB8" w:rsidRDefault="000A73C4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730"/>
        <w:gridCol w:w="1134"/>
        <w:gridCol w:w="3544"/>
        <w:gridCol w:w="3544"/>
      </w:tblGrid>
      <w:tr w:rsidR="00CF55E1" w:rsidRPr="00534086" w:rsidTr="00CF55E1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CF55E1" w:rsidRPr="00534086" w:rsidRDefault="00CF55E1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55E1" w:rsidRPr="00534086" w:rsidRDefault="00CF55E1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F55E1" w:rsidRPr="00534086" w:rsidRDefault="00CF55E1" w:rsidP="00973B8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CF55E1" w:rsidRPr="00534086" w:rsidRDefault="00CF55E1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CF55E1" w:rsidRPr="00534086" w:rsidRDefault="00CF55E1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CF55E1" w:rsidRPr="00534086" w:rsidRDefault="00CF55E1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CF55E1" w:rsidRPr="00534086" w:rsidRDefault="00CF55E1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55E1" w:rsidRPr="00534086" w:rsidRDefault="00CF55E1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ственный</w:t>
            </w:r>
          </w:p>
          <w:p w:rsidR="00CF55E1" w:rsidRPr="00534086" w:rsidRDefault="00CF55E1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55E1" w:rsidRPr="00534086" w:rsidRDefault="00CF55E1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CF55E1" w:rsidRPr="00534086" w:rsidRDefault="00CF55E1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55E1" w:rsidRPr="00534086" w:rsidRDefault="00CF55E1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shd w:val="clear" w:color="auto" w:fill="auto"/>
            <w:vAlign w:val="center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F55E1" w:rsidRPr="00534086" w:rsidRDefault="00CF55E1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1A8" w:rsidRPr="00534086" w:rsidTr="00CF55E1">
        <w:tc>
          <w:tcPr>
            <w:tcW w:w="821" w:type="dxa"/>
            <w:shd w:val="clear" w:color="auto" w:fill="auto"/>
          </w:tcPr>
          <w:p w:rsidR="004431A8" w:rsidRPr="00534086" w:rsidRDefault="004431A8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4431A8" w:rsidRPr="00534086" w:rsidRDefault="004431A8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96" w:type="dxa"/>
            <w:gridSpan w:val="5"/>
            <w:shd w:val="clear" w:color="auto" w:fill="auto"/>
          </w:tcPr>
          <w:p w:rsidR="004431A8" w:rsidRPr="00534086" w:rsidRDefault="00C315EF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культурно-досугового обслуживания жителей и гостей, обогащение культурной жизни поселения яркими событиями. Привлечение населения и гостей к праздничным программам, разнообразие досуга отдыхающих.</w:t>
            </w:r>
          </w:p>
        </w:tc>
      </w:tr>
      <w:tr w:rsidR="004431A8" w:rsidRPr="00534086" w:rsidTr="00CF55E1">
        <w:tc>
          <w:tcPr>
            <w:tcW w:w="821" w:type="dxa"/>
            <w:shd w:val="clear" w:color="auto" w:fill="auto"/>
          </w:tcPr>
          <w:p w:rsidR="004431A8" w:rsidRPr="00534086" w:rsidRDefault="00A42CC3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1A8"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</w:tcPr>
          <w:p w:rsidR="004431A8" w:rsidRPr="00534086" w:rsidRDefault="004431A8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396" w:type="dxa"/>
            <w:gridSpan w:val="5"/>
            <w:shd w:val="clear" w:color="auto" w:fill="auto"/>
          </w:tcPr>
          <w:p w:rsidR="004431A8" w:rsidRPr="00534086" w:rsidRDefault="00C315EF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мероприятий, конкурсов, фестивалей, ярмарок; развитие культурно-массовых форм досуга</w:t>
            </w:r>
          </w:p>
        </w:tc>
      </w:tr>
      <w:tr w:rsidR="00CF55E1" w:rsidRPr="00534086" w:rsidTr="00CF55E1">
        <w:tc>
          <w:tcPr>
            <w:tcW w:w="821" w:type="dxa"/>
            <w:vMerge w:val="restart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CF55E1" w:rsidRPr="00CF55E1" w:rsidRDefault="00CF55E1" w:rsidP="00CF55E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F55E1">
              <w:rPr>
                <w:rFonts w:ascii="Times New Roman" w:hAnsi="Times New Roman"/>
                <w:sz w:val="18"/>
                <w:szCs w:val="18"/>
              </w:rPr>
              <w:t>Улучшение качества культурного обслуживания населения; сохранение традиций и культурного наследия; обеспечение равного доступа населения к культурным и информационным услугам</w:t>
            </w: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2F2C75">
            <w:pPr>
              <w:spacing w:line="216" w:lineRule="auto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vMerge w:val="restart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07529C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2C75"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CF55E1" w:rsidRPr="00534086" w:rsidTr="00CF55E1">
        <w:tc>
          <w:tcPr>
            <w:tcW w:w="821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F55E1" w:rsidRPr="00534086" w:rsidRDefault="00CF55E1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0" w:type="dxa"/>
            <w:shd w:val="clear" w:color="auto" w:fill="auto"/>
          </w:tcPr>
          <w:p w:rsidR="00CF55E1" w:rsidRPr="00534086" w:rsidRDefault="00CF55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5E1" w:rsidRPr="00534086" w:rsidRDefault="00CF55E1" w:rsidP="00CF55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F55E1" w:rsidRPr="00534086" w:rsidRDefault="00CF55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1415D2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</w:t>
      </w:r>
      <w:r w:rsidR="009657AE">
        <w:rPr>
          <w:rFonts w:ascii="Times New Roman" w:hAnsi="Times New Roman"/>
          <w:sz w:val="28"/>
          <w:szCs w:val="28"/>
        </w:rPr>
        <w:t>О</w:t>
      </w:r>
      <w:r w:rsidR="002F2C75"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2F2C75" w:rsidRPr="002F2C75">
        <w:rPr>
          <w:rFonts w:ascii="Times New Roman" w:hAnsi="Times New Roman"/>
          <w:sz w:val="28"/>
          <w:szCs w:val="28"/>
        </w:rPr>
        <w:t>.</w:t>
      </w:r>
      <w:r w:rsidR="002F2C7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Pr="002F2C75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0A73C4" w:rsidRDefault="000A73C4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951A9A">
        <w:rPr>
          <w:rFonts w:ascii="Times New Roman" w:hAnsi="Times New Roman" w:cs="Times New Roman"/>
          <w:sz w:val="24"/>
          <w:szCs w:val="24"/>
        </w:rPr>
        <w:t>988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315E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388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315E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388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315E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388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Pr="002F2C75" w:rsidRDefault="001415D2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Заместитель главы Новотитаровского сельского поселения                                                                       О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0A73C4" w:rsidRDefault="000A73C4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951A9A" w:rsidRPr="00951A9A">
        <w:rPr>
          <w:rFonts w:ascii="Times New Roman" w:hAnsi="Times New Roman" w:cs="Times New Roman"/>
          <w:sz w:val="24"/>
          <w:szCs w:val="24"/>
        </w:rPr>
        <w:t>988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C315EF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388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1415D2" w:rsidP="008C38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Новотитаровского сельского поселения                                                                       О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1415D2" w:rsidRPr="008C388E" w:rsidRDefault="001415D2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8"/>
    <w:rsid w:val="0007529C"/>
    <w:rsid w:val="000A73C4"/>
    <w:rsid w:val="001415D2"/>
    <w:rsid w:val="002F2C75"/>
    <w:rsid w:val="004431A8"/>
    <w:rsid w:val="004C1661"/>
    <w:rsid w:val="005F0A8D"/>
    <w:rsid w:val="00650860"/>
    <w:rsid w:val="008C388E"/>
    <w:rsid w:val="00951A9A"/>
    <w:rsid w:val="009657AE"/>
    <w:rsid w:val="00A42CC3"/>
    <w:rsid w:val="00C315EF"/>
    <w:rsid w:val="00C35DB0"/>
    <w:rsid w:val="00CF55E1"/>
    <w:rsid w:val="00E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Оксана</cp:lastModifiedBy>
  <cp:revision>13</cp:revision>
  <cp:lastPrinted>2016-12-02T07:32:00Z</cp:lastPrinted>
  <dcterms:created xsi:type="dcterms:W3CDTF">2016-06-14T06:31:00Z</dcterms:created>
  <dcterms:modified xsi:type="dcterms:W3CDTF">2017-03-02T07:11:00Z</dcterms:modified>
</cp:coreProperties>
</file>