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650860" w:rsidRDefault="00E04848" w:rsidP="008416AB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 xml:space="preserve">Комплексное развитие систем </w:t>
      </w:r>
      <w:r w:rsidR="0029234B">
        <w:rPr>
          <w:rFonts w:ascii="Times New Roman" w:hAnsi="Times New Roman" w:cs="Times New Roman"/>
        </w:rPr>
        <w:t>инженерно-коммунальной инфраструктуры</w:t>
      </w:r>
      <w:r w:rsidR="006B02A5" w:rsidRPr="007E2004">
        <w:rPr>
          <w:rFonts w:ascii="Times New Roman" w:hAnsi="Times New Roman" w:cs="Times New Roman"/>
        </w:rPr>
        <w:t xml:space="preserve">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8416AB" w:rsidRPr="007E2004" w:rsidRDefault="008416AB" w:rsidP="008416A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квартал</w:t>
      </w:r>
    </w:p>
    <w:tbl>
      <w:tblPr>
        <w:tblW w:w="15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628"/>
        <w:gridCol w:w="1898"/>
        <w:gridCol w:w="949"/>
        <w:gridCol w:w="1647"/>
        <w:gridCol w:w="5813"/>
        <w:gridCol w:w="140"/>
        <w:gridCol w:w="2414"/>
      </w:tblGrid>
      <w:tr w:rsidR="00D17C36" w:rsidRPr="007E2004" w:rsidTr="00413C70">
        <w:trPr>
          <w:trHeight w:val="1449"/>
        </w:trPr>
        <w:tc>
          <w:tcPr>
            <w:tcW w:w="570" w:type="dxa"/>
            <w:shd w:val="clear" w:color="auto" w:fill="auto"/>
            <w:vAlign w:val="center"/>
          </w:tcPr>
          <w:p w:rsidR="00D17C36" w:rsidRPr="007E2004" w:rsidRDefault="00D17C3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7E2004">
              <w:rPr>
                <w:rFonts w:ascii="Times New Roman" w:hAnsi="Times New Roman" w:cs="Times New Roman"/>
              </w:rPr>
              <w:t>№</w:t>
            </w:r>
          </w:p>
          <w:p w:rsidR="00D17C36" w:rsidRPr="007E2004" w:rsidRDefault="00D17C36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17C36" w:rsidRPr="007E2004" w:rsidRDefault="00D17C36" w:rsidP="00F81637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17C36" w:rsidRPr="007E2004" w:rsidRDefault="00D17C36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17C36" w:rsidRPr="007E2004" w:rsidRDefault="00D17C3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D17C36" w:rsidRPr="007E2004" w:rsidRDefault="00D17C3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D17C36" w:rsidRPr="007E2004" w:rsidRDefault="00D17C36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7E200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17C36" w:rsidRPr="007E2004" w:rsidRDefault="00D17C36" w:rsidP="00D17C36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D17C36" w:rsidRPr="007E2004" w:rsidRDefault="00D17C3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</w:t>
            </w:r>
          </w:p>
          <w:p w:rsidR="00D17C36" w:rsidRPr="007E2004" w:rsidRDefault="00D17C36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D17C36" w:rsidRPr="007E2004" w:rsidRDefault="00D17C36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D17C36" w:rsidRPr="007E2004" w:rsidRDefault="00D17C36" w:rsidP="00F816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2004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17C36" w:rsidRPr="007E2004" w:rsidTr="00D17C36">
        <w:trPr>
          <w:trHeight w:val="212"/>
        </w:trPr>
        <w:tc>
          <w:tcPr>
            <w:tcW w:w="570" w:type="dxa"/>
            <w:shd w:val="clear" w:color="auto" w:fill="auto"/>
            <w:vAlign w:val="center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vAlign w:val="center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17C36" w:rsidRPr="007E2004" w:rsidRDefault="00D17C36" w:rsidP="00C315E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31A8" w:rsidRPr="007E2004" w:rsidTr="00D17C36">
        <w:trPr>
          <w:trHeight w:val="409"/>
        </w:trPr>
        <w:tc>
          <w:tcPr>
            <w:tcW w:w="570" w:type="dxa"/>
            <w:shd w:val="clear" w:color="auto" w:fill="auto"/>
          </w:tcPr>
          <w:p w:rsidR="004431A8" w:rsidRPr="007E2004" w:rsidRDefault="004431A8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:rsidR="004431A8" w:rsidRPr="007E2004" w:rsidRDefault="004431A8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861" w:type="dxa"/>
            <w:gridSpan w:val="6"/>
            <w:shd w:val="clear" w:color="auto" w:fill="auto"/>
          </w:tcPr>
          <w:p w:rsidR="004431A8" w:rsidRPr="007E2004" w:rsidRDefault="0029234B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D17C36">
        <w:trPr>
          <w:trHeight w:val="621"/>
        </w:trPr>
        <w:tc>
          <w:tcPr>
            <w:tcW w:w="570" w:type="dxa"/>
            <w:shd w:val="clear" w:color="auto" w:fill="auto"/>
          </w:tcPr>
          <w:p w:rsidR="004431A8" w:rsidRPr="007E2004" w:rsidRDefault="00A42CC3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  <w:r w:rsidR="004431A8" w:rsidRPr="007E2004">
              <w:rPr>
                <w:rFonts w:ascii="Times New Roman" w:hAnsi="Times New Roman" w:cs="Times New Roman"/>
              </w:rPr>
              <w:t>1</w:t>
            </w:r>
            <w:r w:rsidRPr="007E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8" w:type="dxa"/>
          </w:tcPr>
          <w:p w:rsidR="004431A8" w:rsidRPr="007E2004" w:rsidRDefault="00C84B90" w:rsidP="006B02A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861" w:type="dxa"/>
            <w:gridSpan w:val="6"/>
            <w:shd w:val="clear" w:color="auto" w:fill="auto"/>
          </w:tcPr>
          <w:p w:rsidR="004431A8" w:rsidRPr="007E2004" w:rsidRDefault="0029234B" w:rsidP="0029234B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Инженерно-техническая оптимизация систем коммунальной инфраструктуры; повышение надежности системы коммунальной инфраструктуры; обеспечение более комфортных условий проживания населения сельского поселения; повышение качества предоставляемых жилищно- коммунальных услуг; снижение потребления энергетических ресурсов; снижение потерь при поставке ресурсов потребителям.</w:t>
            </w:r>
          </w:p>
        </w:tc>
      </w:tr>
      <w:tr w:rsidR="00D17C36" w:rsidRPr="007E2004" w:rsidTr="00D17C36">
        <w:trPr>
          <w:trHeight w:val="364"/>
        </w:trPr>
        <w:tc>
          <w:tcPr>
            <w:tcW w:w="570" w:type="dxa"/>
            <w:vMerge w:val="restart"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D17C36" w:rsidRPr="007E2004" w:rsidRDefault="00D17C36" w:rsidP="00E607A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D17C36" w:rsidRPr="007E2004" w:rsidTr="00D17C36">
        <w:trPr>
          <w:trHeight w:val="227"/>
        </w:trPr>
        <w:tc>
          <w:tcPr>
            <w:tcW w:w="570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D17C36" w:rsidRPr="007E2004" w:rsidRDefault="00D17C36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5F654A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E607A2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C36" w:rsidRPr="007E2004" w:rsidTr="00D17C36">
        <w:trPr>
          <w:trHeight w:val="424"/>
        </w:trPr>
        <w:tc>
          <w:tcPr>
            <w:tcW w:w="570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D17C36" w:rsidRPr="007E2004" w:rsidRDefault="00D17C36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C36" w:rsidRPr="007E2004" w:rsidTr="00D17C36">
        <w:trPr>
          <w:trHeight w:val="940"/>
        </w:trPr>
        <w:tc>
          <w:tcPr>
            <w:tcW w:w="570" w:type="dxa"/>
            <w:vMerge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E607A2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5F654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Снижение уровня износа объектов коммунальной инфраструктуры; снижение количества потерь тепловой энергии; воды; повышение качества предоставляемых услуг ЖКХ; улучшение экологического состояния окружающей среды</w:t>
            </w: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D17C36" w:rsidRPr="007E2004" w:rsidTr="00D17C36">
        <w:trPr>
          <w:trHeight w:val="345"/>
        </w:trPr>
        <w:tc>
          <w:tcPr>
            <w:tcW w:w="570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D17C36" w:rsidRPr="007E2004" w:rsidRDefault="00D17C36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C36" w:rsidRPr="007E2004" w:rsidTr="00D17C36">
        <w:trPr>
          <w:trHeight w:val="333"/>
        </w:trPr>
        <w:tc>
          <w:tcPr>
            <w:tcW w:w="570" w:type="dxa"/>
            <w:vMerge w:val="restart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 w:val="restart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98" w:type="dxa"/>
            <w:shd w:val="clear" w:color="auto" w:fill="auto"/>
          </w:tcPr>
          <w:p w:rsidR="00D17C36" w:rsidRPr="007E2004" w:rsidRDefault="00D17C36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5661B8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D17C36" w:rsidRPr="007E2004" w:rsidTr="00D17C36">
        <w:trPr>
          <w:trHeight w:val="227"/>
        </w:trPr>
        <w:tc>
          <w:tcPr>
            <w:tcW w:w="570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D17C36" w:rsidRPr="007E2004" w:rsidRDefault="00D17C36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C36" w:rsidRPr="007E2004" w:rsidTr="00D17C36">
        <w:trPr>
          <w:trHeight w:val="424"/>
        </w:trPr>
        <w:tc>
          <w:tcPr>
            <w:tcW w:w="570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D17C36" w:rsidRPr="007E2004" w:rsidRDefault="00D17C36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C36" w:rsidRPr="007E2004" w:rsidTr="00D17C36">
        <w:trPr>
          <w:trHeight w:val="348"/>
        </w:trPr>
        <w:tc>
          <w:tcPr>
            <w:tcW w:w="570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D17C36" w:rsidRPr="007E2004" w:rsidRDefault="00D17C36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5661B8">
            <w:pPr>
              <w:spacing w:line="216" w:lineRule="auto"/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D17C36" w:rsidRPr="007E2004" w:rsidTr="00D17C36">
        <w:trPr>
          <w:trHeight w:val="424"/>
        </w:trPr>
        <w:tc>
          <w:tcPr>
            <w:tcW w:w="570" w:type="dxa"/>
            <w:vMerge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D17C36" w:rsidRPr="007E2004" w:rsidRDefault="00D17C36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9" w:type="dxa"/>
            <w:shd w:val="clear" w:color="auto" w:fill="auto"/>
          </w:tcPr>
          <w:p w:rsidR="00D17C36" w:rsidRPr="007E2004" w:rsidRDefault="00D17C36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auto"/>
          </w:tcPr>
          <w:p w:rsidR="00D17C36" w:rsidRPr="007E2004" w:rsidRDefault="00D17C36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4" w:type="dxa"/>
            <w:shd w:val="clear" w:color="auto" w:fill="auto"/>
          </w:tcPr>
          <w:p w:rsidR="00D17C36" w:rsidRPr="008416AB" w:rsidRDefault="00D17C36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0"/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Pr="007E200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E7416A" w:rsidRPr="00E7416A">
        <w:rPr>
          <w:rFonts w:ascii="Times New Roman" w:hAnsi="Times New Roman" w:cs="Times New Roman"/>
          <w:b/>
        </w:rPr>
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  <w:r w:rsidR="008416AB">
        <w:rPr>
          <w:rFonts w:ascii="Times New Roman" w:hAnsi="Times New Roman" w:cs="Times New Roman"/>
          <w:b/>
        </w:rPr>
        <w:t>, 1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5F654A" w:rsidRPr="007E2004">
        <w:rPr>
          <w:rFonts w:ascii="Times New Roman" w:hAnsi="Times New Roman" w:cs="Times New Roman"/>
        </w:rPr>
        <w:t>0</w:t>
      </w:r>
      <w:r w:rsidR="00E7416A">
        <w:rPr>
          <w:rFonts w:ascii="Times New Roman" w:hAnsi="Times New Roman" w:cs="Times New Roman"/>
        </w:rPr>
        <w:t>9</w:t>
      </w:r>
      <w:r w:rsidRPr="007E2004">
        <w:rPr>
          <w:rFonts w:ascii="Times New Roman" w:hAnsi="Times New Roman" w:cs="Times New Roman"/>
        </w:rPr>
        <w:t xml:space="preserve"> от </w:t>
      </w:r>
      <w:proofErr w:type="gramStart"/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8416AB">
        <w:rPr>
          <w:rFonts w:ascii="Times New Roman" w:hAnsi="Times New Roman" w:cs="Times New Roman"/>
        </w:rPr>
        <w:t>,(</w:t>
      </w:r>
      <w:proofErr w:type="gramEnd"/>
      <w:r w:rsidR="005F654A" w:rsidRPr="007E2004">
        <w:rPr>
          <w:rFonts w:ascii="Times New Roman" w:hAnsi="Times New Roman" w:cs="Times New Roman"/>
        </w:rPr>
        <w:t>изм. №1</w:t>
      </w:r>
      <w:r w:rsidR="00E7416A">
        <w:rPr>
          <w:rFonts w:ascii="Times New Roman" w:hAnsi="Times New Roman" w:cs="Times New Roman"/>
        </w:rPr>
        <w:t>19</w:t>
      </w:r>
      <w:r w:rsidR="006F6C84" w:rsidRPr="007E2004">
        <w:rPr>
          <w:rFonts w:ascii="Times New Roman" w:hAnsi="Times New Roman" w:cs="Times New Roman"/>
        </w:rPr>
        <w:t xml:space="preserve">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8416AB">
        <w:rPr>
          <w:rFonts w:ascii="Times New Roman" w:hAnsi="Times New Roman" w:cs="Times New Roman"/>
        </w:rPr>
        <w:t>)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425"/>
        <w:gridCol w:w="567"/>
        <w:gridCol w:w="992"/>
        <w:gridCol w:w="539"/>
        <w:gridCol w:w="709"/>
        <w:gridCol w:w="878"/>
        <w:gridCol w:w="993"/>
        <w:gridCol w:w="709"/>
        <w:gridCol w:w="709"/>
        <w:gridCol w:w="709"/>
        <w:gridCol w:w="708"/>
        <w:gridCol w:w="709"/>
        <w:gridCol w:w="709"/>
        <w:gridCol w:w="709"/>
        <w:gridCol w:w="679"/>
        <w:gridCol w:w="1304"/>
      </w:tblGrid>
      <w:tr w:rsidR="004431A8" w:rsidRPr="007E2004" w:rsidTr="00C32E00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523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80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304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197943">
        <w:trPr>
          <w:cantSplit/>
          <w:trHeight w:val="1511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67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4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C32E00"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C32E00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834A36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Комплексное развитие систем инженерно-коммунальной </w:t>
            </w:r>
            <w:r w:rsidR="00197943">
              <w:rPr>
                <w:rFonts w:ascii="Times New Roman" w:hAnsi="Times New Roman" w:cs="Times New Roman"/>
                <w:i/>
              </w:rPr>
              <w:t>инфраструктуры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6830A8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6830A8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8416AB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621,5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C32E00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621,5</w:t>
            </w:r>
          </w:p>
        </w:tc>
        <w:tc>
          <w:tcPr>
            <w:tcW w:w="67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F81637" w:rsidRPr="007E2004" w:rsidTr="00C32E00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1637" w:rsidRPr="007E2004" w:rsidTr="00C32E00">
        <w:tc>
          <w:tcPr>
            <w:tcW w:w="1985" w:type="dxa"/>
          </w:tcPr>
          <w:p w:rsidR="00F81637" w:rsidRPr="007E2004" w:rsidRDefault="00F81637" w:rsidP="00F81637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F81637" w:rsidRPr="007E2004" w:rsidRDefault="00F81637" w:rsidP="00F8163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8416AB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8416AB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8416AB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621,5</w:t>
            </w: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8416AB" w:rsidP="00F816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621,5</w:t>
            </w:r>
          </w:p>
        </w:tc>
        <w:tc>
          <w:tcPr>
            <w:tcW w:w="67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Pr="007E2004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1E5A51" w:rsidRPr="001E5A51">
        <w:rPr>
          <w:rFonts w:ascii="Times New Roman" w:hAnsi="Times New Roman" w:cs="Times New Roman"/>
          <w:b/>
        </w:rPr>
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  <w:r w:rsidR="00DC3721">
        <w:rPr>
          <w:rFonts w:ascii="Times New Roman" w:hAnsi="Times New Roman" w:cs="Times New Roman"/>
          <w:b/>
        </w:rPr>
        <w:t>, 1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E5A51" w:rsidRPr="007E2004" w:rsidRDefault="001E5A51" w:rsidP="001E5A51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Постановление № 100</w:t>
      </w:r>
      <w:r>
        <w:rPr>
          <w:rFonts w:ascii="Times New Roman" w:hAnsi="Times New Roman" w:cs="Times New Roman"/>
        </w:rPr>
        <w:t>9</w:t>
      </w:r>
      <w:r w:rsidR="008416AB">
        <w:rPr>
          <w:rFonts w:ascii="Times New Roman" w:hAnsi="Times New Roman" w:cs="Times New Roman"/>
        </w:rPr>
        <w:t xml:space="preserve"> от 02.11.2015г., (</w:t>
      </w:r>
      <w:r w:rsidRPr="007E2004">
        <w:rPr>
          <w:rFonts w:ascii="Times New Roman" w:hAnsi="Times New Roman" w:cs="Times New Roman"/>
        </w:rPr>
        <w:t>изм. №1</w:t>
      </w:r>
      <w:r>
        <w:rPr>
          <w:rFonts w:ascii="Times New Roman" w:hAnsi="Times New Roman" w:cs="Times New Roman"/>
        </w:rPr>
        <w:t>19</w:t>
      </w:r>
      <w:r w:rsidRPr="007E2004">
        <w:rPr>
          <w:rFonts w:ascii="Times New Roman" w:hAnsi="Times New Roman" w:cs="Times New Roman"/>
        </w:rPr>
        <w:t xml:space="preserve"> от 11.02.2016г.</w:t>
      </w:r>
      <w:r w:rsidR="008416AB">
        <w:rPr>
          <w:rFonts w:ascii="Times New Roman" w:hAnsi="Times New Roman" w:cs="Times New Roman"/>
        </w:rPr>
        <w:t>)</w:t>
      </w:r>
      <w:r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1E5A51" w:rsidRPr="001E5A51">
              <w:rPr>
                <w:rFonts w:ascii="Times New Roman" w:hAnsi="Times New Roman" w:cs="Times New Roman"/>
                <w:i/>
              </w:rPr>
      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      </w:r>
            <w:r w:rsidRPr="007E200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1E5A51" w:rsidRPr="001E5A51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1E5A51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1E5A51" w:rsidRPr="001E5A51">
              <w:rPr>
                <w:rFonts w:ascii="Times New Roman" w:hAnsi="Times New Roman" w:cs="Times New Roman"/>
              </w:rPr>
              <w:t>Инженерно-техническая оптимизация систем коммунальной инфраструктуры; повышение надежности системы коммунальной инфраструктуры; обеспечение более комфортных условий проживания населения сельского поселения; повышение качества предоставляемых жилищно- коммунальных услуг; снижение потребления энергетических ресурсов; снижение потерь при поставке ресурсов потребителям.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C32E00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12037,9</w:t>
            </w:r>
          </w:p>
        </w:tc>
        <w:tc>
          <w:tcPr>
            <w:tcW w:w="2552" w:type="dxa"/>
          </w:tcPr>
          <w:p w:rsidR="004431A8" w:rsidRPr="007E2004" w:rsidRDefault="00C32E00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621,5</w:t>
            </w:r>
          </w:p>
        </w:tc>
        <w:tc>
          <w:tcPr>
            <w:tcW w:w="2551" w:type="dxa"/>
          </w:tcPr>
          <w:p w:rsidR="004431A8" w:rsidRPr="007E2004" w:rsidRDefault="00C32E00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DC3721" w:rsidRDefault="004431A8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6F6C84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</w:t>
      </w:r>
      <w:r w:rsidR="00DC3721">
        <w:rPr>
          <w:rFonts w:ascii="Times New Roman" w:hAnsi="Times New Roman" w:cs="Times New Roman"/>
        </w:rPr>
        <w:t xml:space="preserve">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И.А. Капралев </w:t>
      </w: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8C388E" w:rsidRPr="00DC3721" w:rsidRDefault="006F6C84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="00DC3721">
        <w:rPr>
          <w:rFonts w:ascii="Times New Roman" w:hAnsi="Times New Roman" w:cs="Times New Roman"/>
        </w:rPr>
        <w:t xml:space="preserve">                А</w:t>
      </w:r>
      <w:r w:rsidRPr="007E2004">
        <w:rPr>
          <w:rFonts w:ascii="Times New Roman" w:hAnsi="Times New Roman" w:cs="Times New Roman"/>
        </w:rPr>
        <w:t>.А. Кожевникова</w:t>
      </w: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5F0A8D" w:rsidRPr="007E2004" w:rsidRDefault="005F0A8D">
      <w:pPr>
        <w:rPr>
          <w:rFonts w:ascii="Times New Roman" w:hAnsi="Times New Roman" w:cs="Times New Roman"/>
        </w:rPr>
      </w:pPr>
    </w:p>
    <w:sectPr w:rsidR="005F0A8D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97943"/>
    <w:rsid w:val="001E5A51"/>
    <w:rsid w:val="0029234B"/>
    <w:rsid w:val="002D40E4"/>
    <w:rsid w:val="002F2C75"/>
    <w:rsid w:val="004431A8"/>
    <w:rsid w:val="005661B8"/>
    <w:rsid w:val="005F0A8D"/>
    <w:rsid w:val="005F654A"/>
    <w:rsid w:val="00650860"/>
    <w:rsid w:val="006830A8"/>
    <w:rsid w:val="006A2CBB"/>
    <w:rsid w:val="006B02A5"/>
    <w:rsid w:val="006F6C84"/>
    <w:rsid w:val="007E2004"/>
    <w:rsid w:val="00834A36"/>
    <w:rsid w:val="008416AB"/>
    <w:rsid w:val="00850538"/>
    <w:rsid w:val="008677AD"/>
    <w:rsid w:val="008C388E"/>
    <w:rsid w:val="00951A9A"/>
    <w:rsid w:val="009657AE"/>
    <w:rsid w:val="00A42CC3"/>
    <w:rsid w:val="00A42D3D"/>
    <w:rsid w:val="00B45494"/>
    <w:rsid w:val="00C315EF"/>
    <w:rsid w:val="00C32E00"/>
    <w:rsid w:val="00C35DB0"/>
    <w:rsid w:val="00C46BC7"/>
    <w:rsid w:val="00C84B90"/>
    <w:rsid w:val="00D17C36"/>
    <w:rsid w:val="00DC3721"/>
    <w:rsid w:val="00E04848"/>
    <w:rsid w:val="00E607A2"/>
    <w:rsid w:val="00E7416A"/>
    <w:rsid w:val="00EE54AB"/>
    <w:rsid w:val="00F03646"/>
    <w:rsid w:val="00F81637"/>
    <w:rsid w:val="00FA4EE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cp:lastPrinted>2016-12-09T08:26:00Z</cp:lastPrinted>
  <dcterms:created xsi:type="dcterms:W3CDTF">2016-06-23T04:24:00Z</dcterms:created>
  <dcterms:modified xsi:type="dcterms:W3CDTF">2016-12-09T08:27:00Z</dcterms:modified>
</cp:coreProperties>
</file>