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Приложение 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36331">
        <w:rPr>
          <w:rFonts w:ascii="Times New Roman" w:eastAsia="Times New Roman" w:hAnsi="Times New Roman" w:cs="Times New Roman"/>
          <w:sz w:val="28"/>
          <w:szCs w:val="28"/>
          <w:lang w:eastAsia="ru-RU"/>
        </w:rPr>
        <w:t>27.10.2015</w:t>
      </w:r>
      <w:bookmarkStart w:id="0" w:name="_GoBack"/>
      <w:bookmarkEnd w:id="0"/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36331">
        <w:rPr>
          <w:rFonts w:ascii="Times New Roman" w:eastAsia="Times New Roman" w:hAnsi="Times New Roman" w:cs="Times New Roman"/>
          <w:sz w:val="28"/>
          <w:szCs w:val="28"/>
          <w:lang w:eastAsia="ru-RU"/>
        </w:rPr>
        <w:t>985</w:t>
      </w:r>
    </w:p>
    <w:p w:rsidR="0063774A" w:rsidRPr="001763E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C9759D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</w:t>
      </w:r>
      <w:r w:rsidR="002A33EB" w:rsidRPr="001763E8">
        <w:rPr>
          <w:rFonts w:ascii="Times New Roman" w:hAnsi="Times New Roman" w:cs="Times New Roman"/>
          <w:sz w:val="28"/>
          <w:szCs w:val="28"/>
        </w:rPr>
        <w:t xml:space="preserve">О проведении работ по уточнению записей в </w:t>
      </w:r>
      <w:proofErr w:type="spellStart"/>
      <w:r w:rsidR="002A33EB" w:rsidRPr="001763E8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2A33EB" w:rsidRPr="001763E8">
        <w:rPr>
          <w:rFonts w:ascii="Times New Roman" w:hAnsi="Times New Roman" w:cs="Times New Roman"/>
          <w:sz w:val="28"/>
          <w:szCs w:val="28"/>
        </w:rPr>
        <w:t xml:space="preserve"> книгах»</w:t>
      </w:r>
      <w:r w:rsidR="002A33EB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0F63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63774A" w:rsidRPr="001763E8" w:rsidRDefault="00C9759D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</w:t>
      </w:r>
      <w:r w:rsidR="002A33EB" w:rsidRPr="001763E8">
        <w:rPr>
          <w:rFonts w:ascii="Times New Roman" w:hAnsi="Times New Roman" w:cs="Times New Roman"/>
          <w:sz w:val="28"/>
          <w:szCs w:val="28"/>
        </w:rPr>
        <w:t xml:space="preserve">О проведении работ по уточнению записей в </w:t>
      </w:r>
      <w:proofErr w:type="spellStart"/>
      <w:r w:rsidR="002A33EB" w:rsidRPr="001763E8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2A33EB" w:rsidRPr="001763E8">
        <w:rPr>
          <w:rFonts w:ascii="Times New Roman" w:hAnsi="Times New Roman" w:cs="Times New Roman"/>
          <w:sz w:val="28"/>
          <w:szCs w:val="28"/>
        </w:rPr>
        <w:t xml:space="preserve"> книгах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AF4C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2A33EB" w:rsidRPr="001763E8" w:rsidRDefault="002A33EB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6770"/>
      </w:tblGrid>
      <w:tr w:rsidR="0063774A" w:rsidRPr="001763E8" w:rsidTr="000A2CB8"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63774A" w:rsidRPr="001763E8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C9759D" w:rsidP="001763E8">
            <w:pPr>
              <w:shd w:val="clear" w:color="auto" w:fill="FFFFFF"/>
              <w:spacing w:after="0" w:line="240" w:lineRule="auto"/>
              <w:ind w:left="7" w:right="5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63774A"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униципальная  программа «</w:t>
            </w:r>
            <w:r w:rsidR="002A33EB"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работ по уточнению записей в </w:t>
            </w:r>
            <w:proofErr w:type="spellStart"/>
            <w:r w:rsidR="002A33EB" w:rsidRPr="001763E8">
              <w:rPr>
                <w:rFonts w:ascii="Times New Roman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 w:rsidR="002A33EB"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 книгах</w:t>
            </w:r>
            <w:r w:rsidR="0063774A"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C53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8044F1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0F6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044F1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3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C535A7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774A"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— Программа)</w:t>
            </w:r>
          </w:p>
          <w:p w:rsidR="0063774A" w:rsidRPr="001763E8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74A" w:rsidRPr="001763E8" w:rsidTr="000A2CB8">
        <w:trPr>
          <w:trHeight w:val="903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  <w:p w:rsidR="0063774A" w:rsidRPr="001763E8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Default="00C535A7" w:rsidP="00C535A7">
            <w:pPr>
              <w:pStyle w:val="ad"/>
            </w:pPr>
            <w:r w:rsidRPr="00C535A7">
              <w:t>Приказ Минсельхоза РФ от 11 октября 2010 г</w:t>
            </w:r>
            <w:r>
              <w:t>ода</w:t>
            </w:r>
            <w:r w:rsidRPr="00C535A7">
              <w:t xml:space="preserve"> </w:t>
            </w:r>
            <w:r>
              <w:t xml:space="preserve">№ </w:t>
            </w:r>
            <w:r w:rsidRPr="00C535A7">
              <w:t>345</w:t>
            </w:r>
            <w:r>
              <w:t xml:space="preserve"> «</w:t>
            </w:r>
            <w:r w:rsidRPr="00C535A7">
              <w:t xml:space="preserve">Об утверждении формы и порядка ведения </w:t>
            </w:r>
            <w:proofErr w:type="spellStart"/>
            <w:r w:rsidRPr="00C535A7">
              <w:t>похозяйственных</w:t>
            </w:r>
            <w:proofErr w:type="spellEnd"/>
            <w:r w:rsidRPr="00C535A7">
              <w:t xml:space="preserve"> книг органами местного самоуправления поселений и органами местного самоуправления городских округов</w:t>
            </w:r>
            <w:r>
              <w:t>»</w:t>
            </w:r>
          </w:p>
          <w:p w:rsidR="00C535A7" w:rsidRPr="001763E8" w:rsidRDefault="00C535A7" w:rsidP="00C535A7">
            <w:pPr>
              <w:pStyle w:val="ad"/>
              <w:rPr>
                <w:rFonts w:eastAsia="Times New Roman"/>
                <w:lang w:eastAsia="ru-RU"/>
              </w:rPr>
            </w:pPr>
          </w:p>
        </w:tc>
      </w:tr>
      <w:tr w:rsidR="0063774A" w:rsidRPr="001763E8" w:rsidTr="000A2CB8">
        <w:trPr>
          <w:trHeight w:val="984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2A33EB" w:rsidRPr="001763E8" w:rsidTr="00B41122">
        <w:trPr>
          <w:trHeight w:val="1280"/>
        </w:trPr>
        <w:tc>
          <w:tcPr>
            <w:tcW w:w="2977" w:type="dxa"/>
          </w:tcPr>
          <w:p w:rsidR="002A33EB" w:rsidRPr="001763E8" w:rsidRDefault="002A33EB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и координаторы</w:t>
            </w:r>
          </w:p>
          <w:p w:rsidR="002A33EB" w:rsidRPr="001763E8" w:rsidRDefault="002A33EB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2A33EB" w:rsidRPr="001763E8" w:rsidRDefault="002A33EB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отдела по общим и правовым вопросам администрации Новотитаровского сельского поселения Динского района</w:t>
            </w:r>
          </w:p>
        </w:tc>
      </w:tr>
      <w:tr w:rsidR="00BF2DF4" w:rsidRPr="001763E8" w:rsidTr="000A2CB8">
        <w:trPr>
          <w:trHeight w:val="1288"/>
        </w:trPr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BF2DF4" w:rsidRPr="001763E8" w:rsidRDefault="00BF2DF4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исполнители Программы </w:t>
            </w:r>
          </w:p>
        </w:tc>
        <w:tc>
          <w:tcPr>
            <w:tcW w:w="6770" w:type="dxa"/>
            <w:shd w:val="clear" w:color="auto" w:fill="FFFFFF"/>
          </w:tcPr>
          <w:p w:rsidR="00BF2DF4" w:rsidRPr="001763E8" w:rsidRDefault="00BF2DF4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отдел по общим и правовым вопросам администрации Новотитаровского сельского поселения Динского района</w:t>
            </w:r>
          </w:p>
        </w:tc>
      </w:tr>
      <w:tr w:rsidR="0063774A" w:rsidRPr="001763E8" w:rsidTr="00B41122">
        <w:trPr>
          <w:trHeight w:val="963"/>
        </w:trPr>
        <w:tc>
          <w:tcPr>
            <w:tcW w:w="2977" w:type="dxa"/>
            <w:shd w:val="clear" w:color="auto" w:fill="FFFFFF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  <w:shd w:val="clear" w:color="auto" w:fill="FFFFFF"/>
          </w:tcPr>
          <w:p w:rsidR="0063774A" w:rsidRPr="001763E8" w:rsidRDefault="0063774A" w:rsidP="001763E8">
            <w:pPr>
              <w:tabs>
                <w:tab w:val="left" w:pos="37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F2DF4"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уточнения записей в </w:t>
            </w:r>
            <w:proofErr w:type="spellStart"/>
            <w:r w:rsidR="00BF2DF4" w:rsidRPr="001763E8">
              <w:rPr>
                <w:rFonts w:ascii="Times New Roman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 w:rsidR="00BF2DF4"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 книгах и учет скота на территории Новотитаровского сельского поселения</w:t>
            </w:r>
          </w:p>
        </w:tc>
      </w:tr>
      <w:tr w:rsidR="0063774A" w:rsidRPr="001763E8" w:rsidTr="000A2CB8">
        <w:trPr>
          <w:trHeight w:val="3120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770" w:type="dxa"/>
          </w:tcPr>
          <w:p w:rsidR="0087175C" w:rsidRPr="001763E8" w:rsidRDefault="0087175C" w:rsidP="001763E8">
            <w:pPr>
              <w:tabs>
                <w:tab w:val="left" w:pos="3780"/>
              </w:tabs>
              <w:spacing w:after="0" w:line="240" w:lineRule="auto"/>
              <w:ind w:left="2832" w:hanging="2832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- сбор и анализ информации о численности </w:t>
            </w:r>
          </w:p>
          <w:p w:rsidR="0087175C" w:rsidRPr="001763E8" w:rsidRDefault="006F32E8" w:rsidP="001763E8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7175C" w:rsidRPr="001763E8">
              <w:rPr>
                <w:rFonts w:ascii="Times New Roman" w:hAnsi="Times New Roman" w:cs="Times New Roman"/>
                <w:sz w:val="28"/>
                <w:szCs w:val="28"/>
              </w:rPr>
              <w:t>аселения Новотитаровского сельского поселения;</w:t>
            </w:r>
          </w:p>
          <w:p w:rsidR="0087175C" w:rsidRPr="001763E8" w:rsidRDefault="0087175C" w:rsidP="001763E8">
            <w:pPr>
              <w:tabs>
                <w:tab w:val="left" w:pos="3780"/>
              </w:tabs>
              <w:spacing w:after="0" w:line="240" w:lineRule="auto"/>
              <w:ind w:left="2832" w:hanging="2832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- мониторинг миграционной ситуации </w:t>
            </w:r>
            <w:proofErr w:type="gramStart"/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75C" w:rsidRPr="001763E8" w:rsidRDefault="0087175C" w:rsidP="001763E8">
            <w:pPr>
              <w:tabs>
                <w:tab w:val="left" w:pos="3780"/>
              </w:tabs>
              <w:spacing w:after="0" w:line="240" w:lineRule="auto"/>
              <w:ind w:left="2832" w:hanging="2832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территории поселения;</w:t>
            </w:r>
          </w:p>
          <w:p w:rsidR="0087175C" w:rsidRPr="001763E8" w:rsidRDefault="0087175C" w:rsidP="001763E8">
            <w:pPr>
              <w:tabs>
                <w:tab w:val="left" w:pos="3780"/>
              </w:tabs>
              <w:spacing w:after="0" w:line="240" w:lineRule="auto"/>
              <w:ind w:left="2832" w:hanging="2832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- анализ тенденций развития животноводства </w:t>
            </w:r>
            <w:proofErr w:type="gramStart"/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75C" w:rsidRPr="001763E8" w:rsidRDefault="0087175C" w:rsidP="001763E8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личных подсобных </w:t>
            </w:r>
            <w:proofErr w:type="gramStart"/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хозяйствах</w:t>
            </w:r>
            <w:proofErr w:type="gramEnd"/>
            <w:r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и крестьянских хозяйствах;</w:t>
            </w:r>
          </w:p>
          <w:p w:rsidR="0087175C" w:rsidRPr="001763E8" w:rsidRDefault="0087175C" w:rsidP="001763E8">
            <w:pPr>
              <w:tabs>
                <w:tab w:val="left" w:pos="3780"/>
              </w:tabs>
              <w:spacing w:after="0" w:line="240" w:lineRule="auto"/>
              <w:ind w:left="2832" w:hanging="2832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- необходимость изучения ресурсов </w:t>
            </w:r>
          </w:p>
          <w:p w:rsidR="0087175C" w:rsidRPr="001763E8" w:rsidRDefault="0087175C" w:rsidP="001763E8">
            <w:pPr>
              <w:tabs>
                <w:tab w:val="left" w:pos="3780"/>
              </w:tabs>
              <w:spacing w:after="0" w:line="240" w:lineRule="auto"/>
              <w:ind w:left="2832" w:hanging="2832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производства продукции, обсчета посевных </w:t>
            </w:r>
          </w:p>
          <w:p w:rsidR="0063774A" w:rsidRPr="001763E8" w:rsidRDefault="0087175C" w:rsidP="001763E8">
            <w:pPr>
              <w:tabs>
                <w:tab w:val="left" w:pos="3780"/>
              </w:tabs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площадей, сельскохозяйственных культур.</w:t>
            </w:r>
          </w:p>
        </w:tc>
      </w:tr>
      <w:tr w:rsidR="0063774A" w:rsidRPr="001763E8" w:rsidTr="000A2CB8">
        <w:trPr>
          <w:trHeight w:val="853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Pr="001763E8" w:rsidRDefault="0063774A" w:rsidP="001763E8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63774A" w:rsidP="000F63F3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759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0F6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9759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3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</w:tr>
      <w:tr w:rsidR="0063774A" w:rsidRPr="001763E8" w:rsidTr="000A2CB8"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</w:t>
            </w:r>
            <w:r w:rsidR="00DB38A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чники финансирования </w:t>
            </w:r>
            <w:r w:rsidR="00604E4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63774A" w:rsidRPr="00AB4AF6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программы</w:t>
            </w:r>
          </w:p>
          <w:p w:rsidR="0063774A" w:rsidRPr="001763E8" w:rsidRDefault="0063774A" w:rsidP="000F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средств бюджета поселения 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</w:t>
            </w:r>
            <w:r w:rsidR="000F6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133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AB4AF6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285911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</w:t>
            </w:r>
            <w:r w:rsidR="008044F1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AB4AF6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</w:t>
            </w:r>
          </w:p>
        </w:tc>
      </w:tr>
      <w:tr w:rsidR="0063774A" w:rsidRPr="001763E8" w:rsidTr="000A2CB8">
        <w:trPr>
          <w:trHeight w:val="2032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="00604E4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B41438" w:rsidRPr="001763E8" w:rsidRDefault="00B41438" w:rsidP="001763E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формирование базы данных по учету населения, земельных участков, жилых домов, квартир, хозяйственных построек, скота, технических средств</w:t>
            </w:r>
          </w:p>
          <w:p w:rsidR="0063774A" w:rsidRPr="001763E8" w:rsidRDefault="00B41438" w:rsidP="001763E8">
            <w:pPr>
              <w:pStyle w:val="aa"/>
              <w:ind w:firstLine="318"/>
              <w:rPr>
                <w:rFonts w:eastAsia="Times New Roman"/>
                <w:lang w:eastAsia="ru-RU"/>
              </w:rPr>
            </w:pPr>
            <w:r w:rsidRPr="001763E8">
              <w:t xml:space="preserve">- систематизация сведений о домохозяйствах в населенных пунктах, входящих в состав Новотитаровского сельского поселения. </w:t>
            </w:r>
          </w:p>
        </w:tc>
      </w:tr>
    </w:tbl>
    <w:p w:rsidR="00873F25" w:rsidRPr="001763E8" w:rsidRDefault="00873F25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Содержание, проблемы и обоснование необходимости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её решения программными методами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10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8D3" w:rsidRPr="001763E8" w:rsidRDefault="00DD68D3" w:rsidP="001763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8D3" w:rsidRPr="001763E8" w:rsidRDefault="00DD68D3" w:rsidP="001763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 xml:space="preserve">В связи с ежедневным изменением данных в документах </w:t>
      </w:r>
      <w:proofErr w:type="spellStart"/>
      <w:r w:rsidRPr="001763E8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Pr="001763E8">
        <w:rPr>
          <w:rFonts w:ascii="Times New Roman" w:hAnsi="Times New Roman" w:cs="Times New Roman"/>
          <w:sz w:val="28"/>
          <w:szCs w:val="28"/>
        </w:rPr>
        <w:t xml:space="preserve"> учета в сельском поселении необходимо проводить работы по уточнению записей в </w:t>
      </w:r>
      <w:proofErr w:type="spellStart"/>
      <w:r w:rsidRPr="001763E8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763E8">
        <w:rPr>
          <w:rFonts w:ascii="Times New Roman" w:hAnsi="Times New Roman" w:cs="Times New Roman"/>
          <w:sz w:val="28"/>
          <w:szCs w:val="28"/>
        </w:rPr>
        <w:t xml:space="preserve"> книгах ежегодно.</w:t>
      </w:r>
    </w:p>
    <w:p w:rsidR="00DD68D3" w:rsidRPr="001763E8" w:rsidRDefault="00DD68D3" w:rsidP="001763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Для проведения работ необходимо:</w:t>
      </w:r>
    </w:p>
    <w:p w:rsidR="00DD68D3" w:rsidRPr="001763E8" w:rsidRDefault="00DD68D3" w:rsidP="001763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 xml:space="preserve">- организовать в поселении путем сплошного обхода дворов заполнение </w:t>
      </w:r>
      <w:proofErr w:type="spellStart"/>
      <w:r w:rsidRPr="001763E8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763E8">
        <w:rPr>
          <w:rFonts w:ascii="Times New Roman" w:hAnsi="Times New Roman" w:cs="Times New Roman"/>
          <w:sz w:val="28"/>
          <w:szCs w:val="28"/>
        </w:rPr>
        <w:t>, алфавитных книг и списков лиц, временно проживающих на территории Новотитаровского сельского поселения, учета скота в личных подсобных хозяйствах и крестьянских (фермерских) хозяйствах;</w:t>
      </w:r>
    </w:p>
    <w:p w:rsidR="00DD68D3" w:rsidRPr="001763E8" w:rsidRDefault="00DD68D3" w:rsidP="001763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 xml:space="preserve">- выделить необходимое число работников для проведения подворного обхода с целью заполнения и внесения изменений </w:t>
      </w:r>
      <w:proofErr w:type="spellStart"/>
      <w:r w:rsidRPr="001763E8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763E8">
        <w:rPr>
          <w:rFonts w:ascii="Times New Roman" w:hAnsi="Times New Roman" w:cs="Times New Roman"/>
          <w:sz w:val="28"/>
          <w:szCs w:val="28"/>
        </w:rPr>
        <w:t xml:space="preserve"> книг;</w:t>
      </w:r>
    </w:p>
    <w:p w:rsidR="00DD68D3" w:rsidRPr="001763E8" w:rsidRDefault="00DD68D3" w:rsidP="001763E8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 xml:space="preserve">-организовать инструктаж с лицами, участвующими в </w:t>
      </w:r>
      <w:proofErr w:type="spellStart"/>
      <w:r w:rsidRPr="001763E8">
        <w:rPr>
          <w:rFonts w:ascii="Times New Roman" w:hAnsi="Times New Roman" w:cs="Times New Roman"/>
          <w:sz w:val="28"/>
          <w:szCs w:val="28"/>
        </w:rPr>
        <w:t>похозяйственном</w:t>
      </w:r>
      <w:proofErr w:type="spellEnd"/>
      <w:r w:rsidRPr="001763E8">
        <w:rPr>
          <w:rFonts w:ascii="Times New Roman" w:hAnsi="Times New Roman" w:cs="Times New Roman"/>
          <w:sz w:val="28"/>
          <w:szCs w:val="28"/>
        </w:rPr>
        <w:t xml:space="preserve"> учете, обеспечить их временными удостоверениями, документацией, в случае необходимости - транспортом.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74A" w:rsidRPr="001763E8" w:rsidRDefault="0063774A" w:rsidP="00146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Цель и задачи Программы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CC6" w:rsidRPr="001763E8" w:rsidRDefault="00A65CC6" w:rsidP="001763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 xml:space="preserve">Главной целью Программы является обеспечение достоверности </w:t>
      </w:r>
      <w:proofErr w:type="spellStart"/>
      <w:r w:rsidRPr="001763E8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Pr="001763E8">
        <w:rPr>
          <w:rFonts w:ascii="Times New Roman" w:hAnsi="Times New Roman" w:cs="Times New Roman"/>
          <w:sz w:val="28"/>
          <w:szCs w:val="28"/>
        </w:rPr>
        <w:t xml:space="preserve"> учета в Новотитаровском сельском поселении.</w:t>
      </w:r>
    </w:p>
    <w:p w:rsidR="00A65CC6" w:rsidRPr="001763E8" w:rsidRDefault="00A65CC6" w:rsidP="001763E8">
      <w:pPr>
        <w:tabs>
          <w:tab w:val="left" w:pos="0"/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 xml:space="preserve">Проведение Программы необходимо </w:t>
      </w:r>
      <w:proofErr w:type="gramStart"/>
      <w:r w:rsidRPr="001763E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763E8">
        <w:rPr>
          <w:rFonts w:ascii="Times New Roman" w:hAnsi="Times New Roman" w:cs="Times New Roman"/>
          <w:sz w:val="28"/>
          <w:szCs w:val="28"/>
        </w:rPr>
        <w:t>:</w:t>
      </w:r>
    </w:p>
    <w:p w:rsidR="00A65CC6" w:rsidRPr="001763E8" w:rsidRDefault="00A65CC6" w:rsidP="001763E8">
      <w:pPr>
        <w:pStyle w:val="2"/>
      </w:pPr>
      <w:r w:rsidRPr="001763E8">
        <w:lastRenderedPageBreak/>
        <w:t>- сбора и анализа информации о численности Новотитаровского сельского поселения;</w:t>
      </w:r>
    </w:p>
    <w:p w:rsidR="00A65CC6" w:rsidRPr="001763E8" w:rsidRDefault="00A65CC6" w:rsidP="001763E8">
      <w:pPr>
        <w:tabs>
          <w:tab w:val="left" w:pos="900"/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проведения мониторинга миграционной ситуации на территории поселения;</w:t>
      </w:r>
    </w:p>
    <w:p w:rsidR="00A65CC6" w:rsidRPr="001763E8" w:rsidRDefault="00A65CC6" w:rsidP="001763E8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проведения анализа тенденций развития животноводства в личных подсобных хозяйствах населения и крестьянских;</w:t>
      </w:r>
    </w:p>
    <w:p w:rsidR="00A65CC6" w:rsidRPr="001763E8" w:rsidRDefault="00A65CC6" w:rsidP="001763E8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изучения ресурсов производства продукции, обсчета посевных площадей, сельскохозяйственных культур.</w:t>
      </w:r>
    </w:p>
    <w:p w:rsidR="00A65CC6" w:rsidRPr="001763E8" w:rsidRDefault="00A65CC6" w:rsidP="001763E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Выполнение Программы позволит:</w:t>
      </w:r>
    </w:p>
    <w:p w:rsidR="00A65CC6" w:rsidRPr="001763E8" w:rsidRDefault="00A65CC6" w:rsidP="001763E8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собрать и проанализировать информацию о численности населения Новотитаровского сельского поселения;</w:t>
      </w:r>
    </w:p>
    <w:p w:rsidR="00A65CC6" w:rsidRPr="001763E8" w:rsidRDefault="00A65CC6" w:rsidP="001763E8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провести мониторинг миграционной ситуации на территории поселения;</w:t>
      </w:r>
    </w:p>
    <w:p w:rsidR="00A65CC6" w:rsidRPr="001763E8" w:rsidRDefault="00A65CC6" w:rsidP="001763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провести анализ тенденций развития животноводства в личных подсобных хозяйствах населения и крестьянских хозяйствах;</w:t>
      </w:r>
    </w:p>
    <w:p w:rsidR="00A65CC6" w:rsidRPr="001763E8" w:rsidRDefault="00A65CC6" w:rsidP="001763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изучить ресурсы производства продукции, об счета посевных площадей, сельскохозяйственных культур.</w:t>
      </w:r>
    </w:p>
    <w:p w:rsidR="00873F25" w:rsidRPr="001763E8" w:rsidRDefault="00873F25" w:rsidP="001763E8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F25" w:rsidRPr="001763E8" w:rsidRDefault="00873F25" w:rsidP="001763E8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Сроки и этапы реализации Программы</w:t>
      </w:r>
    </w:p>
    <w:p w:rsidR="00873F25" w:rsidRPr="001763E8" w:rsidRDefault="00873F25" w:rsidP="001763E8">
      <w:pPr>
        <w:shd w:val="clear" w:color="auto" w:fill="FFFFFF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F25" w:rsidRPr="001763E8" w:rsidRDefault="00873F25" w:rsidP="001763E8">
      <w:pPr>
        <w:shd w:val="clear" w:color="auto" w:fill="FFFFFF"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 реализации Программы рассчитан на </w:t>
      </w:r>
      <w:r w:rsidR="00511C1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F60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11C1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</w:t>
      </w:r>
      <w:r w:rsidR="00CF60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11C1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03448C" w:rsidRPr="001763E8" w:rsidRDefault="0003448C" w:rsidP="001763E8">
      <w:pPr>
        <w:shd w:val="clear" w:color="auto" w:fill="FFFFFF"/>
        <w:spacing w:after="0" w:line="240" w:lineRule="auto"/>
        <w:ind w:left="115" w:firstLine="5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3E8">
        <w:rPr>
          <w:rFonts w:ascii="Times New Roman" w:hAnsi="Times New Roman" w:cs="Times New Roman"/>
          <w:color w:val="000000"/>
          <w:sz w:val="28"/>
          <w:szCs w:val="28"/>
        </w:rPr>
        <w:t xml:space="preserve">Ведение </w:t>
      </w:r>
      <w:proofErr w:type="spellStart"/>
      <w:r w:rsidRPr="001763E8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Pr="001763E8">
        <w:rPr>
          <w:rFonts w:ascii="Times New Roman" w:hAnsi="Times New Roman" w:cs="Times New Roman"/>
          <w:color w:val="000000"/>
          <w:sz w:val="28"/>
          <w:szCs w:val="28"/>
        </w:rP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03448C" w:rsidRPr="001763E8" w:rsidRDefault="0003448C" w:rsidP="001763E8">
      <w:pPr>
        <w:pStyle w:val="3"/>
      </w:pPr>
      <w:r w:rsidRPr="001763E8">
        <w:t>Сведения собираются ежегодно по состоянию на 1 июля путем сплошного обхода хозяйств и опроса членов хозяйств в период с 1 по 15 июля.</w:t>
      </w:r>
    </w:p>
    <w:p w:rsidR="00146CEC" w:rsidRDefault="00146CEC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1" w:name="sub_400"/>
    </w:p>
    <w:p w:rsidR="00830AC9" w:rsidRPr="00146CEC" w:rsidRDefault="00830AC9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6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Перечень основных мероприятий Программы</w:t>
      </w:r>
    </w:p>
    <w:bookmarkEnd w:id="1"/>
    <w:p w:rsidR="00830AC9" w:rsidRPr="001763E8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729"/>
        <w:gridCol w:w="1417"/>
        <w:gridCol w:w="1701"/>
        <w:gridCol w:w="3402"/>
      </w:tblGrid>
      <w:tr w:rsidR="00766DF8" w:rsidRPr="001763E8" w:rsidTr="00B1671F">
        <w:trPr>
          <w:trHeight w:val="322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Срок реализации (год)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C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из местного бюджета 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66DF8" w:rsidRPr="001763E8" w:rsidTr="00B1671F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6DF8" w:rsidRPr="001763E8" w:rsidTr="00B1671F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pStyle w:val="a3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763E8">
              <w:rPr>
                <w:rFonts w:eastAsiaTheme="minorHAnsi"/>
                <w:sz w:val="28"/>
                <w:szCs w:val="28"/>
                <w:lang w:eastAsia="en-US"/>
              </w:rPr>
              <w:t xml:space="preserve">Подворный обход  хозяйств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0F6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F63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C03E1" w:rsidRDefault="001C03E1" w:rsidP="001B6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3E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B6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C03E1">
              <w:rPr>
                <w:rFonts w:ascii="Times New Roman" w:hAnsi="Times New Roman" w:cs="Times New Roman"/>
                <w:sz w:val="28"/>
                <w:szCs w:val="28"/>
              </w:rPr>
              <w:t xml:space="preserve"> 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отдел по общим и правовым вопросам администрации муниципального образования Новотитаровского сельского поселения</w:t>
            </w:r>
          </w:p>
        </w:tc>
      </w:tr>
      <w:tr w:rsidR="00766DF8" w:rsidRPr="001763E8" w:rsidTr="00B1671F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pStyle w:val="a3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763E8">
              <w:rPr>
                <w:rFonts w:eastAsiaTheme="minorHAnsi"/>
                <w:sz w:val="28"/>
                <w:szCs w:val="28"/>
                <w:lang w:eastAsia="en-US"/>
              </w:rPr>
              <w:t xml:space="preserve">Приобретение канцелярских товаров (ручки, простые карандаши, </w:t>
            </w:r>
            <w:r w:rsidRPr="001763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тетради</w:t>
            </w:r>
            <w:r w:rsidR="00146CEC">
              <w:rPr>
                <w:rFonts w:eastAsiaTheme="minorHAnsi"/>
                <w:sz w:val="28"/>
                <w:szCs w:val="28"/>
                <w:lang w:eastAsia="en-US"/>
              </w:rPr>
              <w:t>, папки</w:t>
            </w:r>
            <w:r w:rsidRPr="001763E8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0F6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0F63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EE0BAE" w:rsidP="0017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DF8" w:rsidRPr="001763E8" w:rsidRDefault="00EE0BAE" w:rsidP="00176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общим и правовым вопросам администрации муниципального </w:t>
            </w:r>
            <w:r w:rsidRPr="00176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Новотитаровского сельского поселения</w:t>
            </w:r>
          </w:p>
        </w:tc>
      </w:tr>
    </w:tbl>
    <w:p w:rsidR="00830AC9" w:rsidRPr="000906F7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0AC9" w:rsidRPr="000906F7" w:rsidRDefault="00830AC9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sub_500"/>
      <w:r w:rsidRPr="000906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 Обоснование ресурсного обеспечения Программы</w:t>
      </w:r>
    </w:p>
    <w:p w:rsidR="000906F7" w:rsidRPr="001763E8" w:rsidRDefault="000906F7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F5899" w:rsidRPr="001763E8" w:rsidRDefault="000906F7" w:rsidP="000906F7">
      <w:pPr>
        <w:pStyle w:val="ac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bookmarkStart w:id="3" w:name="sub_600"/>
      <w:bookmarkEnd w:id="2"/>
      <w:r>
        <w:rPr>
          <w:sz w:val="28"/>
          <w:szCs w:val="28"/>
        </w:rPr>
        <w:t>Р</w:t>
      </w:r>
      <w:r w:rsidR="00CF5899" w:rsidRPr="001763E8">
        <w:rPr>
          <w:sz w:val="28"/>
          <w:szCs w:val="28"/>
        </w:rPr>
        <w:t xml:space="preserve">асчет потребности в бюджетных ассигнованиях для финансирования работ по уточнению записей в </w:t>
      </w:r>
      <w:proofErr w:type="spellStart"/>
      <w:r w:rsidR="00CF5899" w:rsidRPr="001763E8">
        <w:rPr>
          <w:sz w:val="28"/>
          <w:szCs w:val="28"/>
        </w:rPr>
        <w:t>похозяйственных</w:t>
      </w:r>
      <w:proofErr w:type="spellEnd"/>
      <w:r w:rsidR="00CF5899" w:rsidRPr="001763E8">
        <w:rPr>
          <w:sz w:val="28"/>
          <w:szCs w:val="28"/>
        </w:rPr>
        <w:t xml:space="preserve"> книгах:</w:t>
      </w:r>
    </w:p>
    <w:p w:rsidR="000C7899" w:rsidRPr="001763E8" w:rsidRDefault="00CF5899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3E8">
        <w:rPr>
          <w:sz w:val="28"/>
          <w:szCs w:val="28"/>
        </w:rPr>
        <w:t>1) количество хозяйств –</w:t>
      </w:r>
      <w:r w:rsidR="00C535A7">
        <w:rPr>
          <w:sz w:val="28"/>
          <w:szCs w:val="28"/>
        </w:rPr>
        <w:t xml:space="preserve"> 8753</w:t>
      </w:r>
      <w:r w:rsidR="001C03E1">
        <w:rPr>
          <w:sz w:val="28"/>
          <w:szCs w:val="28"/>
        </w:rPr>
        <w:t>;</w:t>
      </w:r>
    </w:p>
    <w:p w:rsidR="00CF5899" w:rsidRPr="001763E8" w:rsidRDefault="00CF5899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3E8">
        <w:rPr>
          <w:sz w:val="28"/>
          <w:szCs w:val="28"/>
        </w:rPr>
        <w:t xml:space="preserve">2) планируемый срок проведения работ – </w:t>
      </w:r>
      <w:r w:rsidR="000C7899" w:rsidRPr="001763E8">
        <w:rPr>
          <w:sz w:val="28"/>
          <w:szCs w:val="28"/>
        </w:rPr>
        <w:t>15 дней</w:t>
      </w:r>
      <w:r w:rsidR="001C03E1">
        <w:rPr>
          <w:sz w:val="28"/>
          <w:szCs w:val="28"/>
        </w:rPr>
        <w:t>;</w:t>
      </w:r>
    </w:p>
    <w:p w:rsidR="00CF5899" w:rsidRPr="001763E8" w:rsidRDefault="000C7899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3E8">
        <w:rPr>
          <w:sz w:val="28"/>
          <w:szCs w:val="28"/>
        </w:rPr>
        <w:t>3</w:t>
      </w:r>
      <w:r w:rsidR="00CF5899" w:rsidRPr="001763E8">
        <w:rPr>
          <w:sz w:val="28"/>
          <w:szCs w:val="28"/>
        </w:rPr>
        <w:t>) среднее количество отработанных рабочих дней переписчиками:</w:t>
      </w:r>
    </w:p>
    <w:p w:rsidR="00CF5899" w:rsidRPr="001763E8" w:rsidRDefault="00CF5899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3E8">
        <w:rPr>
          <w:sz w:val="28"/>
          <w:szCs w:val="28"/>
        </w:rPr>
        <w:t>- основной обход – 10 дней;</w:t>
      </w:r>
    </w:p>
    <w:p w:rsidR="00CF5899" w:rsidRPr="001763E8" w:rsidRDefault="00CF5899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3E8">
        <w:rPr>
          <w:sz w:val="28"/>
          <w:szCs w:val="28"/>
        </w:rPr>
        <w:t>- повторный обход – 5 дней;</w:t>
      </w:r>
    </w:p>
    <w:p w:rsidR="00CF5899" w:rsidRPr="001763E8" w:rsidRDefault="000C7899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3E8">
        <w:rPr>
          <w:sz w:val="28"/>
          <w:szCs w:val="28"/>
        </w:rPr>
        <w:t>4</w:t>
      </w:r>
      <w:r w:rsidR="00CF5899" w:rsidRPr="001763E8">
        <w:rPr>
          <w:sz w:val="28"/>
          <w:szCs w:val="28"/>
        </w:rPr>
        <w:t xml:space="preserve">) норма времени на одно хозяйство в среднем - </w:t>
      </w:r>
      <w:r w:rsidRPr="001763E8">
        <w:rPr>
          <w:sz w:val="28"/>
          <w:szCs w:val="28"/>
        </w:rPr>
        <w:t>15</w:t>
      </w:r>
      <w:r w:rsidR="00CF5899" w:rsidRPr="001763E8">
        <w:rPr>
          <w:sz w:val="28"/>
          <w:szCs w:val="28"/>
        </w:rPr>
        <w:t xml:space="preserve"> минут</w:t>
      </w:r>
      <w:r w:rsidR="001C03E1">
        <w:rPr>
          <w:sz w:val="28"/>
          <w:szCs w:val="28"/>
        </w:rPr>
        <w:t>;</w:t>
      </w:r>
    </w:p>
    <w:p w:rsidR="00CF5899" w:rsidRPr="001763E8" w:rsidRDefault="000C7899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3E8">
        <w:rPr>
          <w:sz w:val="28"/>
          <w:szCs w:val="28"/>
        </w:rPr>
        <w:t>5</w:t>
      </w:r>
      <w:r w:rsidR="00CF5899" w:rsidRPr="001763E8">
        <w:rPr>
          <w:sz w:val="28"/>
          <w:szCs w:val="28"/>
        </w:rPr>
        <w:t xml:space="preserve">) требуемое количество работников: </w:t>
      </w:r>
      <w:r w:rsidR="00C535A7">
        <w:rPr>
          <w:sz w:val="28"/>
          <w:szCs w:val="28"/>
        </w:rPr>
        <w:t>22</w:t>
      </w:r>
      <w:r w:rsidR="00CF5899" w:rsidRPr="001763E8">
        <w:rPr>
          <w:sz w:val="28"/>
          <w:szCs w:val="28"/>
        </w:rPr>
        <w:t xml:space="preserve"> человек</w:t>
      </w:r>
      <w:r w:rsidR="00C535A7">
        <w:rPr>
          <w:sz w:val="28"/>
          <w:szCs w:val="28"/>
        </w:rPr>
        <w:t>а</w:t>
      </w:r>
      <w:r w:rsidR="001C03E1">
        <w:rPr>
          <w:sz w:val="28"/>
          <w:szCs w:val="28"/>
        </w:rPr>
        <w:t>;</w:t>
      </w:r>
    </w:p>
    <w:p w:rsidR="00CF5899" w:rsidRPr="001763E8" w:rsidRDefault="006349C0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CF5899" w:rsidRPr="001763E8">
        <w:rPr>
          <w:sz w:val="28"/>
          <w:szCs w:val="28"/>
        </w:rPr>
        <w:t xml:space="preserve">) </w:t>
      </w:r>
      <w:r>
        <w:rPr>
          <w:sz w:val="28"/>
          <w:szCs w:val="28"/>
        </w:rPr>
        <w:t>стоимость подворного обхода из расчета 2</w:t>
      </w:r>
      <w:r w:rsidR="000906F7">
        <w:rPr>
          <w:sz w:val="28"/>
          <w:szCs w:val="28"/>
        </w:rPr>
        <w:t>5</w:t>
      </w:r>
      <w:r>
        <w:rPr>
          <w:sz w:val="28"/>
          <w:szCs w:val="28"/>
        </w:rPr>
        <w:t xml:space="preserve"> рубл</w:t>
      </w:r>
      <w:r w:rsidR="000906F7">
        <w:rPr>
          <w:sz w:val="28"/>
          <w:szCs w:val="28"/>
        </w:rPr>
        <w:t>ей</w:t>
      </w:r>
      <w:r>
        <w:rPr>
          <w:sz w:val="28"/>
          <w:szCs w:val="28"/>
        </w:rPr>
        <w:t xml:space="preserve"> за одно хозяйство – </w:t>
      </w:r>
      <w:r w:rsidR="000906F7">
        <w:rPr>
          <w:sz w:val="28"/>
          <w:szCs w:val="28"/>
        </w:rPr>
        <w:t xml:space="preserve">218 825 </w:t>
      </w:r>
      <w:r w:rsidR="001C03E1">
        <w:rPr>
          <w:sz w:val="28"/>
          <w:szCs w:val="28"/>
        </w:rPr>
        <w:t>рублей;</w:t>
      </w:r>
    </w:p>
    <w:p w:rsidR="00CF5899" w:rsidRPr="001763E8" w:rsidRDefault="000906F7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="00CF5899" w:rsidRPr="001763E8">
        <w:rPr>
          <w:sz w:val="28"/>
          <w:szCs w:val="28"/>
        </w:rPr>
        <w:t xml:space="preserve">) начисления на заработную плату </w:t>
      </w:r>
      <w:r>
        <w:rPr>
          <w:sz w:val="28"/>
          <w:szCs w:val="28"/>
        </w:rPr>
        <w:t>66085 руб</w:t>
      </w:r>
      <w:r w:rsidR="001C03E1">
        <w:rPr>
          <w:sz w:val="28"/>
          <w:szCs w:val="28"/>
        </w:rPr>
        <w:t>лей;</w:t>
      </w:r>
    </w:p>
    <w:p w:rsidR="001C03E1" w:rsidRDefault="000906F7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="00CF5899" w:rsidRPr="001763E8">
        <w:rPr>
          <w:sz w:val="28"/>
          <w:szCs w:val="28"/>
        </w:rPr>
        <w:t xml:space="preserve">) </w:t>
      </w:r>
      <w:r w:rsidR="001C03E1">
        <w:rPr>
          <w:sz w:val="28"/>
          <w:szCs w:val="28"/>
        </w:rPr>
        <w:t xml:space="preserve">приобретение </w:t>
      </w:r>
      <w:r w:rsidR="001C03E1" w:rsidRPr="001763E8">
        <w:rPr>
          <w:rFonts w:eastAsiaTheme="minorHAnsi"/>
          <w:sz w:val="28"/>
          <w:szCs w:val="28"/>
          <w:lang w:eastAsia="en-US"/>
        </w:rPr>
        <w:t>канцелярских товаров (ручки, простые карандаши, тетради)</w:t>
      </w:r>
      <w:r w:rsidR="001C03E1">
        <w:rPr>
          <w:rFonts w:eastAsiaTheme="minorHAnsi"/>
          <w:sz w:val="28"/>
          <w:szCs w:val="28"/>
          <w:lang w:eastAsia="en-US"/>
        </w:rPr>
        <w:t xml:space="preserve"> – 1000 рублей;</w:t>
      </w:r>
    </w:p>
    <w:p w:rsidR="00CF5899" w:rsidRPr="001763E8" w:rsidRDefault="001C03E1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CF5899" w:rsidRPr="001763E8">
        <w:rPr>
          <w:sz w:val="28"/>
          <w:szCs w:val="28"/>
        </w:rPr>
        <w:t>необходимые</w:t>
      </w:r>
      <w:r w:rsidR="000906F7">
        <w:rPr>
          <w:sz w:val="28"/>
          <w:szCs w:val="28"/>
        </w:rPr>
        <w:t xml:space="preserve"> средства для проведения работы</w:t>
      </w:r>
      <w:r w:rsidR="00CF5899" w:rsidRPr="001763E8">
        <w:rPr>
          <w:sz w:val="28"/>
          <w:szCs w:val="28"/>
        </w:rPr>
        <w:t xml:space="preserve">: </w:t>
      </w:r>
      <w:r w:rsidR="000906F7">
        <w:rPr>
          <w:sz w:val="28"/>
          <w:szCs w:val="28"/>
        </w:rPr>
        <w:t>28</w:t>
      </w:r>
      <w:r>
        <w:rPr>
          <w:sz w:val="28"/>
          <w:szCs w:val="28"/>
        </w:rPr>
        <w:t>5</w:t>
      </w:r>
      <w:r w:rsidR="000906F7">
        <w:rPr>
          <w:sz w:val="28"/>
          <w:szCs w:val="28"/>
        </w:rPr>
        <w:t>911 руб</w:t>
      </w:r>
      <w:r>
        <w:rPr>
          <w:sz w:val="28"/>
          <w:szCs w:val="28"/>
        </w:rPr>
        <w:t>лей.</w:t>
      </w:r>
    </w:p>
    <w:p w:rsidR="00C035EA" w:rsidRPr="001763E8" w:rsidRDefault="00C035EA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30AC9" w:rsidRPr="001763E8" w:rsidRDefault="00830AC9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76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 Оценка социально-экономической эффективности Программы</w:t>
      </w:r>
    </w:p>
    <w:bookmarkEnd w:id="3"/>
    <w:p w:rsidR="00830AC9" w:rsidRPr="001763E8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36DD" w:rsidRPr="001763E8" w:rsidRDefault="00D236DD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763E8">
        <w:rPr>
          <w:color w:val="000000"/>
          <w:sz w:val="28"/>
          <w:szCs w:val="28"/>
        </w:rPr>
        <w:t>Похозяйственные</w:t>
      </w:r>
      <w:proofErr w:type="spellEnd"/>
      <w:r w:rsidRPr="001763E8">
        <w:rPr>
          <w:color w:val="000000"/>
          <w:sz w:val="28"/>
          <w:szCs w:val="28"/>
        </w:rPr>
        <w:t xml:space="preserve"> книги являются документами первичного административного учета населения, наличия у него земли, скота и другого имущества.</w:t>
      </w:r>
    </w:p>
    <w:p w:rsidR="00D236DD" w:rsidRPr="001763E8" w:rsidRDefault="00D236DD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Сведения из похозяйственной книги являются единственным источником информации о наличии и деятельности личного подсобного хозяйства.</w:t>
      </w:r>
    </w:p>
    <w:p w:rsidR="00D236DD" w:rsidRPr="001763E8" w:rsidRDefault="00D236DD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Данная информация используется органами исполнительной власти, официальной статистикой и кредитными учреждениями.</w:t>
      </w:r>
    </w:p>
    <w:p w:rsidR="00D236DD" w:rsidRPr="001763E8" w:rsidRDefault="00D236DD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Выдаваемая органом местного самоуправления выписка из похозяйственной книги является основанием для государственной регистрации права собственности гражданина на земельный участок и документом, подтверждающим выращивание сельскохозяйственной продукции на личном участке (в том числе для получения льгот по уплате налога при ее реализации).</w:t>
      </w:r>
    </w:p>
    <w:p w:rsidR="00D236DD" w:rsidRPr="001763E8" w:rsidRDefault="00D236DD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Кроме того она входит в перечень документов, представляемых гражданином - заемщиком при подаче заявления о предоставлении субсидий на возмещение части затрат на уплату процентов по кредитам и займам, а также заявки в кредитное учреждение для получения кредитных ресурсов.</w:t>
      </w:r>
    </w:p>
    <w:p w:rsidR="003A7FE7" w:rsidRDefault="003A7FE7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700"/>
    </w:p>
    <w:p w:rsidR="00830AC9" w:rsidRPr="001C03E1" w:rsidRDefault="00830AC9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0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 Критерии выполнения Программы</w:t>
      </w:r>
    </w:p>
    <w:bookmarkEnd w:id="4"/>
    <w:p w:rsidR="00830AC9" w:rsidRPr="001C03E1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0AC9" w:rsidRPr="001C03E1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3E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выполнения Программы является:</w:t>
      </w:r>
    </w:p>
    <w:p w:rsidR="00D101D7" w:rsidRPr="001C03E1" w:rsidRDefault="00D101D7" w:rsidP="00176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3E1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базы данных по учету населения, земельных участков, жилых домов, квартир, хозяйственных построек, скота, технических средств</w:t>
      </w:r>
    </w:p>
    <w:p w:rsidR="00830AC9" w:rsidRPr="001C03E1" w:rsidRDefault="00D101D7" w:rsidP="001763E8">
      <w:pPr>
        <w:pStyle w:val="2"/>
        <w:tabs>
          <w:tab w:val="clear" w:pos="900"/>
          <w:tab w:val="clear" w:pos="3780"/>
        </w:tabs>
        <w:autoSpaceDE w:val="0"/>
        <w:autoSpaceDN w:val="0"/>
        <w:adjustRightInd w:val="0"/>
        <w:rPr>
          <w:color w:val="000000" w:themeColor="text1"/>
        </w:rPr>
      </w:pPr>
      <w:r w:rsidRPr="001C03E1">
        <w:rPr>
          <w:color w:val="000000" w:themeColor="text1"/>
        </w:rPr>
        <w:lastRenderedPageBreak/>
        <w:t>- систематизация сведений о домохозяйствах в населенных пунктах, входящих в состав Новотитаровского сельского поселения.</w:t>
      </w:r>
    </w:p>
    <w:p w:rsidR="00D101D7" w:rsidRPr="001C03E1" w:rsidRDefault="00D101D7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800"/>
    </w:p>
    <w:p w:rsidR="00830AC9" w:rsidRPr="001C03E1" w:rsidRDefault="00830AC9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0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8. Механизм реализации Программы</w:t>
      </w:r>
    </w:p>
    <w:bookmarkEnd w:id="5"/>
    <w:p w:rsidR="00830AC9" w:rsidRPr="001C03E1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0C81" w:rsidRPr="001763E8" w:rsidRDefault="009C0C81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C03E1">
        <w:rPr>
          <w:color w:val="000000" w:themeColor="text1"/>
          <w:sz w:val="28"/>
          <w:szCs w:val="28"/>
        </w:rPr>
        <w:t>Похозяйственные</w:t>
      </w:r>
      <w:proofErr w:type="spellEnd"/>
      <w:r w:rsidRPr="001C03E1">
        <w:rPr>
          <w:color w:val="000000" w:themeColor="text1"/>
          <w:sz w:val="28"/>
          <w:szCs w:val="28"/>
        </w:rPr>
        <w:t xml:space="preserve"> книги являются документами первичного административного учета населения, наличия у него земли, скота </w:t>
      </w:r>
      <w:r w:rsidRPr="001763E8">
        <w:rPr>
          <w:color w:val="000000"/>
          <w:sz w:val="28"/>
          <w:szCs w:val="28"/>
        </w:rPr>
        <w:t>и другого имущества.</w:t>
      </w:r>
    </w:p>
    <w:p w:rsidR="009C0C81" w:rsidRPr="001763E8" w:rsidRDefault="009C0C81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Сведения из похозяйственной книги являются единственным источником информации о наличии и деятельности личного подсобного хозяйства.</w:t>
      </w:r>
    </w:p>
    <w:p w:rsidR="009C0C81" w:rsidRPr="001763E8" w:rsidRDefault="009C0C81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Данная информация используется органами исполнительной власти, официальной статистикой и кредитными учреждениями.</w:t>
      </w:r>
    </w:p>
    <w:p w:rsidR="009C0C81" w:rsidRPr="001763E8" w:rsidRDefault="009C0C81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 xml:space="preserve">Выдаваемая органом местного самоуправления выписка из похозяйственной книги является основанием для государственной регистрации права собственности гражданина на земельный участок и документом, подтверждающим выращивание сельскохозяйственной продукции на личном участке (в </w:t>
      </w:r>
      <w:proofErr w:type="spellStart"/>
      <w:r w:rsidRPr="001763E8">
        <w:rPr>
          <w:color w:val="000000"/>
          <w:sz w:val="28"/>
          <w:szCs w:val="28"/>
        </w:rPr>
        <w:t>т.ч</w:t>
      </w:r>
      <w:proofErr w:type="spellEnd"/>
      <w:r w:rsidRPr="001763E8">
        <w:rPr>
          <w:color w:val="000000"/>
          <w:sz w:val="28"/>
          <w:szCs w:val="28"/>
        </w:rPr>
        <w:t>., для получения льгот по уплате налога при ее реализации).</w:t>
      </w:r>
    </w:p>
    <w:p w:rsidR="009C0C81" w:rsidRPr="001763E8" w:rsidRDefault="009C0C81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Кроме того она входит в перечень документов, представляемых гражданином - заемщиком при подаче заявления о предоставлении субсидий на возмещение части затрат на уплату процентов по кредитам и займам, а также заявки в кредитное учреждение для получения кредитных ресурсов.</w:t>
      </w:r>
    </w:p>
    <w:p w:rsidR="00830AC9" w:rsidRPr="001763E8" w:rsidRDefault="00830AC9" w:rsidP="00176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74A" w:rsidRPr="001763E8" w:rsidRDefault="009B2F5F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63774A"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Организация управления Программой и </w:t>
      </w:r>
      <w:proofErr w:type="gramStart"/>
      <w:r w:rsidR="0063774A"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="0063774A"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ходом её реализации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7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реализации Программы осуществляют администрация Новотитаровского сельского поселения Динского района и Совет Новотитаровского сельского поселения Динского района. Конкретные формы и методы управления реализацией Программы определяются главой Новотитаровского сельского поселения Динского района с учётом структуры Программы.</w:t>
      </w:r>
    </w:p>
    <w:p w:rsidR="0063774A" w:rsidRPr="001763E8" w:rsidRDefault="0063774A" w:rsidP="00176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Новотитаровского </w:t>
      </w:r>
    </w:p>
    <w:p w:rsidR="0063774A" w:rsidRPr="001763E8" w:rsidRDefault="0063774A" w:rsidP="0017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О.А. </w:t>
      </w:r>
      <w:proofErr w:type="spellStart"/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Пройдисвет</w:t>
      </w:r>
      <w:proofErr w:type="spellEnd"/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3774A" w:rsidRPr="001763E8" w:rsidSect="009B2F5F">
      <w:headerReference w:type="even" r:id="rId8"/>
      <w:headerReference w:type="default" r:id="rId9"/>
      <w:headerReference w:type="first" r:id="rId10"/>
      <w:pgSz w:w="11909" w:h="16834" w:code="9"/>
      <w:pgMar w:top="1134" w:right="569" w:bottom="709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AB7" w:rsidRDefault="005B1AB7">
      <w:pPr>
        <w:spacing w:after="0" w:line="240" w:lineRule="auto"/>
      </w:pPr>
      <w:r>
        <w:separator/>
      </w:r>
    </w:p>
  </w:endnote>
  <w:endnote w:type="continuationSeparator" w:id="0">
    <w:p w:rsidR="005B1AB7" w:rsidRDefault="005B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AB7" w:rsidRDefault="005B1AB7">
      <w:pPr>
        <w:spacing w:after="0" w:line="240" w:lineRule="auto"/>
      </w:pPr>
      <w:r>
        <w:separator/>
      </w:r>
    </w:p>
  </w:footnote>
  <w:footnote w:type="continuationSeparator" w:id="0">
    <w:p w:rsidR="005B1AB7" w:rsidRDefault="005B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045" w:rsidRDefault="0063774A" w:rsidP="006D2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647E">
      <w:rPr>
        <w:rStyle w:val="a5"/>
        <w:noProof/>
      </w:rPr>
      <w:t>5</w:t>
    </w:r>
    <w:r>
      <w:rPr>
        <w:rStyle w:val="a5"/>
      </w:rPr>
      <w:fldChar w:fldCharType="end"/>
    </w:r>
  </w:p>
  <w:p w:rsidR="00357045" w:rsidRDefault="005B1A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8E" w:rsidRDefault="0063774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6331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5F" w:rsidRDefault="009B2F5F" w:rsidP="009B2F5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4A"/>
    <w:rsid w:val="0003448C"/>
    <w:rsid w:val="0003703E"/>
    <w:rsid w:val="000610EB"/>
    <w:rsid w:val="000906F7"/>
    <w:rsid w:val="000A2CB8"/>
    <w:rsid w:val="000C7899"/>
    <w:rsid w:val="000F63F3"/>
    <w:rsid w:val="0013365C"/>
    <w:rsid w:val="00146CEC"/>
    <w:rsid w:val="001763E8"/>
    <w:rsid w:val="001B647E"/>
    <w:rsid w:val="001C03E1"/>
    <w:rsid w:val="001D3C9D"/>
    <w:rsid w:val="00242696"/>
    <w:rsid w:val="002A33EB"/>
    <w:rsid w:val="002A42ED"/>
    <w:rsid w:val="003451C1"/>
    <w:rsid w:val="0037097D"/>
    <w:rsid w:val="00374F9F"/>
    <w:rsid w:val="00396CB8"/>
    <w:rsid w:val="003A7FE7"/>
    <w:rsid w:val="003B6C00"/>
    <w:rsid w:val="004716BD"/>
    <w:rsid w:val="004F4E62"/>
    <w:rsid w:val="0050754F"/>
    <w:rsid w:val="00511C1A"/>
    <w:rsid w:val="005B1AB7"/>
    <w:rsid w:val="005F0DB9"/>
    <w:rsid w:val="005F157F"/>
    <w:rsid w:val="00604E4D"/>
    <w:rsid w:val="00616730"/>
    <w:rsid w:val="006349C0"/>
    <w:rsid w:val="0063774A"/>
    <w:rsid w:val="006F32E8"/>
    <w:rsid w:val="00736331"/>
    <w:rsid w:val="00745632"/>
    <w:rsid w:val="007619EC"/>
    <w:rsid w:val="00766DF8"/>
    <w:rsid w:val="007813AB"/>
    <w:rsid w:val="008044F1"/>
    <w:rsid w:val="00830AC9"/>
    <w:rsid w:val="0087175C"/>
    <w:rsid w:val="00873F25"/>
    <w:rsid w:val="008935DE"/>
    <w:rsid w:val="0090136E"/>
    <w:rsid w:val="009171A8"/>
    <w:rsid w:val="0094135F"/>
    <w:rsid w:val="009526FF"/>
    <w:rsid w:val="009B2F5F"/>
    <w:rsid w:val="009C0C81"/>
    <w:rsid w:val="009C655B"/>
    <w:rsid w:val="009D156C"/>
    <w:rsid w:val="00A53173"/>
    <w:rsid w:val="00A65CC6"/>
    <w:rsid w:val="00A84CBE"/>
    <w:rsid w:val="00AB4AF6"/>
    <w:rsid w:val="00AC0BE8"/>
    <w:rsid w:val="00AF4C26"/>
    <w:rsid w:val="00B12044"/>
    <w:rsid w:val="00B1671F"/>
    <w:rsid w:val="00B2244C"/>
    <w:rsid w:val="00B41122"/>
    <w:rsid w:val="00B41438"/>
    <w:rsid w:val="00BF2DF4"/>
    <w:rsid w:val="00C035EA"/>
    <w:rsid w:val="00C174B5"/>
    <w:rsid w:val="00C535A7"/>
    <w:rsid w:val="00C85BB6"/>
    <w:rsid w:val="00C9759D"/>
    <w:rsid w:val="00CE3B7A"/>
    <w:rsid w:val="00CF5899"/>
    <w:rsid w:val="00CF6064"/>
    <w:rsid w:val="00D101D7"/>
    <w:rsid w:val="00D236DD"/>
    <w:rsid w:val="00D51A9D"/>
    <w:rsid w:val="00D82CE3"/>
    <w:rsid w:val="00D871AB"/>
    <w:rsid w:val="00DB38AD"/>
    <w:rsid w:val="00DB52B4"/>
    <w:rsid w:val="00DD68D3"/>
    <w:rsid w:val="00DE5AD7"/>
    <w:rsid w:val="00E51DCA"/>
    <w:rsid w:val="00E635B8"/>
    <w:rsid w:val="00EB496F"/>
    <w:rsid w:val="00EC2B02"/>
    <w:rsid w:val="00EE0BAE"/>
    <w:rsid w:val="00F2510E"/>
    <w:rsid w:val="00F4484F"/>
    <w:rsid w:val="00F73EA0"/>
    <w:rsid w:val="00F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535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774A"/>
  </w:style>
  <w:style w:type="paragraph" w:styleId="a6">
    <w:name w:val="Balloon Text"/>
    <w:basedOn w:val="a"/>
    <w:link w:val="a7"/>
    <w:uiPriority w:val="99"/>
    <w:semiHidden/>
    <w:unhideWhenUsed/>
    <w:rsid w:val="0083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A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F5F"/>
  </w:style>
  <w:style w:type="paragraph" w:styleId="aa">
    <w:name w:val="Body Text Indent"/>
    <w:basedOn w:val="a"/>
    <w:link w:val="ab"/>
    <w:uiPriority w:val="99"/>
    <w:unhideWhenUsed/>
    <w:rsid w:val="00B41438"/>
    <w:pPr>
      <w:spacing w:after="0" w:line="240" w:lineRule="auto"/>
      <w:ind w:firstLine="317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B41438"/>
    <w:rPr>
      <w:rFonts w:ascii="Times New Roman" w:hAnsi="Times New Roman" w:cs="Times New Roman"/>
      <w:color w:val="000000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A65CC6"/>
    <w:pPr>
      <w:tabs>
        <w:tab w:val="left" w:pos="900"/>
        <w:tab w:val="left" w:pos="3780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65CC6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9C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3448C"/>
    <w:pPr>
      <w:shd w:val="clear" w:color="auto" w:fill="FFFFFF"/>
      <w:spacing w:after="0" w:line="240" w:lineRule="auto"/>
      <w:ind w:left="115" w:firstLine="594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448C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94135F"/>
  </w:style>
  <w:style w:type="character" w:customStyle="1" w:styleId="10">
    <w:name w:val="Заголовок 1 Знак"/>
    <w:basedOn w:val="a0"/>
    <w:link w:val="1"/>
    <w:uiPriority w:val="99"/>
    <w:rsid w:val="00C535A7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C535A7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hAnsi="Times New Roman" w:cs="Times New Roman"/>
      <w:bCs/>
      <w:color w:val="26282F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C535A7"/>
    <w:rPr>
      <w:rFonts w:ascii="Times New Roman" w:hAnsi="Times New Roman" w:cs="Times New Roman"/>
      <w:bCs/>
      <w:color w:val="26282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535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774A"/>
  </w:style>
  <w:style w:type="paragraph" w:styleId="a6">
    <w:name w:val="Balloon Text"/>
    <w:basedOn w:val="a"/>
    <w:link w:val="a7"/>
    <w:uiPriority w:val="99"/>
    <w:semiHidden/>
    <w:unhideWhenUsed/>
    <w:rsid w:val="0083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A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F5F"/>
  </w:style>
  <w:style w:type="paragraph" w:styleId="aa">
    <w:name w:val="Body Text Indent"/>
    <w:basedOn w:val="a"/>
    <w:link w:val="ab"/>
    <w:uiPriority w:val="99"/>
    <w:unhideWhenUsed/>
    <w:rsid w:val="00B41438"/>
    <w:pPr>
      <w:spacing w:after="0" w:line="240" w:lineRule="auto"/>
      <w:ind w:firstLine="317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B41438"/>
    <w:rPr>
      <w:rFonts w:ascii="Times New Roman" w:hAnsi="Times New Roman" w:cs="Times New Roman"/>
      <w:color w:val="000000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A65CC6"/>
    <w:pPr>
      <w:tabs>
        <w:tab w:val="left" w:pos="900"/>
        <w:tab w:val="left" w:pos="3780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65CC6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9C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3448C"/>
    <w:pPr>
      <w:shd w:val="clear" w:color="auto" w:fill="FFFFFF"/>
      <w:spacing w:after="0" w:line="240" w:lineRule="auto"/>
      <w:ind w:left="115" w:firstLine="594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448C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94135F"/>
  </w:style>
  <w:style w:type="character" w:customStyle="1" w:styleId="10">
    <w:name w:val="Заголовок 1 Знак"/>
    <w:basedOn w:val="a0"/>
    <w:link w:val="1"/>
    <w:uiPriority w:val="99"/>
    <w:rsid w:val="00C535A7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C535A7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hAnsi="Times New Roman" w:cs="Times New Roman"/>
      <w:bCs/>
      <w:color w:val="26282F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C535A7"/>
    <w:rPr>
      <w:rFonts w:ascii="Times New Roman" w:hAnsi="Times New Roman" w:cs="Times New Roman"/>
      <w:bCs/>
      <w:color w:val="26282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7176E-BDB4-475F-90DD-89BBD0A3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Оксана</cp:lastModifiedBy>
  <cp:revision>74</cp:revision>
  <cp:lastPrinted>2015-10-28T11:55:00Z</cp:lastPrinted>
  <dcterms:created xsi:type="dcterms:W3CDTF">2013-11-11T08:52:00Z</dcterms:created>
  <dcterms:modified xsi:type="dcterms:W3CDTF">2016-03-11T06:44:00Z</dcterms:modified>
</cp:coreProperties>
</file>