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ПРИЛОЖЕНИЕ</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УТВЕРЖДЕН</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постановлением администрации</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roofErr w:type="spellStart"/>
      <w:r w:rsidRPr="00AE58BC">
        <w:rPr>
          <w:rFonts w:ascii="Times New Roman" w:eastAsia="Times New Roman" w:hAnsi="Times New Roman" w:cs="Times New Roman"/>
          <w:sz w:val="28"/>
          <w:szCs w:val="28"/>
          <w:lang w:eastAsia="ru-RU"/>
        </w:rPr>
        <w:t>Новотитаровсского</w:t>
      </w:r>
      <w:proofErr w:type="spellEnd"/>
      <w:r w:rsidRPr="00AE58BC">
        <w:rPr>
          <w:rFonts w:ascii="Times New Roman" w:eastAsia="Times New Roman" w:hAnsi="Times New Roman" w:cs="Times New Roman"/>
          <w:sz w:val="28"/>
          <w:szCs w:val="28"/>
          <w:lang w:eastAsia="ru-RU"/>
        </w:rPr>
        <w:t xml:space="preserve"> сельского поселения</w:t>
      </w:r>
      <w:r w:rsidR="000C79FC">
        <w:rPr>
          <w:rFonts w:ascii="Times New Roman" w:eastAsia="Times New Roman" w:hAnsi="Times New Roman" w:cs="Times New Roman"/>
          <w:sz w:val="28"/>
          <w:szCs w:val="28"/>
          <w:lang w:eastAsia="ru-RU"/>
        </w:rPr>
        <w:t xml:space="preserve">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AE58BC">
        <w:rPr>
          <w:rFonts w:ascii="Times New Roman" w:eastAsia="Times New Roman" w:hAnsi="Times New Roman" w:cs="Times New Roman"/>
          <w:sz w:val="28"/>
          <w:szCs w:val="28"/>
          <w:lang w:eastAsia="ru-RU"/>
        </w:rPr>
        <w:t xml:space="preserve">от </w:t>
      </w:r>
      <w:r w:rsidRPr="00AE58BC">
        <w:rPr>
          <w:rFonts w:ascii="Times New Roman" w:eastAsia="Times New Roman" w:hAnsi="Times New Roman" w:cs="Times New Roman"/>
          <w:sz w:val="28"/>
          <w:szCs w:val="28"/>
          <w:u w:val="single"/>
          <w:lang w:eastAsia="ru-RU"/>
        </w:rPr>
        <w:t>____________</w:t>
      </w:r>
      <w:r w:rsidRPr="00AE58BC">
        <w:rPr>
          <w:rFonts w:ascii="Times New Roman" w:eastAsia="Times New Roman" w:hAnsi="Times New Roman" w:cs="Times New Roman"/>
          <w:sz w:val="28"/>
          <w:szCs w:val="28"/>
          <w:lang w:eastAsia="ru-RU"/>
        </w:rPr>
        <w:t xml:space="preserve"> № </w:t>
      </w:r>
      <w:r w:rsidRPr="00AE58BC">
        <w:rPr>
          <w:rFonts w:ascii="Times New Roman" w:eastAsia="Times New Roman" w:hAnsi="Times New Roman" w:cs="Times New Roman"/>
          <w:sz w:val="28"/>
          <w:szCs w:val="28"/>
          <w:u w:val="single"/>
          <w:lang w:eastAsia="ru-RU"/>
        </w:rPr>
        <w:t>_______</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0" w:name="sub_1000"/>
      <w:r w:rsidRPr="00AE58BC">
        <w:rPr>
          <w:rFonts w:ascii="Times New Roman" w:eastAsia="Times New Roman" w:hAnsi="Times New Roman" w:cs="Times New Roman"/>
          <w:b/>
          <w:bCs/>
          <w:color w:val="26282F"/>
          <w:sz w:val="28"/>
          <w:szCs w:val="28"/>
          <w:lang w:eastAsia="ru-RU"/>
        </w:rPr>
        <w:t>Административный регламент</w:t>
      </w:r>
    </w:p>
    <w:p w:rsidR="00AE58BC" w:rsidRPr="00AE58BC" w:rsidRDefault="008A0104"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6282F"/>
          <w:sz w:val="28"/>
          <w:szCs w:val="28"/>
          <w:lang w:eastAsia="ru-RU"/>
        </w:rPr>
        <w:t>п</w:t>
      </w:r>
      <w:bookmarkStart w:id="1" w:name="_GoBack"/>
      <w:bookmarkEnd w:id="1"/>
      <w:r w:rsidR="00AE58BC" w:rsidRPr="00AE58BC">
        <w:rPr>
          <w:rFonts w:ascii="Times New Roman" w:eastAsia="Times New Roman" w:hAnsi="Times New Roman" w:cs="Times New Roman"/>
          <w:b/>
          <w:bCs/>
          <w:color w:val="26282F"/>
          <w:sz w:val="28"/>
          <w:szCs w:val="28"/>
          <w:lang w:eastAsia="ru-RU"/>
        </w:rPr>
        <w:t>редоставления</w:t>
      </w:r>
      <w:r w:rsidR="000C79FC">
        <w:rPr>
          <w:rFonts w:ascii="Times New Roman" w:eastAsia="Times New Roman" w:hAnsi="Times New Roman" w:cs="Times New Roman"/>
          <w:b/>
          <w:bCs/>
          <w:color w:val="26282F"/>
          <w:sz w:val="28"/>
          <w:szCs w:val="28"/>
          <w:lang w:eastAsia="ru-RU"/>
        </w:rPr>
        <w:t xml:space="preserve"> администрацией </w:t>
      </w:r>
      <w:proofErr w:type="spellStart"/>
      <w:r w:rsidR="000C79FC">
        <w:rPr>
          <w:rFonts w:ascii="Times New Roman" w:eastAsia="Times New Roman" w:hAnsi="Times New Roman" w:cs="Times New Roman"/>
          <w:b/>
          <w:bCs/>
          <w:color w:val="26282F"/>
          <w:sz w:val="28"/>
          <w:szCs w:val="28"/>
          <w:lang w:eastAsia="ru-RU"/>
        </w:rPr>
        <w:t>Новотитаровского</w:t>
      </w:r>
      <w:proofErr w:type="spellEnd"/>
      <w:r w:rsidR="000C79FC">
        <w:rPr>
          <w:rFonts w:ascii="Times New Roman" w:eastAsia="Times New Roman" w:hAnsi="Times New Roman" w:cs="Times New Roman"/>
          <w:b/>
          <w:bCs/>
          <w:color w:val="26282F"/>
          <w:sz w:val="28"/>
          <w:szCs w:val="28"/>
          <w:lang w:eastAsia="ru-RU"/>
        </w:rPr>
        <w:t xml:space="preserve"> сельского поселения </w:t>
      </w:r>
      <w:proofErr w:type="spellStart"/>
      <w:r w:rsidR="000C79FC">
        <w:rPr>
          <w:rFonts w:ascii="Times New Roman" w:eastAsia="Times New Roman" w:hAnsi="Times New Roman" w:cs="Times New Roman"/>
          <w:b/>
          <w:bCs/>
          <w:color w:val="26282F"/>
          <w:sz w:val="28"/>
          <w:szCs w:val="28"/>
          <w:lang w:eastAsia="ru-RU"/>
        </w:rPr>
        <w:t>Динского</w:t>
      </w:r>
      <w:proofErr w:type="spellEnd"/>
      <w:r w:rsidR="000C79FC">
        <w:rPr>
          <w:rFonts w:ascii="Times New Roman" w:eastAsia="Times New Roman" w:hAnsi="Times New Roman" w:cs="Times New Roman"/>
          <w:b/>
          <w:bCs/>
          <w:color w:val="26282F"/>
          <w:sz w:val="28"/>
          <w:szCs w:val="28"/>
          <w:lang w:eastAsia="ru-RU"/>
        </w:rPr>
        <w:t xml:space="preserve"> района </w:t>
      </w:r>
      <w:r w:rsidR="00AE58BC" w:rsidRPr="00AE58BC">
        <w:rPr>
          <w:rFonts w:ascii="Times New Roman" w:eastAsia="Times New Roman" w:hAnsi="Times New Roman" w:cs="Times New Roman"/>
          <w:b/>
          <w:bCs/>
          <w:color w:val="26282F"/>
          <w:sz w:val="28"/>
          <w:szCs w:val="28"/>
          <w:lang w:eastAsia="ru-RU"/>
        </w:rPr>
        <w:t xml:space="preserve"> муниципальной услуги «Предоставление земельных участков, находящихся в муниципальной собственности, в постоянное (бессрочное) пользование»</w:t>
      </w:r>
      <w:r w:rsidR="00AE58BC" w:rsidRPr="00AE58BC">
        <w:rPr>
          <w:rFonts w:ascii="Times New Roman" w:eastAsia="Times New Roman" w:hAnsi="Times New Roman" w:cs="Times New Roman"/>
          <w:b/>
          <w:bCs/>
          <w:color w:val="26282F"/>
          <w:sz w:val="28"/>
          <w:szCs w:val="28"/>
          <w:lang w:eastAsia="ru-RU"/>
        </w:rPr>
        <w:br/>
      </w:r>
      <w:bookmarkEnd w:id="0"/>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I</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ОБЩИЕ ПОЛОЖЕНИЯ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
      <w:r w:rsidRPr="00AE58BC">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находящихся в государственной или муниципальной собственности, </w:t>
      </w:r>
      <w:r>
        <w:rPr>
          <w:rFonts w:ascii="Times New Roman" w:eastAsia="Times New Roman" w:hAnsi="Times New Roman" w:cs="Times New Roman"/>
          <w:sz w:val="28"/>
          <w:szCs w:val="28"/>
          <w:lang w:eastAsia="ru-RU"/>
        </w:rPr>
        <w:t>в постоянное (бессрочное) пользование</w:t>
      </w:r>
      <w:r w:rsidRPr="00AE58BC">
        <w:rPr>
          <w:rFonts w:ascii="Times New Roman" w:eastAsia="Times New Roman" w:hAnsi="Times New Roman" w:cs="Times New Roman"/>
          <w:sz w:val="28"/>
          <w:szCs w:val="28"/>
          <w:lang w:eastAsia="ru-RU"/>
        </w:rPr>
        <w:t xml:space="preserve"> (далее по тексту - Муниципальная услуга).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2"/>
      <w:bookmarkEnd w:id="2"/>
      <w:r w:rsidRPr="00AE58BC">
        <w:rPr>
          <w:rFonts w:ascii="Times New Roman" w:eastAsia="Times New Roman" w:hAnsi="Times New Roman" w:cs="Times New Roman"/>
          <w:sz w:val="28"/>
          <w:szCs w:val="28"/>
          <w:lang w:eastAsia="ru-RU"/>
        </w:rPr>
        <w:t>1.2. Данный Административный регламент распространяется на правоотношения по распоряжению:</w:t>
      </w:r>
    </w:p>
    <w:bookmarkEnd w:id="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земельными участками, государственная собственность на которые не разграничена, в отношении земельных участков, расположенных на территории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земельными участками, находящимися в муниципальной собственности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 w:name="sub_113"/>
      <w:r w:rsidRPr="00AE58BC">
        <w:rPr>
          <w:rFonts w:ascii="Times New Roman" w:eastAsia="Times New Roman" w:hAnsi="Times New Roman" w:cs="Times New Roman"/>
          <w:b/>
          <w:bCs/>
          <w:color w:val="26282F"/>
          <w:sz w:val="28"/>
          <w:szCs w:val="28"/>
          <w:lang w:eastAsia="ru-RU"/>
        </w:rPr>
        <w:t>Круг заявителей</w:t>
      </w:r>
    </w:p>
    <w:p w:rsid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14"/>
      <w:bookmarkEnd w:id="4"/>
      <w:r w:rsidRPr="00AE58BC">
        <w:rPr>
          <w:rFonts w:ascii="Times New Roman" w:eastAsia="Times New Roman" w:hAnsi="Times New Roman" w:cs="Times New Roman"/>
          <w:sz w:val="28"/>
          <w:szCs w:val="28"/>
          <w:lang w:eastAsia="ru-RU"/>
        </w:rPr>
        <w:t>1.3.</w:t>
      </w:r>
      <w:r w:rsidRPr="00AE58BC">
        <w:t xml:space="preserve"> </w:t>
      </w:r>
      <w:r w:rsidRPr="00AE58BC">
        <w:rPr>
          <w:rFonts w:ascii="Times New Roman" w:eastAsia="Times New Roman" w:hAnsi="Times New Roman" w:cs="Times New Roman"/>
          <w:sz w:val="28"/>
          <w:szCs w:val="28"/>
          <w:lang w:eastAsia="ru-RU"/>
        </w:rPr>
        <w:t>Заявителями предоставления муниципальной услуги являются: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71"/>
      <w:bookmarkEnd w:id="5"/>
      <w:r w:rsidRPr="00AE58BC">
        <w:rPr>
          <w:rFonts w:ascii="Times New Roman" w:eastAsia="Times New Roman" w:hAnsi="Times New Roman" w:cs="Times New Roman"/>
          <w:sz w:val="28"/>
          <w:szCs w:val="28"/>
          <w:lang w:eastAsia="ru-RU"/>
        </w:rPr>
        <w:t>органы государственной власти и органы местного самоуправления;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государственные и муниципальные учреждения (бюджетные, казенные, автономные);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казенные предприятия;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центры исторического наследия президентов Российской Федерации, прекративших исполнение своих полномочий;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юридические лица, за которыми на праве оперативного управления </w:t>
      </w:r>
      <w:r w:rsidRPr="00AE58BC">
        <w:rPr>
          <w:rFonts w:ascii="Times New Roman" w:eastAsia="Times New Roman" w:hAnsi="Times New Roman" w:cs="Times New Roman"/>
          <w:sz w:val="28"/>
          <w:szCs w:val="28"/>
          <w:lang w:eastAsia="ru-RU"/>
        </w:rPr>
        <w:lastRenderedPageBreak/>
        <w:t>закреплено здание, сооружение, в случае, если оно расположено на неделимом участке или на таком земельном участке расположены несколько зданий, сооружений, принадлежащих нескольким юридическим лицам на праве оперативного управления.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случае</w:t>
      </w:r>
      <w:proofErr w:type="gramStart"/>
      <w:r w:rsidRPr="00AE58BC">
        <w:rPr>
          <w:rFonts w:ascii="Times New Roman" w:eastAsia="Times New Roman" w:hAnsi="Times New Roman" w:cs="Times New Roman"/>
          <w:sz w:val="28"/>
          <w:szCs w:val="28"/>
          <w:lang w:eastAsia="ru-RU"/>
        </w:rPr>
        <w:t>,</w:t>
      </w:r>
      <w:proofErr w:type="gramEnd"/>
      <w:r w:rsidRPr="00AE58BC">
        <w:rPr>
          <w:rFonts w:ascii="Times New Roman" w:eastAsia="Times New Roman" w:hAnsi="Times New Roman" w:cs="Times New Roman"/>
          <w:sz w:val="28"/>
          <w:szCs w:val="28"/>
          <w:lang w:eastAsia="ru-RU"/>
        </w:rPr>
        <w:t xml:space="preserve"> если все помещения в здании, сооружении, расположенном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расположено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AE58BC">
        <w:rPr>
          <w:rFonts w:ascii="Times New Roman" w:eastAsia="Times New Roman" w:hAnsi="Times New Roman" w:cs="Times New Roman"/>
          <w:sz w:val="28"/>
          <w:szCs w:val="28"/>
          <w:lang w:eastAsia="ru-RU"/>
        </w:rPr>
        <w:t>управлении</w:t>
      </w:r>
      <w:proofErr w:type="gramEnd"/>
      <w:r w:rsidRPr="00AE58BC">
        <w:rPr>
          <w:rFonts w:ascii="Times New Roman" w:eastAsia="Times New Roman" w:hAnsi="Times New Roman" w:cs="Times New Roman"/>
          <w:sz w:val="28"/>
          <w:szCs w:val="28"/>
          <w:lang w:eastAsia="ru-RU"/>
        </w:rPr>
        <w:t xml:space="preserve"> которого превышает площадь зданий, сооружений, находящихся в оперативном управлении остальных лиц.</w:t>
      </w:r>
    </w:p>
    <w:p w:rsid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От имени заявителей имеют право действовать физические и юридические лица в соответствии с законодательством Российской Федерации, Краснодарского края, муниципальными правовыми актами.</w:t>
      </w:r>
    </w:p>
    <w:bookmarkEnd w:id="6"/>
    <w:p w:rsid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sz w:val="28"/>
          <w:szCs w:val="28"/>
          <w:lang w:eastAsia="ru-RU"/>
        </w:rPr>
        <w:tab/>
      </w:r>
      <w:r w:rsidRPr="00AE58BC">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1.4.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AE58BC" w:rsidRPr="00AE58BC" w:rsidRDefault="00AE58BC" w:rsidP="00AE58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1.5. </w:t>
      </w:r>
      <w:r w:rsidRPr="00AE58BC">
        <w:rPr>
          <w:rFonts w:ascii="Times New Roman CYR" w:eastAsia="Times New Roman" w:hAnsi="Times New Roman CYR" w:cs="Times New Roman CYR"/>
          <w:sz w:val="28"/>
          <w:szCs w:val="28"/>
          <w:lang w:eastAsia="ru-RU"/>
        </w:rPr>
        <w:t xml:space="preserve">В бюджетном учреждении муниципального образования Динской район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 xml:space="preserve">Многофункциональный центр предоставления государственных и муниципальных услуг населению </w:t>
      </w:r>
      <w:proofErr w:type="spellStart"/>
      <w:r w:rsidRPr="00AE58BC">
        <w:rPr>
          <w:rFonts w:ascii="Times New Roman CYR" w:eastAsia="Times New Roman" w:hAnsi="Times New Roman CYR" w:cs="Times New Roman CYR"/>
          <w:sz w:val="28"/>
          <w:szCs w:val="28"/>
          <w:lang w:eastAsia="ru-RU"/>
        </w:rPr>
        <w:t>Динского</w:t>
      </w:r>
      <w:proofErr w:type="spellEnd"/>
      <w:r w:rsidRPr="00AE58BC">
        <w:rPr>
          <w:rFonts w:ascii="Times New Roman CYR" w:eastAsia="Times New Roman" w:hAnsi="Times New Roman CYR" w:cs="Times New Roman CYR"/>
          <w:sz w:val="28"/>
          <w:szCs w:val="28"/>
          <w:lang w:eastAsia="ru-RU"/>
        </w:rPr>
        <w:t xml:space="preserve"> района</w:t>
      </w:r>
      <w:r w:rsidRPr="00AE58BC">
        <w:rPr>
          <w:rFonts w:ascii="Times New Roman" w:eastAsia="Times New Roman" w:hAnsi="Times New Roman" w:cs="Times New Roman"/>
          <w:sz w:val="28"/>
          <w:szCs w:val="28"/>
          <w:lang w:eastAsia="ru-RU"/>
        </w:rPr>
        <w:t>» (</w:t>
      </w:r>
      <w:r w:rsidRPr="00AE58BC">
        <w:rPr>
          <w:rFonts w:ascii="Times New Roman CYR" w:eastAsia="Times New Roman" w:hAnsi="Times New Roman CYR" w:cs="Times New Roman CYR"/>
          <w:sz w:val="28"/>
          <w:szCs w:val="28"/>
          <w:lang w:eastAsia="ru-RU"/>
        </w:rPr>
        <w:t xml:space="preserve">далее – БУ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Times New Roman" w:eastAsia="Times New Roman" w:hAnsi="Times New Roman" w:cs="Times New Roman"/>
          <w:sz w:val="28"/>
          <w:szCs w:val="28"/>
          <w:lang w:eastAsia="ru-RU"/>
        </w:rPr>
        <w:t>»):</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при личном обращении;</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 xml:space="preserve">посредством Интернет-сайта - </w:t>
      </w:r>
      <w:hyperlink r:id="rId7" w:history="1">
        <w:r w:rsidRPr="00AE58BC">
          <w:rPr>
            <w:rFonts w:ascii="Times New Roman CYR" w:eastAsia="Times New Roman" w:hAnsi="Times New Roman CYR" w:cs="Times New Roman CYR"/>
            <w:color w:val="0000FF"/>
            <w:sz w:val="28"/>
            <w:szCs w:val="28"/>
            <w:u w:val="single"/>
            <w:lang w:eastAsia="ru-RU"/>
          </w:rPr>
          <w:t>www.dinsk.e-mfc.ru</w:t>
        </w:r>
      </w:hyperlink>
      <w:r w:rsidRPr="00AE58BC">
        <w:rPr>
          <w:rFonts w:ascii="Times New Roman CYR" w:eastAsia="Times New Roman" w:hAnsi="Times New Roman CYR" w:cs="Times New Roman CYR"/>
          <w:sz w:val="28"/>
          <w:szCs w:val="28"/>
          <w:lang w:eastAsia="ru-RU"/>
        </w:rPr>
        <w:t>;</w:t>
      </w:r>
    </w:p>
    <w:p w:rsidR="00AE58BC" w:rsidRPr="00AE58BC" w:rsidRDefault="00AE58BC" w:rsidP="00AE58BC">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AE58BC">
        <w:rPr>
          <w:rFonts w:ascii="Times New Roman CYR" w:eastAsia="Times New Roman" w:hAnsi="Times New Roman CYR" w:cs="Times New Roman CYR"/>
          <w:sz w:val="28"/>
          <w:szCs w:val="28"/>
          <w:lang w:eastAsia="ru-RU"/>
        </w:rPr>
        <w:t>телефона – 8</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(861</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62) 6-64-14</w:t>
      </w:r>
      <w:r w:rsidRPr="00AE58BC">
        <w:rPr>
          <w:rFonts w:ascii="Times New Roman" w:eastAsia="Times New Roman" w:hAnsi="Times New Roman" w:cs="Times New Roman"/>
          <w:spacing w:val="-4"/>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1.6. В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устной форме при личном общении;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 использованием телефонной связи;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письменном обращении.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1.7. </w:t>
      </w:r>
      <w:r w:rsidRPr="00AE58BC">
        <w:rPr>
          <w:rFonts w:ascii="Times New Roman CYR" w:eastAsia="Times New Roman" w:hAnsi="Times New Roman CYR" w:cs="Times New Roman CYR"/>
          <w:sz w:val="28"/>
          <w:szCs w:val="28"/>
          <w:lang w:eastAsia="ru-RU"/>
        </w:rPr>
        <w:t xml:space="preserve">Посредством размещения информации на официальном </w:t>
      </w:r>
      <w:r w:rsidRPr="00AE58BC">
        <w:rPr>
          <w:rFonts w:ascii="Times New Roman CYR" w:eastAsia="Times New Roman" w:hAnsi="Times New Roman CYR" w:cs="Times New Roman CYR"/>
          <w:color w:val="000000"/>
          <w:sz w:val="28"/>
          <w:szCs w:val="28"/>
          <w:lang w:eastAsia="ru-RU"/>
        </w:rPr>
        <w:t xml:space="preserve">Интернет-сайте Администрации </w:t>
      </w:r>
      <w:proofErr w:type="spellStart"/>
      <w:r w:rsidRPr="00AE58BC">
        <w:rPr>
          <w:rFonts w:ascii="Times New Roman CYR" w:eastAsia="Times New Roman" w:hAnsi="Times New Roman CYR" w:cs="Times New Roman CYR"/>
          <w:color w:val="000000"/>
          <w:sz w:val="28"/>
          <w:szCs w:val="28"/>
          <w:lang w:eastAsia="ru-RU"/>
        </w:rPr>
        <w:t>Новотитаровского</w:t>
      </w:r>
      <w:proofErr w:type="spellEnd"/>
      <w:r w:rsidRPr="00AE58BC">
        <w:rPr>
          <w:rFonts w:ascii="Times New Roman CYR" w:eastAsia="Times New Roman" w:hAnsi="Times New Roman CYR" w:cs="Times New Roman CYR"/>
          <w:color w:val="000000"/>
          <w:sz w:val="28"/>
          <w:szCs w:val="28"/>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lang w:eastAsia="ru-RU"/>
        </w:rPr>
        <w:t>Динского</w:t>
      </w:r>
      <w:proofErr w:type="spellEnd"/>
      <w:r w:rsidRPr="00AE58BC">
        <w:rPr>
          <w:rFonts w:ascii="Times New Roman CYR" w:eastAsia="Times New Roman" w:hAnsi="Times New Roman CYR" w:cs="Times New Roman CYR"/>
          <w:color w:val="000000"/>
          <w:sz w:val="28"/>
          <w:szCs w:val="28"/>
          <w:lang w:eastAsia="ru-RU"/>
        </w:rPr>
        <w:t xml:space="preserve"> района, адрес официального сайта: </w:t>
      </w:r>
      <w:hyperlink r:id="rId8" w:history="1">
        <w:r w:rsidRPr="00AE58BC">
          <w:rPr>
            <w:rFonts w:ascii="Times New Roman CYR" w:eastAsia="Times New Roman" w:hAnsi="Times New Roman CYR" w:cs="Times New Roman CYR"/>
            <w:color w:val="000000"/>
            <w:sz w:val="28"/>
            <w:szCs w:val="28"/>
            <w:u w:val="single"/>
            <w:lang w:eastAsia="ru-RU"/>
          </w:rPr>
          <w:t>www.novotitarovskaya.info</w:t>
        </w:r>
      </w:hyperlink>
      <w:r w:rsidRPr="00AE58BC">
        <w:rPr>
          <w:rFonts w:ascii="Arial" w:eastAsia="Times New Roman" w:hAnsi="Arial" w:cs="Arial"/>
          <w:color w:val="000000"/>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1.8. Посредством размещения информационных стендов в БУ «МФЦ» и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1.9.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1.10. Консультирование по вопросам предоставления муниципальной услуги осуществляется бесплатно.</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1.11.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20 минут.</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1.12. Информационные стенды, размещенные в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 xml:space="preserve">» </w:t>
      </w:r>
      <w:r w:rsidRPr="00AE58BC">
        <w:rPr>
          <w:rFonts w:ascii="Times New Roman" w:eastAsia="Times New Roman" w:hAnsi="Times New Roman" w:cs="Times New Roman"/>
          <w:sz w:val="28"/>
          <w:szCs w:val="28"/>
          <w:lang w:eastAsia="ru-RU"/>
        </w:rPr>
        <w:t>и органе, предоставляющем муниципальную услугу, должны содержать:</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режим работы, адреса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электронный адрес официального </w:t>
      </w:r>
      <w:proofErr w:type="gramStart"/>
      <w:r w:rsidRPr="00AE58BC">
        <w:rPr>
          <w:rFonts w:ascii="Times New Roman" w:eastAsia="Times New Roman" w:hAnsi="Times New Roman" w:cs="Times New Roman"/>
          <w:sz w:val="28"/>
          <w:szCs w:val="28"/>
          <w:lang w:eastAsia="ru-RU"/>
        </w:rPr>
        <w:t>интернет-портала</w:t>
      </w:r>
      <w:proofErr w:type="gramEnd"/>
      <w:r w:rsidRPr="00AE58BC">
        <w:rPr>
          <w:rFonts w:ascii="Times New Roman" w:eastAsia="Times New Roman" w:hAnsi="Times New Roman" w:cs="Times New Roman"/>
          <w:sz w:val="28"/>
          <w:szCs w:val="28"/>
          <w:lang w:eastAsia="ru-RU"/>
        </w:rPr>
        <w:t xml:space="preserve"> администрации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почтовые адреса, телефоны, фамилии руководителей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и сроки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Такая же информация размещается на официальном </w:t>
      </w:r>
      <w:proofErr w:type="gramStart"/>
      <w:r w:rsidRPr="00AE58BC">
        <w:rPr>
          <w:rFonts w:ascii="Times New Roman" w:eastAsia="Times New Roman" w:hAnsi="Times New Roman" w:cs="Times New Roman"/>
          <w:sz w:val="28"/>
          <w:szCs w:val="28"/>
          <w:lang w:eastAsia="ru-RU"/>
        </w:rPr>
        <w:t>интернет-портале</w:t>
      </w:r>
      <w:proofErr w:type="gramEnd"/>
      <w:r w:rsidRPr="00AE58BC">
        <w:rPr>
          <w:rFonts w:ascii="Times New Roman" w:eastAsia="Times New Roman" w:hAnsi="Times New Roman" w:cs="Times New Roman"/>
          <w:sz w:val="28"/>
          <w:szCs w:val="28"/>
          <w:lang w:eastAsia="ru-RU"/>
        </w:rPr>
        <w:t xml:space="preserve"> администрации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и сайте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1.13. Информация о месте нахождения и графике работы, справочных </w:t>
      </w:r>
      <w:r w:rsidRPr="00AE58BC">
        <w:rPr>
          <w:rFonts w:ascii="Times New Roman" w:eastAsia="Times New Roman" w:hAnsi="Times New Roman" w:cs="Times New Roman"/>
          <w:sz w:val="28"/>
          <w:szCs w:val="28"/>
          <w:lang w:eastAsia="ru-RU"/>
        </w:rPr>
        <w:lastRenderedPageBreak/>
        <w:t xml:space="preserve">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tbl>
      <w:tblPr>
        <w:tblW w:w="10005" w:type="dxa"/>
        <w:jc w:val="center"/>
        <w:tblLayout w:type="fixed"/>
        <w:tblLook w:val="0000" w:firstRow="0" w:lastRow="0" w:firstColumn="0" w:lastColumn="0" w:noHBand="0" w:noVBand="0"/>
      </w:tblPr>
      <w:tblGrid>
        <w:gridCol w:w="2410"/>
        <w:gridCol w:w="1942"/>
        <w:gridCol w:w="1887"/>
        <w:gridCol w:w="2268"/>
        <w:gridCol w:w="1498"/>
      </w:tblGrid>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График работы</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Адреса электронной почты и сайта</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2</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3</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5</w:t>
            </w:r>
          </w:p>
        </w:tc>
      </w:tr>
      <w:tr w:rsidR="00AE58BC" w:rsidRPr="00AE58BC" w:rsidTr="008875E9">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proofErr w:type="gramStart"/>
            <w:r w:rsidRPr="00AE58BC">
              <w:rPr>
                <w:rFonts w:ascii="Times New Roman CYR" w:eastAsia="Times New Roman" w:hAnsi="Times New Roman CYR" w:cs="Times New Roman CYR"/>
                <w:b/>
                <w:bCs/>
                <w:sz w:val="28"/>
                <w:szCs w:val="28"/>
                <w:lang w:eastAsia="ru-RU"/>
              </w:rPr>
              <w:t>Орган</w:t>
            </w:r>
            <w:proofErr w:type="gramEnd"/>
            <w:r w:rsidRPr="00AE58BC">
              <w:rPr>
                <w:rFonts w:ascii="Times New Roman CYR" w:eastAsia="Times New Roman" w:hAnsi="Times New Roman CYR" w:cs="Times New Roman CYR"/>
                <w:b/>
                <w:bCs/>
                <w:sz w:val="28"/>
                <w:szCs w:val="28"/>
                <w:lang w:eastAsia="ru-RU"/>
              </w:rPr>
              <w:t xml:space="preserve"> непосредственно предоставляющий услугу</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ind w:firstLine="34"/>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 xml:space="preserve">Администрация </w:t>
            </w:r>
            <w:proofErr w:type="spellStart"/>
            <w:r w:rsidRPr="00AE58BC">
              <w:rPr>
                <w:rFonts w:ascii="Times New Roman CYR" w:eastAsia="Times New Roman" w:hAnsi="Times New Roman CYR" w:cs="Times New Roman CYR"/>
                <w:spacing w:val="-4"/>
                <w:sz w:val="28"/>
                <w:szCs w:val="28"/>
                <w:lang w:eastAsia="ru-RU"/>
              </w:rPr>
              <w:t>Новотитаровского</w:t>
            </w:r>
            <w:proofErr w:type="spellEnd"/>
            <w:r w:rsidRPr="00AE58BC">
              <w:rPr>
                <w:rFonts w:ascii="Times New Roman CYR" w:eastAsia="Times New Roman" w:hAnsi="Times New Roman CYR" w:cs="Times New Roman CYR"/>
                <w:spacing w:val="-4"/>
                <w:sz w:val="28"/>
                <w:szCs w:val="28"/>
                <w:lang w:eastAsia="ru-RU"/>
              </w:rPr>
              <w:t xml:space="preserve"> сельского поселения </w:t>
            </w:r>
            <w:proofErr w:type="spellStart"/>
            <w:r w:rsidRPr="00AE58BC">
              <w:rPr>
                <w:rFonts w:ascii="Times New Roman CYR" w:eastAsia="Times New Roman" w:hAnsi="Times New Roman CYR" w:cs="Times New Roman CYR"/>
                <w:spacing w:val="-4"/>
                <w:sz w:val="28"/>
                <w:szCs w:val="28"/>
                <w:lang w:eastAsia="ru-RU"/>
              </w:rPr>
              <w:t>Динского</w:t>
            </w:r>
            <w:proofErr w:type="spellEnd"/>
            <w:r w:rsidRPr="00AE58BC">
              <w:rPr>
                <w:rFonts w:ascii="Times New Roman CYR" w:eastAsia="Times New Roman" w:hAnsi="Times New Roman CYR" w:cs="Times New Roman CYR"/>
                <w:spacing w:val="-4"/>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CYR" w:eastAsia="Times New Roman" w:hAnsi="Times New Roman CYR" w:cs="Times New Roman CYR"/>
                <w:spacing w:val="-4"/>
                <w:sz w:val="28"/>
                <w:szCs w:val="28"/>
                <w:lang w:eastAsia="ru-RU"/>
              </w:rPr>
              <w:t>Понедельник-четверг: с 08-00 до 16-00, пятница и предпраздничные дни: с 8-00 до 15-00. Перерыв на обед: с 12-00 до 12-50.</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суббота – воскресенье выходной, нерабочие и праздничные дни</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Понедельник, четверг: с 08-00 до 12-00, с 13-00 до 16-00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w:eastAsia="Times New Roman" w:hAnsi="Times New Roman" w:cs="Times New Roman"/>
                <w:spacing w:val="-4"/>
                <w:sz w:val="28"/>
                <w:szCs w:val="28"/>
                <w:lang w:eastAsia="ru-RU"/>
              </w:rPr>
              <w:t xml:space="preserve">353211 </w:t>
            </w:r>
            <w:r w:rsidRPr="00AE58BC">
              <w:rPr>
                <w:rFonts w:ascii="Times New Roman CYR" w:eastAsia="Times New Roman" w:hAnsi="Times New Roman CYR" w:cs="Times New Roman CYR"/>
                <w:spacing w:val="-4"/>
                <w:sz w:val="28"/>
                <w:szCs w:val="28"/>
                <w:lang w:eastAsia="ru-RU"/>
              </w:rPr>
              <w:t xml:space="preserve">Россия, Краснодарский край, Динской район, станица </w:t>
            </w:r>
            <w:proofErr w:type="spellStart"/>
            <w:r w:rsidRPr="00AE58BC">
              <w:rPr>
                <w:rFonts w:ascii="Times New Roman CYR" w:eastAsia="Times New Roman" w:hAnsi="Times New Roman CYR" w:cs="Times New Roman CYR"/>
                <w:spacing w:val="-4"/>
                <w:sz w:val="28"/>
                <w:szCs w:val="28"/>
                <w:lang w:eastAsia="ru-RU"/>
              </w:rPr>
              <w:t>Новотитаровскаяул</w:t>
            </w:r>
            <w:proofErr w:type="spellEnd"/>
            <w:r w:rsidRPr="00AE58BC">
              <w:rPr>
                <w:rFonts w:ascii="Times New Roman CYR" w:eastAsia="Times New Roman" w:hAnsi="Times New Roman CYR" w:cs="Times New Roman CYR"/>
                <w:spacing w:val="-4"/>
                <w:sz w:val="28"/>
                <w:szCs w:val="28"/>
                <w:lang w:eastAsia="ru-RU"/>
              </w:rPr>
              <w:t>.</w:t>
            </w:r>
            <w:r w:rsidRPr="00AE58BC">
              <w:rPr>
                <w:rFonts w:ascii="Times New Roman" w:eastAsia="Times New Roman" w:hAnsi="Times New Roman" w:cs="Times New Roman"/>
                <w:spacing w:val="-4"/>
                <w:sz w:val="28"/>
                <w:szCs w:val="28"/>
                <w:lang w:val="en-US" w:eastAsia="ru-RU"/>
              </w:rPr>
              <w:t> </w:t>
            </w:r>
            <w:proofErr w:type="gramStart"/>
            <w:r w:rsidRPr="00AE58BC">
              <w:rPr>
                <w:rFonts w:ascii="Times New Roman CYR" w:eastAsia="Times New Roman" w:hAnsi="Times New Roman CYR" w:cs="Times New Roman CYR"/>
                <w:spacing w:val="-4"/>
                <w:sz w:val="28"/>
                <w:szCs w:val="28"/>
                <w:lang w:eastAsia="ru-RU"/>
              </w:rPr>
              <w:t>Советская</w:t>
            </w:r>
            <w:proofErr w:type="gramEnd"/>
            <w:r w:rsidRPr="00AE58BC">
              <w:rPr>
                <w:rFonts w:ascii="Times New Roman CYR" w:eastAsia="Times New Roman" w:hAnsi="Times New Roman CYR" w:cs="Times New Roman CYR"/>
                <w:spacing w:val="-4"/>
                <w:sz w:val="28"/>
                <w:szCs w:val="28"/>
                <w:lang w:eastAsia="ru-RU"/>
              </w:rPr>
              <w:t>, 63, тел. 8 (861 62) 43-5-40,</w:t>
            </w:r>
          </w:p>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w:eastAsia="Times New Roman" w:hAnsi="Times New Roman" w:cs="Times New Roman"/>
                <w:spacing w:val="-4"/>
                <w:sz w:val="28"/>
                <w:szCs w:val="28"/>
                <w:lang w:eastAsia="ru-RU"/>
              </w:rPr>
              <w:t>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9C3A20" w:rsidP="00AE58BC">
            <w:pPr>
              <w:autoSpaceDE w:val="0"/>
              <w:autoSpaceDN w:val="0"/>
              <w:adjustRightInd w:val="0"/>
              <w:spacing w:after="0" w:line="240" w:lineRule="auto"/>
              <w:rPr>
                <w:rFonts w:ascii="Times New Roman" w:eastAsia="Times New Roman" w:hAnsi="Times New Roman" w:cs="Times New Roman"/>
                <w:sz w:val="28"/>
                <w:szCs w:val="28"/>
                <w:lang w:eastAsia="ru-RU"/>
              </w:rPr>
            </w:pPr>
            <w:hyperlink r:id="rId9" w:history="1">
              <w:r w:rsidR="00AE58BC" w:rsidRPr="00AE58BC">
                <w:rPr>
                  <w:rFonts w:ascii="Times New Roman" w:eastAsia="Times New Roman" w:hAnsi="Times New Roman" w:cs="Times New Roman"/>
                  <w:bCs/>
                  <w:color w:val="000000"/>
                  <w:sz w:val="28"/>
                  <w:szCs w:val="28"/>
                  <w:u w:val="single"/>
                  <w:lang w:val="en-US" w:eastAsia="ru-RU"/>
                </w:rPr>
                <w:t>www</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novotitarovskaya</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info</w:t>
              </w:r>
            </w:hyperlink>
            <w:r w:rsidR="00AE58BC" w:rsidRPr="00AE58BC">
              <w:rPr>
                <w:rFonts w:ascii="Times New Roman" w:eastAsia="Times New Roman" w:hAnsi="Times New Roman" w:cs="Times New Roman"/>
                <w:bCs/>
                <w:color w:val="000000"/>
                <w:sz w:val="28"/>
                <w:szCs w:val="28"/>
                <w:lang w:eastAsia="ru-RU"/>
              </w:rPr>
              <w:t xml:space="preserve">, </w:t>
            </w:r>
            <w:hyperlink r:id="rId10" w:history="1">
              <w:r w:rsidR="00AE58BC" w:rsidRPr="00AE58BC">
                <w:rPr>
                  <w:rFonts w:ascii="Times New Roman" w:eastAsia="Times New Roman" w:hAnsi="Times New Roman" w:cs="Times New Roman"/>
                  <w:bCs/>
                  <w:color w:val="000000"/>
                  <w:sz w:val="28"/>
                  <w:szCs w:val="28"/>
                  <w:u w:val="single"/>
                  <w:lang w:val="en-US" w:eastAsia="ru-RU"/>
                </w:rPr>
                <w:t>Novotitarovsaysp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rambler</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ru</w:t>
              </w:r>
            </w:hyperlink>
            <w:r w:rsidR="00AE58BC" w:rsidRPr="00AE58BC">
              <w:rPr>
                <w:rFonts w:ascii="Times New Roman" w:eastAsia="Times New Roman" w:hAnsi="Times New Roman" w:cs="Times New Roman"/>
                <w:bCs/>
                <w:color w:val="000000"/>
                <w:sz w:val="28"/>
                <w:szCs w:val="28"/>
                <w:lang w:eastAsia="ru-RU"/>
              </w:rPr>
              <w:t xml:space="preserve">, </w:t>
            </w:r>
            <w:hyperlink r:id="rId11" w:history="1">
              <w:r w:rsidR="00AE58BC" w:rsidRPr="00AE58BC">
                <w:rPr>
                  <w:rFonts w:ascii="Times New Roman" w:eastAsia="Times New Roman" w:hAnsi="Times New Roman" w:cs="Times New Roman"/>
                  <w:bCs/>
                  <w:color w:val="000000"/>
                  <w:sz w:val="28"/>
                  <w:szCs w:val="28"/>
                  <w:u w:val="single"/>
                  <w:lang w:val="en-US" w:eastAsia="ru-RU"/>
                </w:rPr>
                <w:t>adm</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ntsp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mail</w:t>
              </w:r>
              <w:r w:rsidR="00AE58BC" w:rsidRPr="00AE58BC">
                <w:rPr>
                  <w:rFonts w:ascii="Times New Roman" w:eastAsia="Times New Roman" w:hAnsi="Times New Roman" w:cs="Times New Roman"/>
                  <w:bCs/>
                  <w:color w:val="000000"/>
                  <w:sz w:val="28"/>
                  <w:szCs w:val="28"/>
                  <w:u w:val="single"/>
                  <w:lang w:eastAsia="ru-RU"/>
                </w:rPr>
                <w:t>.</w:t>
              </w:r>
              <w:proofErr w:type="spellStart"/>
              <w:r w:rsidR="00AE58BC" w:rsidRPr="00AE58BC">
                <w:rPr>
                  <w:rFonts w:ascii="Times New Roman" w:eastAsia="Times New Roman" w:hAnsi="Times New Roman" w:cs="Times New Roman"/>
                  <w:bCs/>
                  <w:color w:val="000000"/>
                  <w:sz w:val="28"/>
                  <w:szCs w:val="28"/>
                  <w:u w:val="single"/>
                  <w:lang w:val="en-US" w:eastAsia="ru-RU"/>
                </w:rPr>
                <w:t>ru</w:t>
              </w:r>
              <w:proofErr w:type="spellEnd"/>
            </w:hyperlink>
          </w:p>
        </w:tc>
      </w:tr>
      <w:tr w:rsidR="00AE58BC" w:rsidRPr="00AE58BC" w:rsidTr="008875E9">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b/>
                <w:bCs/>
                <w:sz w:val="28"/>
                <w:szCs w:val="28"/>
                <w:lang w:eastAsia="ru-RU"/>
              </w:rPr>
              <w:t>Органы, организации, участвующие в предоставлении услуги</w:t>
            </w:r>
          </w:p>
        </w:tc>
      </w:tr>
      <w:tr w:rsidR="00AE58BC" w:rsidRPr="008A0104"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 xml:space="preserve">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w:t>
            </w:r>
            <w:proofErr w:type="spellStart"/>
            <w:r w:rsidRPr="00AE58BC">
              <w:rPr>
                <w:rFonts w:ascii="Times New Roman CYR" w:eastAsia="Times New Roman" w:hAnsi="Times New Roman CYR" w:cs="Times New Roman CYR"/>
                <w:sz w:val="28"/>
                <w:szCs w:val="28"/>
                <w:lang w:eastAsia="ru-RU"/>
              </w:rPr>
              <w:t>Динского</w:t>
            </w:r>
            <w:proofErr w:type="spellEnd"/>
            <w:r w:rsidRPr="00AE58BC">
              <w:rPr>
                <w:rFonts w:ascii="Times New Roman CYR" w:eastAsia="Times New Roman" w:hAnsi="Times New Roman CYR" w:cs="Times New Roman CYR"/>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w:t>
            </w:r>
            <w:proofErr w:type="gramStart"/>
            <w:r w:rsidRPr="00AE58BC">
              <w:rPr>
                <w:rFonts w:ascii="Times New Roman CYR" w:eastAsia="Times New Roman" w:hAnsi="Times New Roman CYR" w:cs="Times New Roman CYR"/>
                <w:sz w:val="28"/>
                <w:szCs w:val="28"/>
                <w:lang w:eastAsia="ru-RU"/>
              </w:rPr>
              <w:t>ь-</w:t>
            </w:r>
            <w:proofErr w:type="gramEnd"/>
            <w:r w:rsidRPr="00AE58BC">
              <w:rPr>
                <w:rFonts w:ascii="Times New Roman CYR" w:eastAsia="Times New Roman" w:hAnsi="Times New Roman CYR" w:cs="Times New Roman CYR"/>
                <w:sz w:val="28"/>
                <w:szCs w:val="28"/>
                <w:lang w:eastAsia="ru-RU"/>
              </w:rPr>
              <w:t xml:space="preserve">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Красная, д.</w:t>
            </w:r>
            <w:r w:rsidRPr="00AE58BC">
              <w:rPr>
                <w:rFonts w:ascii="Times New Roman" w:eastAsia="Times New Roman" w:hAnsi="Times New Roman" w:cs="Times New Roman"/>
                <w:sz w:val="28"/>
                <w:szCs w:val="28"/>
                <w:lang w:val="en-US" w:eastAsia="ru-RU"/>
              </w:rPr>
              <w:t xml:space="preserve"> 112, </w:t>
            </w:r>
            <w:r w:rsidRPr="00AE58BC">
              <w:rPr>
                <w:rFonts w:ascii="Times New Roman CYR" w:eastAsia="Times New Roman" w:hAnsi="Times New Roman CYR" w:cs="Times New Roman CYR"/>
                <w:sz w:val="28"/>
                <w:szCs w:val="28"/>
                <w:lang w:eastAsia="ru-RU"/>
              </w:rPr>
              <w:t>тел.</w:t>
            </w:r>
            <w:r w:rsidRPr="00AE58BC">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color w:val="000000"/>
                <w:sz w:val="28"/>
                <w:szCs w:val="28"/>
                <w:lang w:val="en-US" w:eastAsia="ru-RU"/>
              </w:rPr>
              <w:t>www.dinsk. e-mfc.ru</w:t>
            </w:r>
            <w:r w:rsidRPr="00AE58BC">
              <w:rPr>
                <w:rFonts w:ascii="Times New Roman" w:eastAsia="Times New Roman" w:hAnsi="Times New Roman" w:cs="Times New Roman"/>
                <w:b/>
                <w:bCs/>
                <w:sz w:val="28"/>
                <w:szCs w:val="28"/>
                <w:lang w:val="en-US" w:eastAsia="ru-RU"/>
              </w:rPr>
              <w:t xml:space="preserve">, </w:t>
            </w:r>
            <w:r w:rsidRPr="00AE58BC">
              <w:rPr>
                <w:rFonts w:ascii="Times New Roman" w:eastAsia="Times New Roman" w:hAnsi="Times New Roman" w:cs="Times New Roman"/>
                <w:color w:val="000000"/>
                <w:sz w:val="28"/>
                <w:szCs w:val="28"/>
                <w:lang w:val="en-US" w:eastAsia="ru-RU"/>
              </w:rPr>
              <w:t>mfc_dinsk@mail.ru</w:t>
            </w:r>
          </w:p>
        </w:tc>
      </w:tr>
      <w:tr w:rsidR="00AE58BC" w:rsidRPr="008A0104"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 xml:space="preserve">Динской отдел Управления </w:t>
            </w:r>
            <w:r w:rsidRPr="00AE58BC">
              <w:rPr>
                <w:rFonts w:ascii="Times New Roman CYR" w:eastAsia="Times New Roman" w:hAnsi="Times New Roman CYR" w:cs="Times New Roman CYR"/>
                <w:sz w:val="28"/>
                <w:szCs w:val="28"/>
                <w:lang w:eastAsia="ru-RU"/>
              </w:rPr>
              <w:lastRenderedPageBreak/>
              <w:t>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lastRenderedPageBreak/>
              <w:t>Понедельник-четверг: с 08-</w:t>
            </w:r>
            <w:r w:rsidRPr="00AE58BC">
              <w:rPr>
                <w:rFonts w:ascii="Times New Roman CYR" w:eastAsia="Times New Roman" w:hAnsi="Times New Roman CYR" w:cs="Times New Roman CYR"/>
                <w:sz w:val="28"/>
                <w:szCs w:val="28"/>
                <w:lang w:eastAsia="ru-RU"/>
              </w:rPr>
              <w:lastRenderedPageBreak/>
              <w:t>00 до 16-00, пятница и предпраздничные дни: с 8-00 до 15-00. Перерыв на обед: с 12-00 до 12-50.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lastRenderedPageBreak/>
              <w:t xml:space="preserve">Понедельник-четверг: с </w:t>
            </w:r>
            <w:r w:rsidRPr="00AE58BC">
              <w:rPr>
                <w:rFonts w:ascii="Times New Roman CYR" w:eastAsia="Times New Roman" w:hAnsi="Times New Roman CYR" w:cs="Times New Roman CYR"/>
                <w:sz w:val="28"/>
                <w:szCs w:val="28"/>
                <w:lang w:eastAsia="ru-RU"/>
              </w:rPr>
              <w:lastRenderedPageBreak/>
              <w:t>08-00 до 16-00, пятница и предпраздничные дни: с 8-00 до 15-00. Перерыв на обед: с 12-00 до 12-30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lastRenderedPageBreak/>
              <w:t xml:space="preserve">353200 </w:t>
            </w:r>
            <w:r w:rsidRPr="00AE58BC">
              <w:rPr>
                <w:rFonts w:ascii="Times New Roman CYR" w:eastAsia="Times New Roman" w:hAnsi="Times New Roman CYR" w:cs="Times New Roman CYR"/>
                <w:sz w:val="28"/>
                <w:szCs w:val="28"/>
                <w:lang w:eastAsia="ru-RU"/>
              </w:rPr>
              <w:t xml:space="preserve">Россия, Краснодарский </w:t>
            </w:r>
            <w:r w:rsidRPr="00AE58BC">
              <w:rPr>
                <w:rFonts w:ascii="Times New Roman CYR" w:eastAsia="Times New Roman" w:hAnsi="Times New Roman CYR" w:cs="Times New Roman CYR"/>
                <w:sz w:val="28"/>
                <w:szCs w:val="28"/>
                <w:lang w:eastAsia="ru-RU"/>
              </w:rPr>
              <w:lastRenderedPageBreak/>
              <w:t>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Кирпичная, 51, тел.</w:t>
            </w:r>
            <w:r w:rsidRPr="00AE58BC">
              <w:rPr>
                <w:rFonts w:ascii="Times New Roman" w:eastAsia="Times New Roman" w:hAnsi="Times New Roman" w:cs="Times New Roman"/>
                <w:sz w:val="28"/>
                <w:szCs w:val="28"/>
                <w:lang w:val="en-US" w:eastAsia="ru-RU"/>
              </w:rPr>
              <w:t> 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9C3A20" w:rsidP="00AE58BC">
            <w:pPr>
              <w:autoSpaceDE w:val="0"/>
              <w:autoSpaceDN w:val="0"/>
              <w:adjustRightInd w:val="0"/>
              <w:spacing w:after="0" w:line="240" w:lineRule="auto"/>
              <w:rPr>
                <w:rFonts w:ascii="Calibri" w:eastAsia="Times New Roman" w:hAnsi="Calibri" w:cs="Calibri"/>
                <w:lang w:val="en-US" w:eastAsia="ru-RU"/>
              </w:rPr>
            </w:pPr>
            <w:hyperlink r:id="rId12" w:history="1">
              <w:r w:rsidR="00AE58BC" w:rsidRPr="00AE58BC">
                <w:rPr>
                  <w:rFonts w:ascii="Times New Roman" w:eastAsia="Times New Roman" w:hAnsi="Times New Roman" w:cs="Times New Roman"/>
                  <w:sz w:val="28"/>
                  <w:szCs w:val="28"/>
                  <w:u w:val="single"/>
                  <w:lang w:val="en-US" w:eastAsia="ru-RU"/>
                </w:rPr>
                <w:t>www.rosreestr.ru</w:t>
              </w:r>
            </w:hyperlink>
            <w:r w:rsidR="00AE58BC" w:rsidRPr="00AE58BC">
              <w:rPr>
                <w:rFonts w:ascii="Times New Roman" w:eastAsia="Times New Roman" w:hAnsi="Times New Roman" w:cs="Times New Roman"/>
                <w:b/>
                <w:bCs/>
                <w:sz w:val="28"/>
                <w:szCs w:val="28"/>
                <w:lang w:val="en-US" w:eastAsia="ru-RU"/>
              </w:rPr>
              <w:t xml:space="preserve">, </w:t>
            </w:r>
            <w:r w:rsidR="00AE58BC" w:rsidRPr="00AE58BC">
              <w:rPr>
                <w:rFonts w:ascii="Times New Roman" w:eastAsia="Times New Roman" w:hAnsi="Times New Roman" w:cs="Times New Roman"/>
                <w:color w:val="000000"/>
                <w:sz w:val="28"/>
                <w:szCs w:val="28"/>
                <w:lang w:val="en-US" w:eastAsia="ru-RU"/>
              </w:rPr>
              <w:lastRenderedPageBreak/>
              <w:t>OO_31@frskuban.ru</w:t>
            </w:r>
          </w:p>
        </w:tc>
      </w:tr>
      <w:tr w:rsidR="00AE58BC" w:rsidRPr="008A0104"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lastRenderedPageBreak/>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09-00 до 17-00. Перерыв на обед: с 12-00 до 12-40.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09-00 до 17-00. Перерыв на обед: с 12-00 до 12-40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улица Гоголя, 108, тел. (886162)5-16-00</w:t>
            </w:r>
          </w:p>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highlight w:val="white"/>
                <w:lang w:val="en-US" w:eastAsia="ru-RU"/>
              </w:rPr>
              <w:t>info@ifns2330.ru, imns2330@mail.ru</w:t>
            </w:r>
          </w:p>
        </w:tc>
      </w:tr>
    </w:tbl>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roofErr w:type="gramEnd"/>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7" w:name="sub_204"/>
      <w:r w:rsidRPr="00AE58BC">
        <w:rPr>
          <w:rFonts w:ascii="Times New Roman" w:eastAsia="Times New Roman" w:hAnsi="Times New Roman" w:cs="Times New Roman"/>
          <w:b/>
          <w:bCs/>
          <w:color w:val="26282F"/>
          <w:sz w:val="28"/>
          <w:szCs w:val="28"/>
          <w:lang w:eastAsia="ru-RU"/>
        </w:rPr>
        <w:t>Раздел II</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206"/>
      <w:bookmarkEnd w:id="7"/>
      <w:r>
        <w:rPr>
          <w:rFonts w:ascii="Times New Roman" w:eastAsiaTheme="minorEastAsia" w:hAnsi="Times New Roman" w:cs="Times New Roman"/>
          <w:sz w:val="28"/>
          <w:szCs w:val="28"/>
          <w:lang w:eastAsia="ru-RU"/>
        </w:rPr>
        <w:t xml:space="preserve">2.1. </w:t>
      </w:r>
      <w:r w:rsidRPr="00AE58BC">
        <w:rPr>
          <w:rFonts w:ascii="Times New Roman" w:eastAsiaTheme="minorEastAsia" w:hAnsi="Times New Roman" w:cs="Times New Roman"/>
          <w:sz w:val="28"/>
          <w:szCs w:val="28"/>
          <w:lang w:eastAsia="ru-RU"/>
        </w:rPr>
        <w:t xml:space="preserve">Наименование муниципальной услуги - предоставление земельных </w:t>
      </w:r>
      <w:r w:rsidRPr="00AE58BC">
        <w:rPr>
          <w:rFonts w:ascii="Times New Roman" w:eastAsiaTheme="minorEastAsia" w:hAnsi="Times New Roman" w:cs="Times New Roman"/>
          <w:sz w:val="28"/>
          <w:szCs w:val="28"/>
          <w:lang w:eastAsia="ru-RU"/>
        </w:rPr>
        <w:lastRenderedPageBreak/>
        <w:t>участков, находящихся в муниципальной собственности, в постоянное (бессрочное) пользование.</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07"/>
      <w:bookmarkEnd w:id="8"/>
      <w:r w:rsidRPr="00AE58BC">
        <w:rPr>
          <w:rFonts w:ascii="Times New Roman" w:eastAsia="Times New Roman" w:hAnsi="Times New Roman" w:cs="Times New Roman"/>
          <w:sz w:val="28"/>
          <w:szCs w:val="28"/>
          <w:lang w:eastAsia="ru-RU"/>
        </w:rPr>
        <w:t xml:space="preserve">2.2. Муниципальная услуга предоставляется администрацией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 (далее - Администрация) с участием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08"/>
      <w:bookmarkEnd w:id="9"/>
      <w:r w:rsidRPr="00AE58BC">
        <w:rPr>
          <w:rFonts w:ascii="Times New Roman" w:eastAsia="Times New Roman" w:hAnsi="Times New Roman" w:cs="Times New Roman"/>
          <w:sz w:val="28"/>
          <w:szCs w:val="28"/>
          <w:lang w:eastAsia="ru-RU"/>
        </w:rPr>
        <w:t xml:space="preserve">2.3. Функции по предоставлению Муниципальной услуги в Администрации осуществляет отдел земельных и архитектурных отношений администрации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 (далее - Отдел). </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09"/>
      <w:bookmarkEnd w:id="10"/>
      <w:r w:rsidRPr="00AE58BC">
        <w:rPr>
          <w:rFonts w:ascii="Times New Roman" w:eastAsia="Times New Roman" w:hAnsi="Times New Roman" w:cs="Times New Roman"/>
          <w:sz w:val="28"/>
          <w:szCs w:val="28"/>
          <w:lang w:eastAsia="ru-RU"/>
        </w:rPr>
        <w:t xml:space="preserve">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2" w:name="sub_210"/>
      <w:bookmarkEnd w:id="11"/>
      <w:r w:rsidRPr="00AE58BC">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25"/>
      <w:bookmarkStart w:id="14" w:name="sub_218"/>
      <w:bookmarkEnd w:id="12"/>
      <w:r w:rsidRPr="00AE58BC">
        <w:rPr>
          <w:rFonts w:ascii="Times New Roman" w:eastAsiaTheme="minorEastAsia" w:hAnsi="Times New Roman" w:cs="Times New Roman"/>
          <w:sz w:val="28"/>
          <w:szCs w:val="28"/>
          <w:lang w:eastAsia="ru-RU"/>
        </w:rPr>
        <w:t>2.5. Результатом предоставления Муниципальной услуги являются:</w:t>
      </w:r>
    </w:p>
    <w:bookmarkEnd w:id="13"/>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AE58BC">
        <w:rPr>
          <w:rFonts w:ascii="Times New Roman" w:eastAsiaTheme="minorEastAsia" w:hAnsi="Times New Roman" w:cs="Times New Roman"/>
          <w:sz w:val="28"/>
          <w:szCs w:val="28"/>
          <w:lang w:eastAsia="ru-RU"/>
        </w:rPr>
        <w:t>выдача копии постановления о предоставлении земельного участка в постоянное (бессрочное) пользование (далее также - постановление);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AE58BC">
        <w:rPr>
          <w:rFonts w:ascii="Times New Roman" w:eastAsiaTheme="minorEastAsia" w:hAnsi="Times New Roman" w:cs="Times New Roman"/>
          <w:sz w:val="28"/>
          <w:szCs w:val="28"/>
          <w:lang w:eastAsia="ru-RU"/>
        </w:rPr>
        <w:t>выдача письма об отказе в предоставлении муниципальной услуги (далее также - письмо об отказе).</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Срок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221"/>
      <w:bookmarkEnd w:id="14"/>
      <w:r w:rsidRPr="00AE58BC">
        <w:rPr>
          <w:rFonts w:ascii="Times New Roman" w:eastAsiaTheme="minorEastAsia" w:hAnsi="Times New Roman" w:cs="Times New Roman"/>
          <w:sz w:val="28"/>
          <w:szCs w:val="28"/>
          <w:lang w:eastAsia="ru-RU"/>
        </w:rPr>
        <w:t>2.6. Муниципальная услуга предоставляется в течение 30 (тридцати) дней со дня регистрации заявления в МФЦ или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27"/>
      <w:r w:rsidRPr="00AE58BC">
        <w:rPr>
          <w:rFonts w:ascii="Times New Roman" w:eastAsiaTheme="minorEastAsia" w:hAnsi="Times New Roman" w:cs="Times New Roman"/>
          <w:sz w:val="28"/>
          <w:szCs w:val="28"/>
          <w:lang w:eastAsia="ru-RU"/>
        </w:rPr>
        <w:t>2.7. Срок выдачи (направления) договора аренды, купли-продажи или письма Администрации об отказе в предоставлении Муниципальной услуги составляет 1 (один) день с момента их подписания.</w:t>
      </w:r>
    </w:p>
    <w:bookmarkEnd w:id="16"/>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22"/>
      <w:bookmarkEnd w:id="15"/>
      <w:r w:rsidRPr="00AE58BC">
        <w:rPr>
          <w:rFonts w:ascii="Times New Roman" w:eastAsia="Times New Roman" w:hAnsi="Times New Roman" w:cs="Times New Roman"/>
          <w:sz w:val="28"/>
          <w:szCs w:val="28"/>
          <w:lang w:eastAsia="ru-RU"/>
        </w:rPr>
        <w:t>2.8. Предоставление Муниципальной услуги осуществляется на основании:</w:t>
      </w:r>
    </w:p>
    <w:bookmarkEnd w:id="17"/>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w:t>
      </w:r>
      <w:proofErr w:type="gramStart"/>
      <w:r w:rsidRPr="00AE58BC">
        <w:rPr>
          <w:rFonts w:ascii="Times New Roman" w:eastAsia="Times New Roman" w:hAnsi="Times New Roman" w:cs="Times New Roman"/>
          <w:sz w:val="28"/>
          <w:szCs w:val="28"/>
          <w:lang w:eastAsia="ru-RU"/>
        </w:rPr>
        <w:t>от</w:t>
      </w:r>
      <w:proofErr w:type="gramEnd"/>
      <w:r w:rsidRPr="00AE58BC">
        <w:rPr>
          <w:rFonts w:ascii="Times New Roman" w:eastAsia="Times New Roman" w:hAnsi="Times New Roman" w:cs="Times New Roman"/>
          <w:sz w:val="28"/>
          <w:szCs w:val="28"/>
          <w:lang w:eastAsia="ru-RU"/>
        </w:rPr>
        <w:t xml:space="preserve"> 23.07.2014 № 163);</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 xml:space="preserve">Земельного кодекса Российской Федерации от 25.10.2001 № 136-ФЗ (первоначальный текст документа опубликован в «Российской газете» от </w:t>
      </w:r>
      <w:r w:rsidRPr="00AE58BC">
        <w:rPr>
          <w:rFonts w:ascii="Times New Roman" w:eastAsia="Times New Roman" w:hAnsi="Times New Roman" w:cs="Times New Roman"/>
          <w:sz w:val="28"/>
          <w:szCs w:val="28"/>
          <w:lang w:eastAsia="ru-RU"/>
        </w:rPr>
        <w:lastRenderedPageBreak/>
        <w:t>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w:t>
      </w:r>
      <w:proofErr w:type="gramEnd"/>
      <w:r w:rsidRPr="00AE58BC">
        <w:rPr>
          <w:rFonts w:ascii="Times New Roman" w:eastAsia="Times New Roman" w:hAnsi="Times New Roman" w:cs="Times New Roman"/>
          <w:sz w:val="28"/>
          <w:szCs w:val="28"/>
          <w:lang w:eastAsia="ru-RU"/>
        </w:rPr>
        <w:t xml:space="preserve"> № </w:t>
      </w:r>
      <w:proofErr w:type="gramStart"/>
      <w:r w:rsidRPr="00AE58BC">
        <w:rPr>
          <w:rFonts w:ascii="Times New Roman" w:eastAsia="Times New Roman" w:hAnsi="Times New Roman" w:cs="Times New Roman"/>
          <w:sz w:val="28"/>
          <w:szCs w:val="28"/>
          <w:lang w:eastAsia="ru-RU"/>
        </w:rPr>
        <w:t>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24.07.2013, 30.12.2013, в «Российской газете» от 30.12.2013 № 295, от 27.06.2014 № 142, от 23.07.2014 № 163, от 25.07.2014 № 166, от 24.10.2014 № 244, от 31.12.2014 № 299);</w:t>
      </w:r>
      <w:proofErr w:type="gramEnd"/>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297, в «Парламентской газете» от 20.04.2006</w:t>
      </w:r>
      <w:proofErr w:type="gramEnd"/>
      <w:r w:rsidRPr="00AE58BC">
        <w:rPr>
          <w:rFonts w:ascii="Times New Roman" w:eastAsia="Times New Roman" w:hAnsi="Times New Roman" w:cs="Times New Roman"/>
          <w:sz w:val="28"/>
          <w:szCs w:val="28"/>
          <w:lang w:eastAsia="ru-RU"/>
        </w:rPr>
        <w:t xml:space="preserve"> № </w:t>
      </w:r>
      <w:proofErr w:type="gramStart"/>
      <w:r w:rsidRPr="00AE58BC">
        <w:rPr>
          <w:rFonts w:ascii="Times New Roman" w:eastAsia="Times New Roman" w:hAnsi="Times New Roman" w:cs="Times New Roman"/>
          <w:sz w:val="28"/>
          <w:szCs w:val="28"/>
          <w:lang w:eastAsia="ru-RU"/>
        </w:rPr>
        <w:t>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 xml:space="preserve">26.07.2010 № 30, ст. 3999, от 03.01.2011 № 1 ст. 47, от 28.03.2011 № 13, ст. 1688, в «Российской газете» от 15.07.2011 № 153, от 22.07.2011 № 159, от 07.12.2011 № 275, от 16.12.2011 № 284, от 11.01.2013 № 3, от 11.06.2013 № 124, от 25.07.2013 № 161, от 27.06.2014 </w:t>
      </w:r>
      <w:r w:rsidRPr="00AE58BC">
        <w:rPr>
          <w:rFonts w:ascii="Times New Roman" w:eastAsia="Times New Roman" w:hAnsi="Times New Roman" w:cs="Times New Roman"/>
          <w:sz w:val="28"/>
          <w:szCs w:val="28"/>
          <w:lang w:eastAsia="ru-RU"/>
        </w:rPr>
        <w:lastRenderedPageBreak/>
        <w:t>№ 142, от 31.12.2014 № 299);</w:t>
      </w:r>
      <w:proofErr w:type="gramEnd"/>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официальном</w:t>
      </w:r>
      <w:proofErr w:type="gramEnd"/>
      <w:r w:rsidRPr="00AE58BC">
        <w:rPr>
          <w:rFonts w:ascii="Times New Roman" w:eastAsia="Times New Roman" w:hAnsi="Times New Roman" w:cs="Times New Roman"/>
          <w:sz w:val="28"/>
          <w:szCs w:val="28"/>
          <w:lang w:eastAsia="ru-RU"/>
        </w:rPr>
        <w:t xml:space="preserve"> Интернет-портале правовой информации http://www.pravo.gov.ru 08.04.2013, 03.07.2013, 08.07.2013, 24.07.2013, 23.12.2013, 30.12.2013, 24.06.2014, 22.07.2014);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roofErr w:type="gramEnd"/>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w:t>
      </w:r>
      <w:proofErr w:type="gramEnd"/>
      <w:r w:rsidRPr="00AE58BC">
        <w:rPr>
          <w:rFonts w:ascii="Times New Roman" w:eastAsia="Times New Roman" w:hAnsi="Times New Roman" w:cs="Times New Roman"/>
          <w:sz w:val="28"/>
          <w:szCs w:val="28"/>
          <w:lang w:eastAsia="ru-RU"/>
        </w:rPr>
        <w:t xml:space="preserve"> 13.12.2010 № 50, ст. 6698, от 12.08.2013 № 32, ст. 4304, от 12.08.2013 № 32, ст. 4306, от 13.01.2014 № 2 (часть 1), ст. 137, от 05.05.2014 № 8 (часть IV), ст. 2187, от 01.09.2014 № 35, ст. 4764);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 xml:space="preserve">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w:t>
      </w:r>
      <w:r w:rsidRPr="00AE58BC">
        <w:rPr>
          <w:rFonts w:ascii="Times New Roman" w:eastAsia="Times New Roman" w:hAnsi="Times New Roman" w:cs="Times New Roman"/>
          <w:sz w:val="28"/>
          <w:szCs w:val="28"/>
          <w:lang w:eastAsia="ru-RU"/>
        </w:rPr>
        <w:lastRenderedPageBreak/>
        <w:t>собрания Краснодарского края» от 10.08.2009 № 21, от 09.11.2009</w:t>
      </w:r>
      <w:proofErr w:type="gramEnd"/>
      <w:r w:rsidRPr="00AE58BC">
        <w:rPr>
          <w:rFonts w:ascii="Times New Roman" w:eastAsia="Times New Roman" w:hAnsi="Times New Roman" w:cs="Times New Roman"/>
          <w:sz w:val="28"/>
          <w:szCs w:val="28"/>
          <w:lang w:eastAsia="ru-RU"/>
        </w:rPr>
        <w:t xml:space="preserve"> № </w:t>
      </w:r>
      <w:proofErr w:type="gramStart"/>
      <w:r w:rsidRPr="00AE58BC">
        <w:rPr>
          <w:rFonts w:ascii="Times New Roman" w:eastAsia="Times New Roman" w:hAnsi="Times New Roman" w:cs="Times New Roman"/>
          <w:sz w:val="28"/>
          <w:szCs w:val="28"/>
          <w:lang w:eastAsia="ru-RU"/>
        </w:rPr>
        <w:t>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12.03.2014, 04.07.2014);</w:t>
      </w:r>
      <w:proofErr w:type="gramEnd"/>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Устава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w:t>
      </w:r>
      <w:proofErr w:type="spellStart"/>
      <w:r w:rsidRPr="00AE58BC">
        <w:rPr>
          <w:rFonts w:ascii="Times New Roman" w:eastAsia="Times New Roman" w:hAnsi="Times New Roman" w:cs="Times New Roman"/>
          <w:sz w:val="28"/>
          <w:szCs w:val="28"/>
          <w:lang w:eastAsia="ru-RU"/>
        </w:rPr>
        <w:t>Динского</w:t>
      </w:r>
      <w:proofErr w:type="spellEnd"/>
      <w:r w:rsidRPr="00AE58BC">
        <w:rPr>
          <w:rFonts w:ascii="Times New Roman" w:eastAsia="Times New Roman" w:hAnsi="Times New Roman" w:cs="Times New Roman"/>
          <w:sz w:val="28"/>
          <w:szCs w:val="28"/>
          <w:lang w:eastAsia="ru-RU"/>
        </w:rPr>
        <w:t xml:space="preserve">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от 17 июня 2013 года № 488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Об утверждении порядка разработки и утверждения административных регламентов предоставления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муниципальных услуг, разработки и утверждения административных регламентов исполнения администрацией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муниципальных функций</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w:t>
      </w:r>
      <w:r w:rsidRPr="00AE58BC">
        <w:rPr>
          <w:rFonts w:ascii="Times New Roman CYR" w:eastAsia="Times New Roman" w:hAnsi="Times New Roman CYR" w:cs="Times New Roman CYR"/>
          <w:color w:val="800000"/>
          <w:sz w:val="28"/>
          <w:szCs w:val="28"/>
          <w:highlight w:val="white"/>
          <w:lang w:eastAsia="ru-RU"/>
        </w:rPr>
        <w:t>)</w:t>
      </w:r>
      <w:r w:rsidRPr="00AE58BC">
        <w:rPr>
          <w:rFonts w:ascii="Times New Roman" w:eastAsia="Times New Roman" w:hAnsi="Times New Roman" w:cs="Times New Roman"/>
          <w:sz w:val="28"/>
          <w:szCs w:val="28"/>
          <w:lang w:eastAsia="ru-RU"/>
        </w:rPr>
        <w:t>;</w:t>
      </w:r>
      <w:proofErr w:type="gramEnd"/>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от 05 февраля 2014г. №138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 посредством информирования, приема и выдачи документов бюджетным учреждением муниципального образования Динской район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Многофункциональный центр предоставления государственных и муниципальных услуг населению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администрации </w:t>
      </w:r>
      <w:proofErr w:type="spellStart"/>
      <w:r w:rsidRPr="00AE58BC">
        <w:rPr>
          <w:rFonts w:ascii="Times New Roman CYR" w:eastAsia="Times New Roman" w:hAnsi="Times New Roman CYR" w:cs="Times New Roman CYR"/>
          <w:color w:val="000000"/>
          <w:sz w:val="28"/>
          <w:szCs w:val="28"/>
          <w:highlight w:val="white"/>
          <w:lang w:eastAsia="ru-RU"/>
        </w:rPr>
        <w:t>Новотитаровского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AE58BC">
        <w:rPr>
          <w:rFonts w:ascii="Times New Roman CYR" w:eastAsia="Times New Roman" w:hAnsi="Times New Roman CYR" w:cs="Times New Roman CYR"/>
          <w:color w:val="000000"/>
          <w:sz w:val="28"/>
          <w:szCs w:val="28"/>
          <w:highlight w:val="white"/>
          <w:lang w:eastAsia="ru-RU"/>
        </w:rPr>
        <w:t>Динского</w:t>
      </w:r>
      <w:proofErr w:type="spellEnd"/>
      <w:r w:rsidRPr="00AE58BC">
        <w:rPr>
          <w:rFonts w:ascii="Times New Roman CYR" w:eastAsia="Times New Roman" w:hAnsi="Times New Roman CYR" w:cs="Times New Roman CYR"/>
          <w:color w:val="000000"/>
          <w:sz w:val="28"/>
          <w:szCs w:val="28"/>
          <w:highlight w:val="white"/>
          <w:lang w:eastAsia="ru-RU"/>
        </w:rPr>
        <w:t xml:space="preserve"> района).</w:t>
      </w:r>
      <w:proofErr w:type="gramEnd"/>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8" w:name="sub_230"/>
      <w:r w:rsidRPr="00AE58BC">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31"/>
      <w:bookmarkEnd w:id="18"/>
      <w:r w:rsidRPr="00AE58BC">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bookmarkEnd w:id="1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 заявитель подает заявление </w:t>
      </w:r>
      <w:r>
        <w:rPr>
          <w:rFonts w:ascii="Times New Roman" w:eastAsia="Times New Roman" w:hAnsi="Times New Roman" w:cs="Times New Roman"/>
          <w:sz w:val="28"/>
          <w:szCs w:val="28"/>
          <w:lang w:eastAsia="ru-RU"/>
        </w:rPr>
        <w:t xml:space="preserve">на имя главы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 </w:t>
      </w:r>
      <w:r w:rsidRPr="00AE58BC">
        <w:rPr>
          <w:rFonts w:ascii="Times New Roman" w:eastAsia="Times New Roman" w:hAnsi="Times New Roman" w:cs="Times New Roman"/>
          <w:sz w:val="28"/>
          <w:szCs w:val="28"/>
          <w:lang w:eastAsia="ru-RU"/>
        </w:rPr>
        <w:t xml:space="preserve">о предоставлении земельного участка в постоянное (бессрочное) пользование, которое оформляется по форме согласно приложению </w:t>
      </w:r>
      <w:r>
        <w:rPr>
          <w:rFonts w:ascii="Times New Roman" w:eastAsia="Times New Roman" w:hAnsi="Times New Roman" w:cs="Times New Roman"/>
          <w:sz w:val="28"/>
          <w:szCs w:val="28"/>
          <w:lang w:eastAsia="ru-RU"/>
        </w:rPr>
        <w:t>№ 1</w:t>
      </w:r>
      <w:r w:rsidRPr="00AE58BC">
        <w:rPr>
          <w:rFonts w:ascii="Times New Roman" w:eastAsia="Times New Roman" w:hAnsi="Times New Roman" w:cs="Times New Roman"/>
          <w:sz w:val="28"/>
          <w:szCs w:val="28"/>
          <w:lang w:eastAsia="ru-RU"/>
        </w:rPr>
        <w:t xml:space="preserve"> к настоящему административному регламенту (далее - заявление).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заявлении о предоставлении земельного участка необходимо указать следующую информацию: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AE58BC">
        <w:rPr>
          <w:rFonts w:ascii="Times New Roman" w:eastAsia="Times New Roman" w:hAnsi="Times New Roman" w:cs="Times New Roman"/>
          <w:sz w:val="28"/>
          <w:szCs w:val="28"/>
          <w:lang w:eastAsia="ru-RU"/>
        </w:rPr>
        <w:lastRenderedPageBreak/>
        <w:t>исключением случаев, если заявителем является иностранное юридическое лицо;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кадастровый номер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цель использования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реквизиты решения об утверждении проекта межевания территории;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w:t>
      </w:r>
      <w:proofErr w:type="gramStart"/>
      <w:r w:rsidRPr="00AE58BC">
        <w:rPr>
          <w:rFonts w:ascii="Times New Roman" w:eastAsia="Times New Roman" w:hAnsi="Times New Roman" w:cs="Times New Roman"/>
          <w:sz w:val="28"/>
          <w:szCs w:val="28"/>
          <w:lang w:eastAsia="ru-RU"/>
        </w:rPr>
        <w:t>жд в сл</w:t>
      </w:r>
      <w:proofErr w:type="gramEnd"/>
      <w:r w:rsidRPr="00AE58BC">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E58BC">
        <w:rPr>
          <w:rFonts w:ascii="Times New Roman" w:eastAsia="Times New Roman" w:hAnsi="Times New Roman" w:cs="Times New Roman"/>
          <w:sz w:val="28"/>
          <w:szCs w:val="28"/>
          <w:lang w:eastAsia="ru-RU"/>
        </w:rPr>
        <w:t>указанными</w:t>
      </w:r>
      <w:proofErr w:type="gramEnd"/>
      <w:r w:rsidRPr="00AE58BC">
        <w:rPr>
          <w:rFonts w:ascii="Times New Roman" w:eastAsia="Times New Roman" w:hAnsi="Times New Roman" w:cs="Times New Roman"/>
          <w:sz w:val="28"/>
          <w:szCs w:val="28"/>
          <w:lang w:eastAsia="ru-RU"/>
        </w:rPr>
        <w:t xml:space="preserve"> документом и (или) проектом;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ставится личная подпись и дата;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документ, подтверждающий полномочия руководителя юридического лица (его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документ, подтверждающий полномочия представителя действовать от имени юридического лица при обращении за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4) документы, подтверждающие право на предоставление земельного участка в соответствии с целями использования земельного участка (определены перечнем, утвержденным приказом Министерства экономического развития Российской Федерации от 12 января 2015 года </w:t>
      </w:r>
      <w:r>
        <w:rPr>
          <w:rFonts w:ascii="Times New Roman" w:eastAsia="Times New Roman" w:hAnsi="Times New Roman" w:cs="Times New Roman"/>
          <w:sz w:val="28"/>
          <w:szCs w:val="28"/>
          <w:lang w:eastAsia="ru-RU"/>
        </w:rPr>
        <w:t>№</w:t>
      </w:r>
      <w:r w:rsidRPr="00AE58BC">
        <w:rPr>
          <w:rFonts w:ascii="Times New Roman" w:eastAsia="Times New Roman" w:hAnsi="Times New Roman" w:cs="Times New Roman"/>
          <w:sz w:val="28"/>
          <w:szCs w:val="28"/>
          <w:lang w:eastAsia="ru-RU"/>
        </w:rPr>
        <w:t xml:space="preserve"> 1);</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оформления прав на земельный участок под зданиями, сооружениями, закрепленными за несколькими юридическими лицами на праве оперативного управления, в порядке, установленном статьей 39.20 Земельного кодекса Российской Федерации);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6) сообщение заявителя (заявителей), содержащее перечень всех зданий, сооружений, расположенных на испрашиваемом земельном участке (в случае оформления прав на земельный участок под зданиями, сооружениями, закрепленными за несколькими юридическими лицами на праве оперативного управления, в порядке, установленном статьей 39.20 Земельного кодекса Российской Федерации).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49"/>
      <w:r w:rsidRPr="006F6457">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2.11. Форму заявления можно получить непосредственно в МФЦ, а также на официальных сайтах и на Портале государственных и муниципальных услуг.</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документов, указанных в пункте 2.9. настоящего Административного регламента, в МФЦ и </w:t>
      </w:r>
      <w:r>
        <w:rPr>
          <w:rFonts w:ascii="Times New Roman" w:eastAsia="Times New Roman" w:hAnsi="Times New Roman" w:cs="Times New Roman"/>
          <w:sz w:val="28"/>
          <w:szCs w:val="28"/>
          <w:lang w:eastAsia="ru-RU"/>
        </w:rPr>
        <w:t>Администрацию</w:t>
      </w:r>
      <w:r w:rsidRPr="006F6457">
        <w:rPr>
          <w:rFonts w:ascii="Times New Roman" w:eastAsia="Times New Roman" w:hAnsi="Times New Roman" w:cs="Times New Roman"/>
          <w:sz w:val="28"/>
          <w:szCs w:val="28"/>
          <w:lang w:eastAsia="ru-RU"/>
        </w:rPr>
        <w:t>:</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письменной форме по почте;</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электронной форме;</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lastRenderedPageBreak/>
        <w:t>- лично либо через своих представителей.</w:t>
      </w:r>
    </w:p>
    <w:p w:rsid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1" w:name="sub_241"/>
    </w:p>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proofErr w:type="gramStart"/>
      <w:r w:rsidRPr="004520D5">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bookmarkEnd w:id="21"/>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242"/>
      <w:r w:rsidRPr="004520D5">
        <w:rPr>
          <w:rFonts w:ascii="Times New Roman" w:eastAsia="Times New Roman" w:hAnsi="Times New Roman" w:cs="Times New Roman"/>
          <w:sz w:val="28"/>
          <w:szCs w:val="28"/>
          <w:lang w:eastAsia="ru-RU"/>
        </w:rPr>
        <w:t>2.13. Для предоставления Муниципальной услуги от государственных органов власти запрашиваются следующие документы:</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131"/>
      <w:bookmarkEnd w:id="22"/>
      <w:r w:rsidRPr="006F6457">
        <w:rPr>
          <w:rFonts w:ascii="Times New Roman" w:eastAsiaTheme="minorEastAsia" w:hAnsi="Times New Roman" w:cs="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2132"/>
      <w:bookmarkEnd w:id="23"/>
      <w:r w:rsidRPr="006F6457">
        <w:rPr>
          <w:rFonts w:ascii="Times New Roman" w:eastAsiaTheme="minorEastAsia" w:hAnsi="Times New Roman" w:cs="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2133"/>
      <w:bookmarkEnd w:id="24"/>
      <w:r w:rsidRPr="006F6457">
        <w:rPr>
          <w:rFonts w:ascii="Times New Roman" w:eastAsiaTheme="minorEastAsia" w:hAnsi="Times New Roman" w:cs="Times New Roman"/>
          <w:sz w:val="28"/>
          <w:szCs w:val="28"/>
          <w:lang w:eastAsia="ru-RU"/>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6" w:name="sub_2014"/>
      <w:bookmarkEnd w:id="25"/>
      <w:r w:rsidRPr="006F6457">
        <w:rPr>
          <w:rFonts w:ascii="Times New Roman" w:eastAsiaTheme="minorEastAsia" w:hAnsi="Times New Roman" w:cs="Times New Roman"/>
          <w:sz w:val="28"/>
          <w:szCs w:val="28"/>
          <w:lang w:eastAsia="ru-RU"/>
        </w:rPr>
        <w:t>2.14. Документы, перечисленные в настоящем пункте, могут быть представлены заявителем самостоятельно.</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7" w:name="sub_2015"/>
      <w:bookmarkEnd w:id="26"/>
      <w:r w:rsidRPr="006F6457">
        <w:rPr>
          <w:rFonts w:ascii="Times New Roman" w:eastAsiaTheme="minorEastAsia" w:hAnsi="Times New Roman" w:cs="Times New Roman"/>
          <w:sz w:val="28"/>
          <w:szCs w:val="28"/>
          <w:lang w:eastAsia="ru-RU"/>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bookmarkEnd w:id="27"/>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2.16. МФЦ и Администрация не вправе требовать от заявителя:</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520D5">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520D5">
        <w:rPr>
          <w:rFonts w:ascii="Times New Roman" w:eastAsia="Times New Roman" w:hAnsi="Times New Roman" w:cs="Times New Roman"/>
          <w:b/>
          <w:sz w:val="28"/>
          <w:szCs w:val="28"/>
          <w:lang w:eastAsia="ru-RU"/>
        </w:rPr>
        <w:t xml:space="preserve">в </w:t>
      </w:r>
      <w:hyperlink r:id="rId13" w:history="1">
        <w:r w:rsidRPr="004520D5">
          <w:rPr>
            <w:rFonts w:ascii="Times New Roman" w:eastAsia="Times New Roman" w:hAnsi="Times New Roman" w:cs="Times New Roman"/>
            <w:sz w:val="28"/>
            <w:szCs w:val="28"/>
            <w:lang w:eastAsia="ru-RU"/>
          </w:rPr>
          <w:t>части 6</w:t>
        </w:r>
        <w:proofErr w:type="gramEnd"/>
        <w:r w:rsidRPr="004520D5">
          <w:rPr>
            <w:rFonts w:ascii="Times New Roman" w:eastAsia="Times New Roman" w:hAnsi="Times New Roman" w:cs="Times New Roman"/>
            <w:sz w:val="28"/>
            <w:szCs w:val="28"/>
            <w:lang w:eastAsia="ru-RU"/>
          </w:rPr>
          <w:t xml:space="preserve"> статьи 7</w:t>
        </w:r>
      </w:hyperlink>
      <w:r w:rsidRPr="004520D5">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4520D5">
          <w:rPr>
            <w:rFonts w:ascii="Times New Roman" w:eastAsia="Times New Roman" w:hAnsi="Times New Roman" w:cs="Times New Roman"/>
            <w:sz w:val="28"/>
            <w:szCs w:val="28"/>
            <w:lang w:eastAsia="ru-RU"/>
          </w:rPr>
          <w:t>2010 г</w:t>
        </w:r>
      </w:smartTag>
      <w:r w:rsidRPr="004520D5">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lastRenderedPageBreak/>
        <w:t>Указание на запрет требовать от заявителя представления документов и информации или осуществления действий</w:t>
      </w:r>
      <w:bookmarkEnd w:id="20"/>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250"/>
      <w:r w:rsidRPr="00AE58BC">
        <w:rPr>
          <w:rFonts w:ascii="Times New Roman" w:eastAsia="Times New Roman" w:hAnsi="Times New Roman" w:cs="Times New Roman"/>
          <w:sz w:val="28"/>
          <w:szCs w:val="28"/>
          <w:lang w:eastAsia="ru-RU"/>
        </w:rPr>
        <w:t>2.16. МФЦ и Администрация не вправе требовать от заявителя:</w:t>
      </w:r>
    </w:p>
    <w:bookmarkEnd w:id="2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AE58BC">
        <w:rPr>
          <w:rFonts w:ascii="Times New Roman" w:eastAsia="Times New Roman" w:hAnsi="Times New Roman" w:cs="Times New Roman"/>
          <w:b/>
          <w:sz w:val="28"/>
          <w:szCs w:val="28"/>
          <w:lang w:eastAsia="ru-RU"/>
        </w:rPr>
        <w:t xml:space="preserve">в </w:t>
      </w:r>
      <w:hyperlink r:id="rId14" w:history="1">
        <w:r w:rsidRPr="00AE58BC">
          <w:rPr>
            <w:rFonts w:ascii="Times New Roman" w:eastAsia="Times New Roman" w:hAnsi="Times New Roman" w:cs="Times New Roman"/>
            <w:sz w:val="28"/>
            <w:szCs w:val="28"/>
            <w:lang w:eastAsia="ru-RU"/>
          </w:rPr>
          <w:t>части 6</w:t>
        </w:r>
        <w:proofErr w:type="gramEnd"/>
        <w:r w:rsidRPr="00AE58BC">
          <w:rPr>
            <w:rFonts w:ascii="Times New Roman" w:eastAsia="Times New Roman" w:hAnsi="Times New Roman" w:cs="Times New Roman"/>
            <w:sz w:val="28"/>
            <w:szCs w:val="28"/>
            <w:lang w:eastAsia="ru-RU"/>
          </w:rPr>
          <w:t xml:space="preserve"> статьи 7</w:t>
        </w:r>
      </w:hyperlink>
      <w:r w:rsidRPr="00AE58BC">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AE58BC">
          <w:rPr>
            <w:rFonts w:ascii="Times New Roman" w:eastAsia="Times New Roman" w:hAnsi="Times New Roman" w:cs="Times New Roman"/>
            <w:sz w:val="28"/>
            <w:szCs w:val="28"/>
            <w:lang w:eastAsia="ru-RU"/>
          </w:rPr>
          <w:t>2010 г</w:t>
        </w:r>
      </w:smartTag>
      <w:r w:rsidRPr="00AE58BC">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9" w:name="sub_251"/>
      <w:r w:rsidRPr="00AE58BC">
        <w:rPr>
          <w:rFonts w:ascii="Times New Roman" w:eastAsia="Times New Roman" w:hAnsi="Times New Roman" w:cs="Times New Roman"/>
          <w:b/>
          <w:bCs/>
          <w:color w:val="26282F"/>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252"/>
      <w:bookmarkEnd w:id="29"/>
      <w:r w:rsidRPr="00AE58BC">
        <w:rPr>
          <w:rFonts w:ascii="Times New Roman" w:eastAsia="Times New Roman" w:hAnsi="Times New Roman" w:cs="Times New Roman"/>
          <w:sz w:val="28"/>
          <w:szCs w:val="28"/>
          <w:lang w:eastAsia="ru-RU"/>
        </w:rPr>
        <w:t>2.17. Заявителю отказывается в приеме документов в случаях:</w:t>
      </w:r>
    </w:p>
    <w:bookmarkEnd w:id="3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тексты документов написаны не разборчиво;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7)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8) представлены не все документы, предусмотренные пунктом 2.9. настоящего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1" w:name="sub_264"/>
      <w:r w:rsidRPr="00AE58BC">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bookmarkEnd w:id="3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 заявление подано ненадлежащим лицом;</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2) поступление сведений (решений, определений) от уполномоченных </w:t>
      </w:r>
      <w:r w:rsidRPr="00927E17">
        <w:rPr>
          <w:rFonts w:ascii="Times New Roman" w:eastAsia="Times New Roman" w:hAnsi="Times New Roman" w:cs="Times New Roman"/>
          <w:sz w:val="28"/>
          <w:szCs w:val="28"/>
          <w:lang w:eastAsia="ru-RU"/>
        </w:rPr>
        <w:lastRenderedPageBreak/>
        <w:t>органов о наложении ареста на земельный участок или запрета совершать определенные действия с земельным участком;</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3) выявление в представленных заявителем документах недостоверных сведений или искаженной информации;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на испрашиваемом праве;</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27E17">
        <w:rPr>
          <w:rFonts w:ascii="Times New Roman" w:eastAsia="Times New Roman" w:hAnsi="Times New Roman" w:cs="Times New Roman"/>
          <w:sz w:val="28"/>
          <w:szCs w:val="28"/>
          <w:lang w:eastAsia="ru-RU"/>
        </w:rPr>
        <w:t xml:space="preserve">5)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или юридическим лицом для сельскохозяйственного, </w:t>
      </w:r>
      <w:proofErr w:type="spellStart"/>
      <w:r w:rsidRPr="00927E17">
        <w:rPr>
          <w:rFonts w:ascii="Times New Roman" w:eastAsia="Times New Roman" w:hAnsi="Times New Roman" w:cs="Times New Roman"/>
          <w:sz w:val="28"/>
          <w:szCs w:val="28"/>
          <w:lang w:eastAsia="ru-RU"/>
        </w:rPr>
        <w:t>охотхозяйственного</w:t>
      </w:r>
      <w:proofErr w:type="spellEnd"/>
      <w:r w:rsidRPr="00927E17">
        <w:rPr>
          <w:rFonts w:ascii="Times New Roman" w:eastAsia="Times New Roman" w:hAnsi="Times New Roman" w:cs="Times New Roman"/>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927E17">
        <w:rPr>
          <w:rFonts w:ascii="Times New Roman" w:eastAsia="Times New Roman" w:hAnsi="Times New Roman" w:cs="Times New Roman"/>
          <w:sz w:val="28"/>
          <w:szCs w:val="28"/>
          <w:lang w:eastAsia="ru-RU"/>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пяти лет);</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6) 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27E17">
        <w:rPr>
          <w:rFonts w:ascii="Times New Roman" w:eastAsia="Times New Roman" w:hAnsi="Times New Roman" w:cs="Times New Roman"/>
          <w:sz w:val="28"/>
          <w:szCs w:val="28"/>
          <w:lang w:eastAsia="ru-RU"/>
        </w:rPr>
        <w:t>7)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расположен объект, размещение которого может осуществляться без предоставления земельных участков и установления сервитутов в порядке, установленном законодательством, и</w:t>
      </w:r>
      <w:proofErr w:type="gramEnd"/>
      <w:r w:rsidRPr="00927E17">
        <w:rPr>
          <w:rFonts w:ascii="Times New Roman" w:eastAsia="Times New Roman" w:hAnsi="Times New Roman" w:cs="Times New Roman"/>
          <w:sz w:val="28"/>
          <w:szCs w:val="28"/>
          <w:lang w:eastAsia="ru-RU"/>
        </w:rPr>
        <w:t xml:space="preserve">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27E17">
        <w:rPr>
          <w:rFonts w:ascii="Times New Roman" w:eastAsia="Times New Roman" w:hAnsi="Times New Roman" w:cs="Times New Roman"/>
          <w:sz w:val="28"/>
          <w:szCs w:val="28"/>
          <w:lang w:eastAsia="ru-RU"/>
        </w:rPr>
        <w:t>8)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здания, сооружения, помещений в них, этого объекта незавершённого строительства;</w:t>
      </w:r>
      <w:proofErr w:type="gramEnd"/>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9)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10) земельный участок является зарезервированным для государственных </w:t>
      </w:r>
      <w:r w:rsidRPr="00927E17">
        <w:rPr>
          <w:rFonts w:ascii="Times New Roman" w:eastAsia="Times New Roman" w:hAnsi="Times New Roman" w:cs="Times New Roman"/>
          <w:sz w:val="28"/>
          <w:szCs w:val="28"/>
          <w:lang w:eastAsia="ru-RU"/>
        </w:rPr>
        <w:lastRenderedPageBreak/>
        <w:t>или муниципальных ну</w:t>
      </w:r>
      <w:proofErr w:type="gramStart"/>
      <w:r w:rsidRPr="00927E17">
        <w:rPr>
          <w:rFonts w:ascii="Times New Roman" w:eastAsia="Times New Roman" w:hAnsi="Times New Roman" w:cs="Times New Roman"/>
          <w:sz w:val="28"/>
          <w:szCs w:val="28"/>
          <w:lang w:eastAsia="ru-RU"/>
        </w:rPr>
        <w:t>жд в сл</w:t>
      </w:r>
      <w:proofErr w:type="gramEnd"/>
      <w:r w:rsidRPr="00927E17">
        <w:rPr>
          <w:rFonts w:ascii="Times New Roman" w:eastAsia="Times New Roman" w:hAnsi="Times New Roman" w:cs="Times New Roman"/>
          <w:sz w:val="28"/>
          <w:szCs w:val="28"/>
          <w:lang w:eastAsia="ru-RU"/>
        </w:rPr>
        <w:t>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11)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27E17">
        <w:rPr>
          <w:rFonts w:ascii="Times New Roman" w:eastAsia="Times New Roman" w:hAnsi="Times New Roman" w:cs="Times New Roman"/>
          <w:sz w:val="28"/>
          <w:szCs w:val="28"/>
          <w:lang w:eastAsia="ru-RU"/>
        </w:rPr>
        <w:t>12)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регионального или местного значения, и с заявлением о предоставлении такого</w:t>
      </w:r>
      <w:proofErr w:type="gramEnd"/>
      <w:r w:rsidRPr="00927E17">
        <w:rPr>
          <w:rFonts w:ascii="Times New Roman" w:eastAsia="Times New Roman" w:hAnsi="Times New Roman" w:cs="Times New Roman"/>
          <w:sz w:val="28"/>
          <w:szCs w:val="28"/>
          <w:lang w:eastAsia="ru-RU"/>
        </w:rPr>
        <w:t xml:space="preserve"> земельного участка обратилось лицо, уполномоченное на строительство указанных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27E17">
        <w:rPr>
          <w:rFonts w:ascii="Times New Roman" w:eastAsia="Times New Roman" w:hAnsi="Times New Roman" w:cs="Times New Roman"/>
          <w:sz w:val="28"/>
          <w:szCs w:val="28"/>
          <w:lang w:eastAsia="ru-RU"/>
        </w:rPr>
        <w:t>13)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927E17">
        <w:rPr>
          <w:rFonts w:ascii="Times New Roman" w:eastAsia="Times New Roman" w:hAnsi="Times New Roman" w:cs="Times New Roman"/>
          <w:sz w:val="28"/>
          <w:szCs w:val="28"/>
          <w:lang w:eastAsia="ru-RU"/>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14) указанный в заявлении о предоставлении земельного участка земельный участок является предметом аукциона, </w:t>
      </w:r>
      <w:proofErr w:type="gramStart"/>
      <w:r w:rsidRPr="00927E17">
        <w:rPr>
          <w:rFonts w:ascii="Times New Roman" w:eastAsia="Times New Roman" w:hAnsi="Times New Roman" w:cs="Times New Roman"/>
          <w:sz w:val="28"/>
          <w:szCs w:val="28"/>
          <w:lang w:eastAsia="ru-RU"/>
        </w:rPr>
        <w:t>извещение</w:t>
      </w:r>
      <w:proofErr w:type="gramEnd"/>
      <w:r w:rsidRPr="00927E17">
        <w:rPr>
          <w:rFonts w:ascii="Times New Roman" w:eastAsia="Times New Roman" w:hAnsi="Times New Roman" w:cs="Times New Roman"/>
          <w:sz w:val="28"/>
          <w:szCs w:val="28"/>
          <w:lang w:eastAsia="ru-RU"/>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 http://torgi.gov.ru;</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27E17">
        <w:rPr>
          <w:rFonts w:ascii="Times New Roman" w:eastAsia="Times New Roman" w:hAnsi="Times New Roman" w:cs="Times New Roman"/>
          <w:sz w:val="28"/>
          <w:szCs w:val="28"/>
          <w:lang w:eastAsia="ru-RU"/>
        </w:rPr>
        <w:t>15) 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по инициативе заинтересованных в предоставлении земельного участка гражданина или юридического лица, и не принято решение об отказе в проведении этого аукциона по основаниям, предусмотренным пунктом 8 статьи 39.11 Земельного кодекса Российской</w:t>
      </w:r>
      <w:proofErr w:type="gramEnd"/>
      <w:r w:rsidRPr="00927E17">
        <w:rPr>
          <w:rFonts w:ascii="Times New Roman" w:eastAsia="Times New Roman" w:hAnsi="Times New Roman" w:cs="Times New Roman"/>
          <w:sz w:val="28"/>
          <w:szCs w:val="28"/>
          <w:lang w:eastAsia="ru-RU"/>
        </w:rPr>
        <w:t xml:space="preserve"> Федерации;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 xml:space="preserve">16)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w:t>
      </w:r>
      <w:r w:rsidRPr="00927E17">
        <w:rPr>
          <w:rFonts w:ascii="Times New Roman" w:eastAsia="Times New Roman" w:hAnsi="Times New Roman" w:cs="Times New Roman"/>
          <w:sz w:val="28"/>
          <w:szCs w:val="28"/>
          <w:lang w:eastAsia="ru-RU"/>
        </w:rPr>
        <w:lastRenderedPageBreak/>
        <w:t>(фермерским) хозяйством его деятельности;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27E17">
        <w:rPr>
          <w:rFonts w:ascii="Times New Roman" w:eastAsia="Times New Roman" w:hAnsi="Times New Roman" w:cs="Times New Roman"/>
          <w:sz w:val="28"/>
          <w:szCs w:val="28"/>
          <w:lang w:eastAsia="ru-RU"/>
        </w:rPr>
        <w:t xml:space="preserve">18)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для сельскохозяйственного, </w:t>
      </w:r>
      <w:proofErr w:type="spellStart"/>
      <w:r w:rsidRPr="00927E17">
        <w:rPr>
          <w:rFonts w:ascii="Times New Roman" w:eastAsia="Times New Roman" w:hAnsi="Times New Roman" w:cs="Times New Roman"/>
          <w:sz w:val="28"/>
          <w:szCs w:val="28"/>
          <w:lang w:eastAsia="ru-RU"/>
        </w:rPr>
        <w:t>охотхозяйственного</w:t>
      </w:r>
      <w:proofErr w:type="spellEnd"/>
      <w:r w:rsidRPr="00927E17">
        <w:rPr>
          <w:rFonts w:ascii="Times New Roman" w:eastAsia="Times New Roman" w:hAnsi="Times New Roman" w:cs="Times New Roman"/>
          <w:sz w:val="28"/>
          <w:szCs w:val="28"/>
          <w:lang w:eastAsia="ru-RU"/>
        </w:rPr>
        <w:t>, лесохозяйственного и иного использования, не предусматривающего строительства зданий, сооружений;</w:t>
      </w:r>
      <w:proofErr w:type="gramEnd"/>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19) площадь земельного участка, указанного в заявлении о предоставлении земельного участка, превышает предельный размер, установленный градостроительными регламентами либо федеральными, краевыми и местными нормативно-правовыми актами;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этого здания, сооружения;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22) предоставление земельного участка на заявленном виде прав не допускается;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23) в отношении земельного участка, указанного в заявлен</w:t>
      </w:r>
      <w:proofErr w:type="gramStart"/>
      <w:r w:rsidRPr="00927E17">
        <w:rPr>
          <w:rFonts w:ascii="Times New Roman" w:eastAsia="Times New Roman" w:hAnsi="Times New Roman" w:cs="Times New Roman"/>
          <w:sz w:val="28"/>
          <w:szCs w:val="28"/>
          <w:lang w:eastAsia="ru-RU"/>
        </w:rPr>
        <w:t>ии о е</w:t>
      </w:r>
      <w:proofErr w:type="gramEnd"/>
      <w:r w:rsidRPr="00927E17">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не отнесен к определенной категории;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25) границы земельного участка подлежат уточнению в соответствии с Федеральным законом "О государственном кадастре недвижимости";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26) в отношении земельного участка, указанного в заявлен</w:t>
      </w:r>
      <w:proofErr w:type="gramStart"/>
      <w:r w:rsidRPr="00927E17">
        <w:rPr>
          <w:rFonts w:ascii="Times New Roman" w:eastAsia="Times New Roman" w:hAnsi="Times New Roman" w:cs="Times New Roman"/>
          <w:sz w:val="28"/>
          <w:szCs w:val="28"/>
          <w:lang w:eastAsia="ru-RU"/>
        </w:rPr>
        <w:t>ии о е</w:t>
      </w:r>
      <w:proofErr w:type="gramEnd"/>
      <w:r w:rsidRPr="00927E17">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27E17">
        <w:rPr>
          <w:rFonts w:ascii="Times New Roman" w:eastAsia="Times New Roman" w:hAnsi="Times New Roman" w:cs="Times New Roman"/>
          <w:sz w:val="28"/>
          <w:szCs w:val="28"/>
          <w:lang w:eastAsia="ru-RU"/>
        </w:rPr>
        <w:t xml:space="preserve">27)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927E17">
        <w:rPr>
          <w:rFonts w:ascii="Times New Roman" w:eastAsia="Times New Roman" w:hAnsi="Times New Roman" w:cs="Times New Roman"/>
          <w:sz w:val="28"/>
          <w:szCs w:val="28"/>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28)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местонахождении,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2" w:name="sub_292"/>
      <w:r w:rsidRPr="00AE58BC">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293"/>
      <w:bookmarkEnd w:id="32"/>
      <w:r w:rsidRPr="00AE58BC">
        <w:rPr>
          <w:rFonts w:ascii="Times New Roman" w:eastAsia="Times New Roman" w:hAnsi="Times New Roman" w:cs="Times New Roman"/>
          <w:sz w:val="28"/>
          <w:szCs w:val="28"/>
          <w:lang w:eastAsia="ru-RU"/>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3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4" w:name="sub_294"/>
      <w:r w:rsidRPr="00AE58BC">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295"/>
      <w:bookmarkEnd w:id="34"/>
      <w:r w:rsidRPr="00AE58BC">
        <w:rPr>
          <w:rFonts w:ascii="Times New Roman" w:eastAsia="Times New Roman" w:hAnsi="Times New Roman" w:cs="Times New Roman"/>
          <w:sz w:val="28"/>
          <w:szCs w:val="28"/>
          <w:lang w:eastAsia="ru-RU"/>
        </w:rPr>
        <w:t>2.21. Муниципальная услуга предоставляется без взимания государственной пошлины или иной платы.</w:t>
      </w:r>
    </w:p>
    <w:bookmarkEnd w:id="3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6" w:name="sub_296"/>
      <w:r w:rsidRPr="00AE58BC">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97"/>
      <w:bookmarkEnd w:id="36"/>
      <w:r w:rsidRPr="00AE58BC">
        <w:rPr>
          <w:rFonts w:ascii="Times New Roman" w:eastAsia="Times New Roman" w:hAnsi="Times New Roman" w:cs="Times New Roman"/>
          <w:sz w:val="28"/>
          <w:szCs w:val="28"/>
          <w:lang w:eastAsia="ru-RU"/>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3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8" w:name="sub_298"/>
      <w:r w:rsidRPr="00AE58BC">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299"/>
      <w:bookmarkEnd w:id="38"/>
      <w:r w:rsidRPr="00AE58BC">
        <w:rPr>
          <w:rFonts w:ascii="Times New Roman" w:eastAsia="Times New Roman" w:hAnsi="Times New Roman" w:cs="Times New Roman"/>
          <w:sz w:val="28"/>
          <w:szCs w:val="28"/>
          <w:lang w:eastAsia="ru-RU"/>
        </w:rPr>
        <w:t>2.23. Максимальное время ожидания в очереди не должно превышать 15 минут.</w:t>
      </w:r>
    </w:p>
    <w:bookmarkEnd w:id="3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0" w:name="sub_300"/>
      <w:r w:rsidRPr="00AE58BC">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301"/>
      <w:bookmarkEnd w:id="40"/>
      <w:r w:rsidRPr="00AE58BC">
        <w:rPr>
          <w:rFonts w:ascii="Times New Roman" w:eastAsia="Times New Roman" w:hAnsi="Times New Roman" w:cs="Times New Roman"/>
          <w:sz w:val="28"/>
          <w:szCs w:val="28"/>
          <w:lang w:eastAsia="ru-RU"/>
        </w:rPr>
        <w:t xml:space="preserve">2.24. Обращение заявителя, поступившее в МФЦ или </w:t>
      </w:r>
      <w:proofErr w:type="spellStart"/>
      <w:r w:rsidRPr="00AE58BC">
        <w:rPr>
          <w:rFonts w:ascii="Times New Roman" w:eastAsia="Times New Roman" w:hAnsi="Times New Roman" w:cs="Times New Roman"/>
          <w:sz w:val="28"/>
          <w:szCs w:val="28"/>
          <w:lang w:eastAsia="ru-RU"/>
        </w:rPr>
        <w:t>Администраицю</w:t>
      </w:r>
      <w:proofErr w:type="spellEnd"/>
      <w:r w:rsidRPr="00AE58BC">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sz w:val="28"/>
          <w:szCs w:val="28"/>
          <w:lang w:eastAsia="ru-RU"/>
        </w:rPr>
        <w:lastRenderedPageBreak/>
        <w:t>подлежит обязательной регистрации в течение одного дня с момента поступления в МФЦ или Администрацию, в порядке делопроизводства.</w:t>
      </w:r>
    </w:p>
    <w:bookmarkEnd w:id="4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2" w:name="sub_302"/>
      <w:r w:rsidRPr="00AE58BC">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303"/>
      <w:bookmarkEnd w:id="42"/>
      <w:r w:rsidRPr="00AE58BC">
        <w:rPr>
          <w:rFonts w:ascii="Times New Roman" w:eastAsia="Times New Roman" w:hAnsi="Times New Roman" w:cs="Times New Roman"/>
          <w:sz w:val="28"/>
          <w:szCs w:val="28"/>
          <w:lang w:eastAsia="ru-RU"/>
        </w:rPr>
        <w:t>2.25. Помещения, выделенные для предоставления Муниципальной услуги, должны соответствовать санитарно-эпидемиологическим правилам.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304"/>
      <w:bookmarkEnd w:id="43"/>
      <w:r w:rsidRPr="00AE58BC">
        <w:rPr>
          <w:rFonts w:ascii="Times New Roman" w:eastAsia="Times New Roman" w:hAnsi="Times New Roman" w:cs="Times New Roman"/>
          <w:sz w:val="28"/>
          <w:szCs w:val="28"/>
          <w:lang w:eastAsia="ru-RU"/>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305"/>
      <w:bookmarkEnd w:id="44"/>
      <w:r w:rsidRPr="00AE58BC">
        <w:rPr>
          <w:rFonts w:ascii="Times New Roman" w:eastAsia="Times New Roman" w:hAnsi="Times New Roman" w:cs="Times New Roman"/>
          <w:sz w:val="28"/>
          <w:szCs w:val="28"/>
          <w:lang w:eastAsia="ru-RU"/>
        </w:rPr>
        <w:t>2.27.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306"/>
      <w:bookmarkEnd w:id="45"/>
      <w:r w:rsidRPr="00AE58BC">
        <w:rPr>
          <w:rFonts w:ascii="Times New Roman" w:eastAsia="Times New Roman" w:hAnsi="Times New Roman" w:cs="Times New Roman"/>
          <w:sz w:val="28"/>
          <w:szCs w:val="28"/>
          <w:lang w:eastAsia="ru-RU"/>
        </w:rPr>
        <w:t>2.28. Для ожидания гражданам отводится специальное место, оборудованное стульями.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07"/>
      <w:bookmarkEnd w:id="46"/>
      <w:r w:rsidRPr="00AE58BC">
        <w:rPr>
          <w:rFonts w:ascii="Times New Roman" w:eastAsia="Times New Roman" w:hAnsi="Times New Roman" w:cs="Times New Roman"/>
          <w:sz w:val="28"/>
          <w:szCs w:val="28"/>
          <w:lang w:eastAsia="ru-RU"/>
        </w:rPr>
        <w:t>2.29. В местах предоставления Муниципальной услуги предусматривается оборудование доступных мест общественного пользования (туалетов).</w:t>
      </w:r>
    </w:p>
    <w:bookmarkEnd w:id="4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8" w:name="sub_308"/>
      <w:r w:rsidRPr="00AE58BC">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309"/>
      <w:bookmarkEnd w:id="48"/>
      <w:r w:rsidRPr="00AE58BC">
        <w:rPr>
          <w:rFonts w:ascii="Times New Roman" w:eastAsia="Times New Roman" w:hAnsi="Times New Roman" w:cs="Times New Roman"/>
          <w:sz w:val="28"/>
          <w:szCs w:val="28"/>
          <w:lang w:eastAsia="ru-RU"/>
        </w:rPr>
        <w:t>2.30. Показателями доступности и качества Муниципальной услуги являются:</w:t>
      </w:r>
    </w:p>
    <w:bookmarkEnd w:id="4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310"/>
      <w:r w:rsidRPr="00AE58BC">
        <w:rPr>
          <w:rFonts w:ascii="Times New Roman" w:eastAsia="Times New Roman" w:hAnsi="Times New Roman" w:cs="Times New Roman"/>
          <w:sz w:val="28"/>
          <w:szCs w:val="28"/>
          <w:lang w:eastAsia="ru-RU"/>
        </w:rPr>
        <w:t>2.31. Основные требования к качеству предоставления Муниципальной услуги:</w:t>
      </w:r>
    </w:p>
    <w:bookmarkEnd w:id="5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своевременность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удобство и доступность получения заявителем информации о порядке </w:t>
      </w:r>
      <w:r w:rsidRPr="00AE58BC">
        <w:rPr>
          <w:rFonts w:ascii="Times New Roman" w:eastAsia="Times New Roman" w:hAnsi="Times New Roman" w:cs="Times New Roman"/>
          <w:sz w:val="28"/>
          <w:szCs w:val="28"/>
          <w:lang w:eastAsia="ru-RU"/>
        </w:rPr>
        <w:lastRenderedPageBreak/>
        <w:t>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311"/>
      <w:r w:rsidRPr="00AE58BC">
        <w:rPr>
          <w:rFonts w:ascii="Times New Roman" w:eastAsia="Times New Roman" w:hAnsi="Times New Roman" w:cs="Times New Roman"/>
          <w:sz w:val="28"/>
          <w:szCs w:val="28"/>
          <w:lang w:eastAsia="ru-RU"/>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312"/>
      <w:bookmarkEnd w:id="51"/>
      <w:r w:rsidRPr="00AE58BC">
        <w:rPr>
          <w:rFonts w:ascii="Times New Roman" w:eastAsia="Times New Roman" w:hAnsi="Times New Roman" w:cs="Times New Roman"/>
          <w:sz w:val="28"/>
          <w:szCs w:val="28"/>
          <w:lang w:eastAsia="ru-RU"/>
        </w:rPr>
        <w:t>2.33. При предоставлении Муниципальной услуги:</w:t>
      </w:r>
    </w:p>
    <w:bookmarkEnd w:id="5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roofErr w:type="gramEnd"/>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3" w:name="sub_313"/>
      <w:r w:rsidRPr="00AE58BC">
        <w:rPr>
          <w:rFonts w:ascii="Times New Roman" w:eastAsia="Times New Roman" w:hAnsi="Times New Roman" w:cs="Times New Roman"/>
          <w:b/>
          <w:bCs/>
          <w:color w:val="26282F"/>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314"/>
      <w:bookmarkEnd w:id="53"/>
      <w:r w:rsidRPr="00AE58BC">
        <w:rPr>
          <w:rFonts w:ascii="Times New Roman" w:eastAsia="Times New Roman" w:hAnsi="Times New Roman" w:cs="Times New Roman"/>
          <w:sz w:val="28"/>
          <w:szCs w:val="28"/>
          <w:lang w:eastAsia="ru-RU"/>
        </w:rPr>
        <w:t>2.34. Предоставление Муниципальной услуги осуществляется через бюджетное учреждение муниципального образования Динской район «Многофункциональный центр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315"/>
      <w:bookmarkEnd w:id="54"/>
      <w:r w:rsidRPr="00AE58BC">
        <w:rPr>
          <w:rFonts w:ascii="Times New Roman" w:eastAsia="Times New Roman" w:hAnsi="Times New Roman" w:cs="Times New Roman"/>
          <w:sz w:val="28"/>
          <w:szCs w:val="28"/>
          <w:lang w:eastAsia="ru-RU"/>
        </w:rPr>
        <w:t xml:space="preserve">2.35.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5" w:history="1">
        <w:r w:rsidRPr="00AE58BC">
          <w:rPr>
            <w:rFonts w:ascii="Times New Roman" w:eastAsia="Times New Roman" w:hAnsi="Times New Roman" w:cs="Times New Roman"/>
            <w:b/>
            <w:sz w:val="28"/>
            <w:szCs w:val="28"/>
            <w:lang w:eastAsia="ru-RU"/>
          </w:rPr>
          <w:t>pgu.krasnodar.ru</w:t>
        </w:r>
      </w:hyperlink>
      <w:r w:rsidRPr="00AE58BC">
        <w:rPr>
          <w:rFonts w:ascii="Times New Roman" w:eastAsia="Times New Roman" w:hAnsi="Times New Roman" w:cs="Times New Roman"/>
          <w:sz w:val="28"/>
          <w:szCs w:val="28"/>
          <w:lang w:eastAsia="ru-RU"/>
        </w:rPr>
        <w:t xml:space="preserve"> и официального портала государственных услуг Российской Федерации </w:t>
      </w:r>
      <w:hyperlink r:id="rId16" w:history="1">
        <w:r w:rsidRPr="00AE58BC">
          <w:rPr>
            <w:rFonts w:ascii="Times New Roman" w:eastAsia="Times New Roman" w:hAnsi="Times New Roman" w:cs="Times New Roman"/>
            <w:b/>
            <w:sz w:val="28"/>
            <w:szCs w:val="28"/>
            <w:lang w:eastAsia="ru-RU"/>
          </w:rPr>
          <w:t>www.gosuslugi.ru</w:t>
        </w:r>
      </w:hyperlink>
      <w:r w:rsidRPr="00AE58BC">
        <w:rPr>
          <w:rFonts w:ascii="Times New Roman" w:eastAsia="Times New Roman" w:hAnsi="Times New Roman" w:cs="Times New Roman"/>
          <w:sz w:val="28"/>
          <w:szCs w:val="28"/>
          <w:lang w:eastAsia="ru-RU"/>
        </w:rPr>
        <w:t>.</w:t>
      </w:r>
    </w:p>
    <w:bookmarkEnd w:id="5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6" w:name="sub_317"/>
      <w:r w:rsidRPr="00AE58BC">
        <w:rPr>
          <w:rFonts w:ascii="Times New Roman" w:eastAsia="Times New Roman" w:hAnsi="Times New Roman" w:cs="Times New Roman"/>
          <w:sz w:val="28"/>
          <w:szCs w:val="28"/>
          <w:lang w:eastAsia="ru-RU"/>
        </w:rPr>
        <w:t>Раздел III</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СОСТАВ, ПОСЛЕДОВАТЕЛЬНОСТЬ И СРОКИ</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ВЫПОЛНЕНИЯ АДМИНИСТРАТИВНЫХ ПРОЦЕДУР (ДЕЙСТВИЙ), ТРЕБОВАНИЯ К ПОРЯДКУ ИХ ВЫПОЛНЕНИЯ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5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прием и регистрация заявления с комплектом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рассмотрение заявления и принятие решения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7" w:name="sub_323"/>
      <w:r w:rsidRPr="00AE58BC">
        <w:rPr>
          <w:rFonts w:ascii="Times New Roman" w:eastAsia="Times New Roman" w:hAnsi="Times New Roman" w:cs="Times New Roman"/>
          <w:b/>
          <w:bCs/>
          <w:color w:val="26282F"/>
          <w:sz w:val="28"/>
          <w:szCs w:val="28"/>
          <w:lang w:eastAsia="ru-RU"/>
        </w:rPr>
        <w:t>Прием и регистрация заявления с комплектом документов</w:t>
      </w:r>
    </w:p>
    <w:bookmarkEnd w:id="5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3.2.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 Специалист МФЦ, осуществляющий прием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не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«Стандарт предоставления Муниципальной услуги» 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 Заявление (форма заявления приведена в приложении №1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3.5. 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3.6. При приеме документов на предоставление Муниципальной услуги общий максимальный срок приема документов не может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При приеме документов на предоставление Муниципальной услуги в отношении двух и более земельных участков максимальный срок приема </w:t>
      </w:r>
      <w:r w:rsidRPr="00AE58BC">
        <w:rPr>
          <w:rFonts w:ascii="Times New Roman" w:eastAsia="Times New Roman" w:hAnsi="Times New Roman" w:cs="Times New Roman"/>
          <w:sz w:val="28"/>
          <w:szCs w:val="28"/>
          <w:lang w:eastAsia="ru-RU"/>
        </w:rPr>
        <w:lastRenderedPageBreak/>
        <w:t>документов увеличивается на 15 минут для каждого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3.9. Результатом данной административной процедуры является передача заявления с комплектом документов сопроводительным письмом (карточкой) в Администрацию для рассмотрения.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3.10. Способом фиксации результата данной административной процедуры является проставление штампа входящего документа Администрации  о получении заявления с комплектом документов из МФЦ и регистрации данного заявления в журнале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3.11. Заявитель вправе обратиться в Администрацию. При этом процедуры предусмотренные пунктом 3.3. раздела 3 настоящего Административного регламента, осуществляет специалист Отдела.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3.12.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Рассмотрение заявления и принятие решения об определении специалиста,</w:t>
      </w:r>
      <w:r w:rsidRPr="00AE58BC">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b/>
          <w:sz w:val="28"/>
          <w:szCs w:val="28"/>
          <w:lang w:eastAsia="ru-RU"/>
        </w:rPr>
        <w:t>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3.13. Основанием для начала административной процедуры является поступление заявления с комплектом документов в </w:t>
      </w:r>
      <w:proofErr w:type="spellStart"/>
      <w:r w:rsidRPr="00AE58BC">
        <w:rPr>
          <w:rFonts w:ascii="Times New Roman" w:eastAsia="Times New Roman" w:hAnsi="Times New Roman" w:cs="Times New Roman"/>
          <w:sz w:val="28"/>
          <w:szCs w:val="28"/>
          <w:lang w:eastAsia="ru-RU"/>
        </w:rPr>
        <w:t>УправлениеАдминистрацию</w:t>
      </w:r>
      <w:proofErr w:type="spellEnd"/>
      <w:r w:rsidRPr="00AE58BC">
        <w:rPr>
          <w:rFonts w:ascii="Times New Roman" w:eastAsia="Times New Roman" w:hAnsi="Times New Roman" w:cs="Times New Roman"/>
          <w:sz w:val="28"/>
          <w:szCs w:val="28"/>
          <w:lang w:eastAsia="ru-RU"/>
        </w:rPr>
        <w:t xml:space="preserve"> от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3.14. Глава </w:t>
      </w:r>
      <w:proofErr w:type="spellStart"/>
      <w:r w:rsidRPr="00AE58BC">
        <w:rPr>
          <w:rFonts w:ascii="Times New Roman" w:eastAsia="Times New Roman" w:hAnsi="Times New Roman" w:cs="Times New Roman"/>
          <w:sz w:val="28"/>
          <w:szCs w:val="28"/>
          <w:lang w:eastAsia="ru-RU"/>
        </w:rPr>
        <w:t>Новотитаровского</w:t>
      </w:r>
      <w:proofErr w:type="spellEnd"/>
      <w:r w:rsidRPr="00AE58BC">
        <w:rPr>
          <w:rFonts w:ascii="Times New Roman" w:eastAsia="Times New Roman" w:hAnsi="Times New Roman" w:cs="Times New Roman"/>
          <w:sz w:val="28"/>
          <w:szCs w:val="28"/>
          <w:lang w:eastAsia="ru-RU"/>
        </w:rPr>
        <w:t xml:space="preserve">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3.15. Критерием принятия решения по данной административной процедуре является наличие штампа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3.16. 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3.17. 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3.18.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3.19. Основанием для начала административной процедуры является поступление заявления с комплектом документов специалисту Отдела от главы </w:t>
      </w:r>
      <w:r w:rsidRPr="00AE58BC">
        <w:rPr>
          <w:rFonts w:ascii="Times New Roman" w:eastAsia="Times New Roman" w:hAnsi="Times New Roman" w:cs="Times New Roman"/>
          <w:sz w:val="28"/>
          <w:szCs w:val="28"/>
          <w:lang w:eastAsia="ru-RU"/>
        </w:rPr>
        <w:lastRenderedPageBreak/>
        <w:t>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3.20. Специалист Отдела проводит проверку их на соответствие законодательству и наличие всех необходимых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3.21. Специалист Отдела в порядке межведомственного информационного взаимодействия подготавливает и направляет: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1) в управление Федеральной службы государственной регистрации, кадастра и картографии по Краснодарскому краю о зарегистрированных правах на испрашиваемый земельный участок, о зарегистрированных правах на здания, 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roofErr w:type="gramEnd"/>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2) в отдел информационного обеспечения градостроительной деятельности администрации муниципального образования Динской район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Градостроительным кодексом Российской Федерации или проектной документации о местоположении</w:t>
      </w:r>
      <w:proofErr w:type="gramEnd"/>
      <w:r w:rsidRPr="00AE58BC">
        <w:rPr>
          <w:rFonts w:ascii="Times New Roman" w:eastAsia="Times New Roman" w:hAnsi="Times New Roman" w:cs="Times New Roman"/>
          <w:sz w:val="28"/>
          <w:szCs w:val="28"/>
          <w:lang w:eastAsia="ru-RU"/>
        </w:rPr>
        <w:t xml:space="preserve">, </w:t>
      </w:r>
      <w:proofErr w:type="gramStart"/>
      <w:r w:rsidRPr="00AE58BC">
        <w:rPr>
          <w:rFonts w:ascii="Times New Roman" w:eastAsia="Times New Roman" w:hAnsi="Times New Roman" w:cs="Times New Roman"/>
          <w:sz w:val="28"/>
          <w:szCs w:val="28"/>
          <w:lang w:eastAsia="ru-RU"/>
        </w:rPr>
        <w:t>границах,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 если такой документ не представлен гражданином или юридическим лицом по собственной инициативе.</w:t>
      </w:r>
      <w:proofErr w:type="gramEnd"/>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Межведомственный запрос направляется за подписью главы 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3.22. Межведомственный запрос о предоставлении документов и (или) информации должен содержать: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направляющей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в адрес которых направляется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AE58BC">
        <w:rPr>
          <w:rFonts w:ascii="Times New Roman" w:eastAsia="Times New Roman" w:hAnsi="Times New Roman" w:cs="Times New Roman"/>
          <w:sz w:val="28"/>
          <w:szCs w:val="28"/>
          <w:lang w:eastAsia="ru-RU"/>
        </w:rPr>
        <w:t>необходимых</w:t>
      </w:r>
      <w:proofErr w:type="gramEnd"/>
      <w:r w:rsidRPr="00AE58BC">
        <w:rPr>
          <w:rFonts w:ascii="Times New Roman" w:eastAsia="Times New Roman" w:hAnsi="Times New Roman" w:cs="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E58BC">
        <w:rPr>
          <w:rFonts w:ascii="Times New Roman" w:eastAsia="Times New Roman" w:hAnsi="Times New Roman" w:cs="Times New Roman"/>
          <w:sz w:val="28"/>
          <w:szCs w:val="28"/>
          <w:lang w:eastAsia="ru-RU"/>
        </w:rPr>
        <w:t>таких</w:t>
      </w:r>
      <w:proofErr w:type="gramEnd"/>
      <w:r w:rsidRPr="00AE58BC">
        <w:rPr>
          <w:rFonts w:ascii="Times New Roman" w:eastAsia="Times New Roman" w:hAnsi="Times New Roman" w:cs="Times New Roman"/>
          <w:sz w:val="28"/>
          <w:szCs w:val="28"/>
          <w:lang w:eastAsia="ru-RU"/>
        </w:rPr>
        <w:t xml:space="preserve"> документа и (или) информации;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w:t>
      </w:r>
      <w:r w:rsidRPr="00AE58BC">
        <w:rPr>
          <w:rFonts w:ascii="Times New Roman" w:eastAsia="Times New Roman" w:hAnsi="Times New Roman" w:cs="Times New Roman"/>
          <w:sz w:val="28"/>
          <w:szCs w:val="28"/>
          <w:lang w:eastAsia="ru-RU"/>
        </w:rPr>
        <w:lastRenderedPageBreak/>
        <w:t>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дата направления межведомственного запроса;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3.23.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w:t>
      </w:r>
      <w:proofErr w:type="spellStart"/>
      <w:r w:rsidRPr="00AE58BC">
        <w:rPr>
          <w:rFonts w:ascii="Times New Roman" w:eastAsia="Times New Roman" w:hAnsi="Times New Roman" w:cs="Times New Roman"/>
          <w:sz w:val="28"/>
          <w:szCs w:val="28"/>
          <w:lang w:eastAsia="ru-RU"/>
        </w:rPr>
        <w:t>Администарция</w:t>
      </w:r>
      <w:proofErr w:type="spellEnd"/>
      <w:r w:rsidRPr="00AE58BC">
        <w:rPr>
          <w:rFonts w:ascii="Times New Roman" w:eastAsia="Times New Roman" w:hAnsi="Times New Roman" w:cs="Times New Roman"/>
          <w:sz w:val="28"/>
          <w:szCs w:val="28"/>
          <w:lang w:eastAsia="ru-RU"/>
        </w:rPr>
        <w:t xml:space="preserve"> возвращает в МФЦ заявление с пакетом документов и сопроводительным письмом, в котором обосновывает отказ в проведении </w:t>
      </w:r>
      <w:proofErr w:type="spellStart"/>
      <w:r w:rsidRPr="00AE58BC">
        <w:rPr>
          <w:rFonts w:ascii="Times New Roman" w:eastAsia="Times New Roman" w:hAnsi="Times New Roman" w:cs="Times New Roman"/>
          <w:sz w:val="28"/>
          <w:szCs w:val="28"/>
          <w:lang w:eastAsia="ru-RU"/>
        </w:rPr>
        <w:t>Администарцией</w:t>
      </w:r>
      <w:proofErr w:type="spellEnd"/>
      <w:r w:rsidRPr="00AE58BC">
        <w:rPr>
          <w:rFonts w:ascii="Times New Roman" w:eastAsia="Times New Roman" w:hAnsi="Times New Roman" w:cs="Times New Roman"/>
          <w:sz w:val="28"/>
          <w:szCs w:val="28"/>
          <w:lang w:eastAsia="ru-RU"/>
        </w:rPr>
        <w:t xml:space="preserve"> дальнейших административных процедур по предоставлению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3.24. В случае наличия оснований для отказа в предоставлении муниципальной услуги, указанных в пункте 2.19. раздела 2 «Стандарт предоставления муниципальной услуги» настоящего Административного регламента, Администрация готовит письменный мотивированный отказ в предоставлении Муниципальной услуги и направляет его в МФЦ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МФЦ выдает заявителю письменный мотивированный отказ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3.25.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3.26. Результатом данной административной процедуры является поступления в Отдел всех межведомственных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3.28. Общий срок выполнения административной процедуры не может превышать 20 (двадцать)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3.29. Основанием для начала административной процедуры является поступление в Отдел всех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3.30. При отсутствии оснований для отказа в предоставлении Муниципальной услуги, специалист Отдела готовит </w:t>
      </w:r>
      <w:r w:rsidR="00927E17">
        <w:rPr>
          <w:rFonts w:ascii="Times New Roman" w:eastAsia="Times New Roman" w:hAnsi="Times New Roman" w:cs="Times New Roman"/>
          <w:sz w:val="28"/>
          <w:szCs w:val="28"/>
          <w:lang w:eastAsia="ru-RU"/>
        </w:rPr>
        <w:t>проект постановления о предоставлении земельного участка</w:t>
      </w:r>
      <w:r w:rsidRPr="00AE58BC">
        <w:rPr>
          <w:rFonts w:ascii="Times New Roman" w:eastAsia="Times New Roman" w:hAnsi="Times New Roman" w:cs="Times New Roman"/>
          <w:sz w:val="28"/>
          <w:szCs w:val="28"/>
          <w:lang w:eastAsia="ru-RU"/>
        </w:rPr>
        <w:t>. В случае наличия оснований для отказа в предоставлении Муниципальной услуги, специалист Отдела готовить письмо об отказе в предоставлении Муниципальной услугу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3.31. Три </w:t>
      </w:r>
      <w:r w:rsidR="00927E17">
        <w:rPr>
          <w:rFonts w:ascii="Times New Roman" w:eastAsia="Times New Roman" w:hAnsi="Times New Roman" w:cs="Times New Roman"/>
          <w:sz w:val="28"/>
          <w:szCs w:val="28"/>
          <w:lang w:eastAsia="ru-RU"/>
        </w:rPr>
        <w:t>копии постановления</w:t>
      </w:r>
      <w:r w:rsidRPr="00AE58BC">
        <w:rPr>
          <w:rFonts w:ascii="Times New Roman" w:eastAsia="Times New Roman" w:hAnsi="Times New Roman" w:cs="Times New Roman"/>
          <w:sz w:val="28"/>
          <w:szCs w:val="28"/>
          <w:lang w:eastAsia="ru-RU"/>
        </w:rPr>
        <w:t xml:space="preserve"> или письмо об отказе в предоставлении Муниципальной услугу заявителю, направляются в МФЦ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3.32. Критерием принятия решения по данной административной </w:t>
      </w:r>
      <w:r w:rsidRPr="00AE58BC">
        <w:rPr>
          <w:rFonts w:ascii="Times New Roman" w:eastAsia="Times New Roman" w:hAnsi="Times New Roman" w:cs="Times New Roman"/>
          <w:sz w:val="28"/>
          <w:szCs w:val="28"/>
          <w:lang w:eastAsia="ru-RU"/>
        </w:rPr>
        <w:lastRenderedPageBreak/>
        <w:t>процедуре является наличие всех ответов на межведомственные запросы и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3.33. Результатом данной административной процедуры является подготовка </w:t>
      </w:r>
      <w:r w:rsidR="00927E17">
        <w:rPr>
          <w:rFonts w:ascii="Times New Roman" w:eastAsia="Times New Roman" w:hAnsi="Times New Roman" w:cs="Times New Roman"/>
          <w:sz w:val="28"/>
          <w:szCs w:val="28"/>
          <w:lang w:eastAsia="ru-RU"/>
        </w:rPr>
        <w:t xml:space="preserve">проекта постановления о предоставлении </w:t>
      </w:r>
      <w:r w:rsidRPr="00AE58BC">
        <w:rPr>
          <w:rFonts w:ascii="Times New Roman" w:eastAsia="Times New Roman" w:hAnsi="Times New Roman" w:cs="Times New Roman"/>
          <w:sz w:val="28"/>
          <w:szCs w:val="28"/>
          <w:lang w:eastAsia="ru-RU"/>
        </w:rPr>
        <w:t>земельного участка, или зарегистрированное письмо об отказе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3.34.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в МФЦ для выдачи его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3.35. Общий срок выполнения административной процедуры не может превышать 7 (семь)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3.36.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3.37.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3.38.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3.39. Критерием принятия решения по данной административной процедуре является получение специалистом МФЦ документов для вручения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3.40. Результатом данной административной процедуры является вручение документов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3.41. Способом фиксации результата данной административной процедуры является регистрация в книге учета выданных документов специалистом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3.42. Заявитель вправе получить документы в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3.43. Общий срок выполнения административной процедуры не может превышать 1 (один) дней.</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8" w:name="sub_401"/>
      <w:r w:rsidRPr="00AE58BC">
        <w:rPr>
          <w:rFonts w:ascii="Times New Roman" w:eastAsia="Times New Roman" w:hAnsi="Times New Roman" w:cs="Times New Roman"/>
          <w:sz w:val="28"/>
          <w:szCs w:val="28"/>
          <w:lang w:eastAsia="ru-RU"/>
        </w:rPr>
        <w:t>Раздел IV</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ФОРМЫ </w:t>
      </w:r>
      <w:proofErr w:type="gramStart"/>
      <w:r w:rsidRPr="00AE58BC">
        <w:rPr>
          <w:rFonts w:ascii="Times New Roman" w:eastAsia="Times New Roman" w:hAnsi="Times New Roman" w:cs="Times New Roman"/>
          <w:sz w:val="28"/>
          <w:szCs w:val="28"/>
          <w:lang w:eastAsia="ru-RU"/>
        </w:rPr>
        <w:t>КОНТРОЛЯ ЗА</w:t>
      </w:r>
      <w:proofErr w:type="gramEnd"/>
      <w:r w:rsidRPr="00AE58BC">
        <w:rPr>
          <w:rFonts w:ascii="Times New Roman" w:eastAsia="Times New Roman" w:hAnsi="Times New Roman" w:cs="Times New Roman"/>
          <w:sz w:val="28"/>
          <w:szCs w:val="28"/>
          <w:lang w:eastAsia="ru-RU"/>
        </w:rPr>
        <w:t xml:space="preserve"> ИСПОЛНЕНИЕМ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 xml:space="preserve">Порядок осуществления текущего </w:t>
      </w:r>
      <w:proofErr w:type="gramStart"/>
      <w:r w:rsidRPr="00AE58BC">
        <w:rPr>
          <w:rFonts w:ascii="Times New Roman" w:eastAsia="Times New Roman" w:hAnsi="Times New Roman" w:cs="Times New Roman"/>
          <w:b/>
          <w:bCs/>
          <w:color w:val="26282F"/>
          <w:sz w:val="28"/>
          <w:szCs w:val="28"/>
          <w:lang w:eastAsia="ru-RU"/>
        </w:rPr>
        <w:t>контроля за</w:t>
      </w:r>
      <w:proofErr w:type="gramEnd"/>
      <w:r w:rsidRPr="00AE58BC">
        <w:rPr>
          <w:rFonts w:ascii="Times New Roman" w:eastAsia="Times New Roman" w:hAnsi="Times New Roman" w:cs="Times New Roman"/>
          <w:b/>
          <w:bCs/>
          <w:color w:val="26282F"/>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9" w:name="sub_402"/>
      <w:r w:rsidRPr="00AE58BC">
        <w:rPr>
          <w:rFonts w:ascii="Times New Roman" w:eastAsia="Times New Roman" w:hAnsi="Times New Roman" w:cs="Times New Roman"/>
          <w:sz w:val="28"/>
          <w:szCs w:val="28"/>
          <w:lang w:eastAsia="ru-RU"/>
        </w:rPr>
        <w:t>4.1.</w:t>
      </w:r>
      <w:bookmarkStart w:id="60" w:name="sub_405"/>
      <w:bookmarkEnd w:id="59"/>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w:t>
      </w:r>
      <w:proofErr w:type="spellStart"/>
      <w:r w:rsidRPr="00AE58BC">
        <w:rPr>
          <w:rFonts w:ascii="Times New Roman CYR" w:eastAsia="Times New Roman" w:hAnsi="Times New Roman CYR" w:cs="Times New Roman CYR"/>
          <w:sz w:val="28"/>
          <w:szCs w:val="28"/>
          <w:lang w:eastAsia="ru-RU"/>
        </w:rPr>
        <w:t>Новотитаровского</w:t>
      </w:r>
      <w:proofErr w:type="spellEnd"/>
      <w:r w:rsidRPr="00AE58BC">
        <w:rPr>
          <w:rFonts w:ascii="Times New Roman CYR" w:eastAsia="Times New Roman" w:hAnsi="Times New Roman CYR" w:cs="Times New Roman CYR"/>
          <w:sz w:val="28"/>
          <w:szCs w:val="28"/>
          <w:lang w:eastAsia="ru-RU"/>
        </w:rPr>
        <w:t xml:space="preserve">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 xml:space="preserve">4.2. Текущий </w:t>
      </w:r>
      <w:proofErr w:type="gramStart"/>
      <w:r w:rsidRPr="00AE58BC">
        <w:rPr>
          <w:rFonts w:ascii="Times New Roman CYR" w:eastAsia="Times New Roman" w:hAnsi="Times New Roman CYR" w:cs="Times New Roman CYR"/>
          <w:sz w:val="28"/>
          <w:szCs w:val="28"/>
          <w:lang w:eastAsia="ru-RU"/>
        </w:rPr>
        <w:t>контроль за</w:t>
      </w:r>
      <w:proofErr w:type="gramEnd"/>
      <w:r w:rsidRPr="00AE58BC">
        <w:rPr>
          <w:rFonts w:ascii="Times New Roman CYR" w:eastAsia="Times New Roman" w:hAnsi="Times New Roman CYR" w:cs="Times New Roman CYR"/>
          <w:sz w:val="28"/>
          <w:szCs w:val="28"/>
          <w:lang w:eastAsia="ru-RU"/>
        </w:rPr>
        <w:t xml:space="preserve">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w:t>
      </w:r>
      <w:proofErr w:type="spellStart"/>
      <w:r w:rsidRPr="00AE58BC">
        <w:rPr>
          <w:rFonts w:ascii="Times New Roman CYR" w:eastAsia="Times New Roman" w:hAnsi="Times New Roman CYR" w:cs="Times New Roman CYR"/>
          <w:sz w:val="28"/>
          <w:szCs w:val="28"/>
          <w:lang w:eastAsia="ru-RU"/>
        </w:rPr>
        <w:t>Новотитаровского</w:t>
      </w:r>
      <w:proofErr w:type="spellEnd"/>
      <w:r w:rsidRPr="00AE58BC">
        <w:rPr>
          <w:rFonts w:ascii="Times New Roman CYR" w:eastAsia="Times New Roman" w:hAnsi="Times New Roman CYR" w:cs="Times New Roman CYR"/>
          <w:sz w:val="28"/>
          <w:szCs w:val="28"/>
          <w:lang w:eastAsia="ru-RU"/>
        </w:rPr>
        <w:t xml:space="preserve">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AE58BC" w:rsidRPr="00AE58BC" w:rsidRDefault="00AE58BC" w:rsidP="00AE58BC">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принятых мерах.</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V</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РЕШЕНИЙ И ДЕЙСТВИЙ (БЕЗДЕЙСТВИЯ) ОРГАНОВ, ПРЕДОСТАВЛЯЮЩИХ</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МУНИЦИПАЛЬНУЮ УСЛУГУ, А ТАКЖЕ ИХ ДОЛЖНОСТНЫХ ЛИЦ,</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МУНИЦИПАЛЬНЫХ СЛУЖАЩИХ</w:t>
      </w:r>
    </w:p>
    <w:bookmarkEnd w:id="6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501"/>
      <w:r w:rsidRPr="00AE58BC">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6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w:t>
      </w:r>
      <w:r w:rsidRPr="00AE58BC">
        <w:rPr>
          <w:rFonts w:ascii="Times New Roman" w:eastAsia="Times New Roman" w:hAnsi="Times New Roman" w:cs="Times New Roman"/>
          <w:sz w:val="28"/>
          <w:szCs w:val="28"/>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502"/>
      <w:r w:rsidRPr="00AE58BC">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6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503"/>
      <w:r w:rsidRPr="00AE58BC">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504"/>
      <w:bookmarkEnd w:id="63"/>
      <w:r w:rsidRPr="00AE58BC">
        <w:rPr>
          <w:rFonts w:ascii="Times New Roman" w:eastAsia="Times New Roman" w:hAnsi="Times New Roman" w:cs="Times New Roman"/>
          <w:sz w:val="28"/>
          <w:szCs w:val="28"/>
          <w:lang w:eastAsia="ru-RU"/>
        </w:rPr>
        <w:t>5.4. Жалоба должна содержать:</w:t>
      </w:r>
    </w:p>
    <w:bookmarkEnd w:id="64"/>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505"/>
      <w:r w:rsidRPr="00AE58BC">
        <w:rPr>
          <w:rFonts w:ascii="Times New Roman" w:eastAsia="Times New Roman" w:hAnsi="Times New Roman" w:cs="Times New Roman"/>
          <w:sz w:val="28"/>
          <w:szCs w:val="28"/>
          <w:lang w:eastAsia="ru-RU"/>
        </w:rPr>
        <w:t xml:space="preserve">5.5. </w:t>
      </w:r>
      <w:proofErr w:type="gramStart"/>
      <w:r w:rsidRPr="00AE58BC">
        <w:rPr>
          <w:rFonts w:ascii="Times New Roman" w:eastAsia="Times New Roman" w:hAnsi="Times New Roman" w:cs="Times New Roman"/>
          <w:sz w:val="28"/>
          <w:szCs w:val="28"/>
          <w:lang w:eastAsia="ru-RU"/>
        </w:rPr>
        <w:t xml:space="preserve">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w:t>
      </w:r>
      <w:r w:rsidRPr="00AE58BC">
        <w:rPr>
          <w:rFonts w:ascii="Times New Roman" w:eastAsia="Times New Roman" w:hAnsi="Times New Roman" w:cs="Times New Roman"/>
          <w:sz w:val="28"/>
          <w:szCs w:val="28"/>
          <w:lang w:eastAsia="ru-RU"/>
        </w:rPr>
        <w:lastRenderedPageBreak/>
        <w:t>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E58BC">
        <w:rPr>
          <w:rFonts w:ascii="Times New Roman" w:eastAsia="Times New Roman" w:hAnsi="Times New Roman" w:cs="Times New Roman"/>
          <w:sz w:val="28"/>
          <w:szCs w:val="28"/>
          <w:lang w:eastAsia="ru-RU"/>
        </w:rPr>
        <w:t xml:space="preserve"> со дня ее регистрации.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506"/>
      <w:bookmarkEnd w:id="65"/>
      <w:r w:rsidRPr="00AE58B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6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E58BC">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удовлетворении жалобы отказывается.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507"/>
      <w:r w:rsidRPr="00AE58BC">
        <w:rPr>
          <w:rFonts w:ascii="Times New Roman" w:eastAsia="Times New Roman" w:hAnsi="Times New Roman" w:cs="Times New Roman"/>
          <w:sz w:val="28"/>
          <w:szCs w:val="28"/>
          <w:lang w:eastAsia="ru-RU"/>
        </w:rPr>
        <w:t xml:space="preserve">5.7. </w:t>
      </w:r>
      <w:proofErr w:type="gramStart"/>
      <w:r w:rsidRPr="00AE58BC">
        <w:rPr>
          <w:rFonts w:ascii="Times New Roman" w:eastAsia="Times New Roman" w:hAnsi="Times New Roman" w:cs="Times New Roman"/>
          <w:sz w:val="28"/>
          <w:szCs w:val="28"/>
          <w:lang w:eastAsia="ru-RU"/>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508"/>
      <w:bookmarkEnd w:id="67"/>
      <w:r w:rsidRPr="00AE58BC">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09"/>
      <w:bookmarkEnd w:id="68"/>
      <w:r w:rsidRPr="00AE58BC">
        <w:rPr>
          <w:rFonts w:ascii="Times New Roman" w:eastAsia="Times New Roman" w:hAnsi="Times New Roman" w:cs="Times New Roman"/>
          <w:sz w:val="28"/>
          <w:szCs w:val="28"/>
          <w:lang w:eastAsia="ru-RU"/>
        </w:rPr>
        <w:t xml:space="preserve">5.9. В случае установления в ходе или по результатам </w:t>
      </w:r>
      <w:proofErr w:type="gramStart"/>
      <w:r w:rsidRPr="00AE58B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E58BC">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6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bookmarkStart w:id="70" w:name="sub_1100"/>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bookmarkEnd w:id="70"/>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 w:rsidR="00D26EB8" w:rsidRDefault="00D26EB8"/>
    <w:sectPr w:rsidR="00D26EB8" w:rsidSect="00C50251">
      <w:headerReference w:type="default" r:id="rId17"/>
      <w:pgSz w:w="11900" w:h="16800"/>
      <w:pgMar w:top="1134" w:right="560" w:bottom="993" w:left="15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20" w:rsidRDefault="009C3A20">
      <w:pPr>
        <w:spacing w:after="0" w:line="240" w:lineRule="auto"/>
      </w:pPr>
      <w:r>
        <w:separator/>
      </w:r>
    </w:p>
  </w:endnote>
  <w:endnote w:type="continuationSeparator" w:id="0">
    <w:p w:rsidR="009C3A20" w:rsidRDefault="009C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20" w:rsidRDefault="009C3A20">
      <w:pPr>
        <w:spacing w:after="0" w:line="240" w:lineRule="auto"/>
      </w:pPr>
      <w:r>
        <w:separator/>
      </w:r>
    </w:p>
  </w:footnote>
  <w:footnote w:type="continuationSeparator" w:id="0">
    <w:p w:rsidR="009C3A20" w:rsidRDefault="009C3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1" w:rsidRPr="00C50251" w:rsidRDefault="00927E17">
    <w:pPr>
      <w:pStyle w:val="a3"/>
      <w:jc w:val="center"/>
      <w:rPr>
        <w:rFonts w:ascii="Times New Roman" w:hAnsi="Times New Roman" w:cs="Times New Roman"/>
        <w:sz w:val="28"/>
        <w:szCs w:val="28"/>
      </w:rPr>
    </w:pPr>
    <w:r w:rsidRPr="00C50251">
      <w:rPr>
        <w:rFonts w:ascii="Times New Roman" w:hAnsi="Times New Roman" w:cs="Times New Roman"/>
        <w:sz w:val="28"/>
        <w:szCs w:val="28"/>
      </w:rPr>
      <w:fldChar w:fldCharType="begin"/>
    </w:r>
    <w:r w:rsidRPr="00C50251">
      <w:rPr>
        <w:rFonts w:ascii="Times New Roman" w:hAnsi="Times New Roman" w:cs="Times New Roman"/>
        <w:sz w:val="28"/>
        <w:szCs w:val="28"/>
      </w:rPr>
      <w:instrText>PAGE   \* MERGEFORMAT</w:instrText>
    </w:r>
    <w:r w:rsidRPr="00C50251">
      <w:rPr>
        <w:rFonts w:ascii="Times New Roman" w:hAnsi="Times New Roman" w:cs="Times New Roman"/>
        <w:sz w:val="28"/>
        <w:szCs w:val="28"/>
      </w:rPr>
      <w:fldChar w:fldCharType="separate"/>
    </w:r>
    <w:r w:rsidR="008A0104">
      <w:rPr>
        <w:rFonts w:ascii="Times New Roman" w:hAnsi="Times New Roman" w:cs="Times New Roman"/>
        <w:noProof/>
        <w:sz w:val="28"/>
        <w:szCs w:val="28"/>
      </w:rPr>
      <w:t>26</w:t>
    </w:r>
    <w:r w:rsidRPr="00C50251">
      <w:rPr>
        <w:rFonts w:ascii="Times New Roman" w:hAnsi="Times New Roman" w:cs="Times New Roman"/>
        <w:sz w:val="28"/>
        <w:szCs w:val="28"/>
      </w:rPr>
      <w:fldChar w:fldCharType="end"/>
    </w:r>
  </w:p>
  <w:p w:rsidR="00C50251" w:rsidRDefault="009C3A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BC"/>
    <w:rsid w:val="000C79FC"/>
    <w:rsid w:val="0062342F"/>
    <w:rsid w:val="008A0104"/>
    <w:rsid w:val="00927E17"/>
    <w:rsid w:val="009C3A20"/>
    <w:rsid w:val="00AE58BC"/>
    <w:rsid w:val="00D2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8BC"/>
  </w:style>
  <w:style w:type="paragraph" w:styleId="a5">
    <w:name w:val="Balloon Text"/>
    <w:basedOn w:val="a"/>
    <w:link w:val="a6"/>
    <w:uiPriority w:val="99"/>
    <w:semiHidden/>
    <w:unhideWhenUsed/>
    <w:rsid w:val="000C79FC"/>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0C79FC"/>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8BC"/>
  </w:style>
  <w:style w:type="paragraph" w:styleId="a5">
    <w:name w:val="Balloon Text"/>
    <w:basedOn w:val="a"/>
    <w:link w:val="a6"/>
    <w:uiPriority w:val="99"/>
    <w:semiHidden/>
    <w:unhideWhenUsed/>
    <w:rsid w:val="000C79FC"/>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0C79F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13" Type="http://schemas.openxmlformats.org/officeDocument/2006/relationships/hyperlink" Target="garantF1://12077515.7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dinsk.e-mfc.ru" TargetMode="External"/><Relationship Id="rId12" Type="http://schemas.openxmlformats.org/officeDocument/2006/relationships/hyperlink" Target="www.rosreestr.ru"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garantF1://31400130.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31400130.936/" TargetMode="External"/><Relationship Id="rId5" Type="http://schemas.openxmlformats.org/officeDocument/2006/relationships/footnotes" Target="footnotes.xml"/><Relationship Id="rId15" Type="http://schemas.openxmlformats.org/officeDocument/2006/relationships/hyperlink" Target="garantF1://31400130.216" TargetMode="External"/><Relationship Id="rId10" Type="http://schemas.openxmlformats.org/officeDocument/2006/relationships/hyperlink" Target="garantf1://31400130.9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31400130.934/" TargetMode="External"/><Relationship Id="rId14" Type="http://schemas.openxmlformats.org/officeDocument/2006/relationships/hyperlink" Target="garantF1://12077515.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9494</Words>
  <Characters>54116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4</cp:revision>
  <cp:lastPrinted>2015-12-22T13:37:00Z</cp:lastPrinted>
  <dcterms:created xsi:type="dcterms:W3CDTF">2015-12-06T07:56:00Z</dcterms:created>
  <dcterms:modified xsi:type="dcterms:W3CDTF">2015-12-22T13:38:00Z</dcterms:modified>
</cp:coreProperties>
</file>