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7D" w:rsidRDefault="009C0B7D" w:rsidP="009C0B7D">
      <w:pPr>
        <w:ind w:left="4296" w:right="3173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 xml:space="preserve">     </w:t>
      </w:r>
    </w:p>
    <w:p w:rsid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Default="00D93FD7" w:rsidP="00D93FD7"/>
    <w:p w:rsidR="00D93FD7" w:rsidRPr="00D93FD7" w:rsidRDefault="00D93FD7" w:rsidP="00D93FD7"/>
    <w:p w:rsidR="00247B3E" w:rsidRPr="00247B3E" w:rsidRDefault="00247B3E" w:rsidP="00247B3E">
      <w:pPr>
        <w:pStyle w:val="1"/>
        <w:tabs>
          <w:tab w:val="clear" w:pos="0"/>
        </w:tabs>
        <w:spacing w:after="0"/>
        <w:ind w:left="0" w:firstLine="0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:rsidR="00247B3E" w:rsidRPr="00247B3E" w:rsidRDefault="00247B3E" w:rsidP="00247B3E">
      <w:pPr>
        <w:pStyle w:val="1"/>
        <w:tabs>
          <w:tab w:val="clear" w:pos="0"/>
          <w:tab w:val="num" w:pos="567"/>
        </w:tabs>
        <w:spacing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Новотитаровского</w:t>
      </w:r>
      <w:proofErr w:type="spellEnd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 </w:t>
      </w:r>
      <w:proofErr w:type="spellStart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</w:t>
      </w:r>
      <w:proofErr w:type="spellEnd"/>
      <w:r w:rsidRPr="00247B3E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 от 3 июля 2012 года № 637 «Об утверждении административного регламента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Новотитаровского</w:t>
      </w:r>
      <w:proofErr w:type="spellEnd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сельского поселения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муниципальной</w:t>
      </w:r>
    </w:p>
    <w:p w:rsidR="00247B3E" w:rsidRDefault="00247B3E" w:rsidP="00247B3E">
      <w:pPr>
        <w:pStyle w:val="1"/>
        <w:tabs>
          <w:tab w:val="clear" w:pos="0"/>
          <w:tab w:val="num" w:pos="567"/>
        </w:tabs>
        <w:spacing w:before="0" w:after="0"/>
        <w:ind w:left="567" w:right="424" w:firstLine="0"/>
        <w:rPr>
          <w:rFonts w:ascii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услуги «Подготовка, </w:t>
      </w:r>
      <w:proofErr w:type="gramStart"/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>утверждение  и</w:t>
      </w:r>
      <w:proofErr w:type="gramEnd"/>
      <w:r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выдача градостроительного плана земельного участка»</w:t>
      </w: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rPr>
          <w:sz w:val="28"/>
          <w:szCs w:val="28"/>
        </w:rPr>
      </w:pPr>
    </w:p>
    <w:p w:rsidR="00247B3E" w:rsidRPr="00247B3E" w:rsidRDefault="00247B3E" w:rsidP="00247B3E">
      <w:pPr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протестом прокуратуры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№ 7-02-201</w:t>
      </w:r>
      <w:r w:rsidR="009C117F">
        <w:rPr>
          <w:sz w:val="28"/>
          <w:szCs w:val="28"/>
        </w:rPr>
        <w:t>5 от 30.01.2015 года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района,    п о с т а н о в л я ю:</w:t>
      </w: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247B3E">
        <w:rPr>
          <w:sz w:val="28"/>
          <w:szCs w:val="28"/>
        </w:rPr>
        <w:t xml:space="preserve">в постановление администрации </w:t>
      </w:r>
      <w:proofErr w:type="spellStart"/>
      <w:r w:rsidRPr="00247B3E">
        <w:rPr>
          <w:sz w:val="28"/>
          <w:szCs w:val="28"/>
        </w:rPr>
        <w:t>Новотитаровского</w:t>
      </w:r>
      <w:proofErr w:type="spellEnd"/>
      <w:r w:rsidRPr="00247B3E">
        <w:rPr>
          <w:sz w:val="28"/>
          <w:szCs w:val="28"/>
        </w:rPr>
        <w:t xml:space="preserve"> сельского поселения </w:t>
      </w:r>
      <w:proofErr w:type="spellStart"/>
      <w:r w:rsidRPr="00247B3E">
        <w:rPr>
          <w:sz w:val="28"/>
          <w:szCs w:val="28"/>
        </w:rPr>
        <w:t>Динского</w:t>
      </w:r>
      <w:proofErr w:type="spellEnd"/>
      <w:r w:rsidRPr="00247B3E">
        <w:rPr>
          <w:sz w:val="28"/>
          <w:szCs w:val="28"/>
        </w:rPr>
        <w:t xml:space="preserve"> района от 3 июля 2012 года № 637 «Об утверждении административного регламента</w:t>
      </w:r>
      <w:r w:rsidR="009C117F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 xml:space="preserve">администрации </w:t>
      </w:r>
      <w:proofErr w:type="spellStart"/>
      <w:r w:rsidRPr="00247B3E">
        <w:rPr>
          <w:sz w:val="28"/>
          <w:szCs w:val="28"/>
        </w:rPr>
        <w:t>Новотитаровского</w:t>
      </w:r>
      <w:proofErr w:type="spellEnd"/>
      <w:r w:rsidRPr="00247B3E">
        <w:rPr>
          <w:sz w:val="28"/>
          <w:szCs w:val="28"/>
        </w:rPr>
        <w:t xml:space="preserve"> сельского поселения</w:t>
      </w:r>
      <w:r w:rsidR="009C117F">
        <w:rPr>
          <w:sz w:val="28"/>
          <w:szCs w:val="28"/>
        </w:rPr>
        <w:t xml:space="preserve"> </w:t>
      </w:r>
      <w:proofErr w:type="spellStart"/>
      <w:r w:rsidRPr="00247B3E">
        <w:rPr>
          <w:sz w:val="28"/>
          <w:szCs w:val="28"/>
        </w:rPr>
        <w:t>Динского</w:t>
      </w:r>
      <w:proofErr w:type="spellEnd"/>
      <w:r w:rsidRPr="00247B3E">
        <w:rPr>
          <w:sz w:val="28"/>
          <w:szCs w:val="28"/>
        </w:rPr>
        <w:t xml:space="preserve"> района по предоставлению муниципальной</w:t>
      </w:r>
      <w:r w:rsidR="009C117F">
        <w:rPr>
          <w:sz w:val="28"/>
          <w:szCs w:val="28"/>
        </w:rPr>
        <w:t xml:space="preserve"> </w:t>
      </w:r>
      <w:r w:rsidRPr="00247B3E">
        <w:rPr>
          <w:sz w:val="28"/>
          <w:szCs w:val="28"/>
        </w:rPr>
        <w:t xml:space="preserve">услуги «Подготовка, </w:t>
      </w:r>
      <w:proofErr w:type="gramStart"/>
      <w:r w:rsidRPr="00247B3E">
        <w:rPr>
          <w:sz w:val="28"/>
          <w:szCs w:val="28"/>
        </w:rPr>
        <w:t>утверждение  и</w:t>
      </w:r>
      <w:proofErr w:type="gramEnd"/>
      <w:r w:rsidRPr="00247B3E">
        <w:rPr>
          <w:sz w:val="28"/>
          <w:szCs w:val="28"/>
        </w:rPr>
        <w:t xml:space="preserve"> выдача градостроительного плана земельного участка»</w:t>
      </w:r>
      <w:r>
        <w:rPr>
          <w:sz w:val="28"/>
          <w:szCs w:val="28"/>
        </w:rPr>
        <w:t xml:space="preserve"> следующие изменения:</w:t>
      </w:r>
    </w:p>
    <w:p w:rsidR="00DB500E" w:rsidRPr="00DB500E" w:rsidRDefault="00DB500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исключить из пункта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приложения к постановлению абзацы 3-9.</w:t>
      </w:r>
    </w:p>
    <w:p w:rsidR="00E23BA9" w:rsidRDefault="00DB500E" w:rsidP="00E23BA9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7B3E">
        <w:rPr>
          <w:sz w:val="28"/>
          <w:szCs w:val="28"/>
        </w:rPr>
        <w:t xml:space="preserve">) </w:t>
      </w:r>
      <w:r w:rsidR="00E23BA9">
        <w:rPr>
          <w:sz w:val="28"/>
          <w:szCs w:val="28"/>
        </w:rPr>
        <w:t xml:space="preserve">дополнить пункт </w:t>
      </w:r>
      <w:r w:rsidR="009C117F">
        <w:rPr>
          <w:sz w:val="28"/>
          <w:szCs w:val="28"/>
        </w:rPr>
        <w:t xml:space="preserve">5 раздела </w:t>
      </w:r>
      <w:proofErr w:type="gramStart"/>
      <w:r w:rsidR="009C117F">
        <w:rPr>
          <w:sz w:val="28"/>
          <w:szCs w:val="28"/>
          <w:lang w:val="en-US"/>
        </w:rPr>
        <w:t>II</w:t>
      </w:r>
      <w:r w:rsidR="009C117F" w:rsidRPr="009C117F">
        <w:rPr>
          <w:sz w:val="28"/>
          <w:szCs w:val="28"/>
        </w:rPr>
        <w:t xml:space="preserve"> </w:t>
      </w:r>
      <w:r w:rsidR="00E23BA9">
        <w:rPr>
          <w:sz w:val="28"/>
          <w:szCs w:val="28"/>
        </w:rPr>
        <w:t xml:space="preserve"> приложения</w:t>
      </w:r>
      <w:proofErr w:type="gramEnd"/>
      <w:r w:rsidR="00E23BA9">
        <w:rPr>
          <w:sz w:val="28"/>
          <w:szCs w:val="28"/>
        </w:rPr>
        <w:t xml:space="preserve"> к постановлению </w:t>
      </w:r>
      <w:r w:rsidR="001B1C5E">
        <w:rPr>
          <w:sz w:val="28"/>
          <w:szCs w:val="28"/>
          <w:lang w:val="en-US"/>
        </w:rPr>
        <w:t>c</w:t>
      </w:r>
      <w:proofErr w:type="spellStart"/>
      <w:r w:rsidR="001B1C5E">
        <w:rPr>
          <w:sz w:val="28"/>
          <w:szCs w:val="28"/>
        </w:rPr>
        <w:t>ледующим</w:t>
      </w:r>
      <w:proofErr w:type="spellEnd"/>
      <w:r w:rsidR="001B1C5E">
        <w:rPr>
          <w:sz w:val="28"/>
          <w:szCs w:val="28"/>
        </w:rPr>
        <w:t xml:space="preserve"> нормативно-правовым актом «-Федеральный закон от 27 июля 2010 года № 210-ФЗ «Об организации предоставления государственных и муниципальных услуг».</w:t>
      </w:r>
    </w:p>
    <w:p w:rsidR="00247B3E" w:rsidRPr="00CF70F8" w:rsidRDefault="00DB500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BA9">
        <w:rPr>
          <w:sz w:val="28"/>
          <w:szCs w:val="28"/>
        </w:rPr>
        <w:t xml:space="preserve">) </w:t>
      </w:r>
      <w:r w:rsidR="00247B3E">
        <w:rPr>
          <w:sz w:val="28"/>
          <w:szCs w:val="28"/>
        </w:rPr>
        <w:t xml:space="preserve">исключить из </w:t>
      </w:r>
      <w:r w:rsidR="00CF70F8">
        <w:rPr>
          <w:sz w:val="28"/>
          <w:szCs w:val="28"/>
        </w:rPr>
        <w:t xml:space="preserve">пункта 6 раздела </w:t>
      </w:r>
      <w:r w:rsidR="00CF70F8">
        <w:rPr>
          <w:sz w:val="28"/>
          <w:szCs w:val="28"/>
          <w:lang w:val="en-US"/>
        </w:rPr>
        <w:t>II</w:t>
      </w:r>
      <w:r w:rsidR="00CF70F8">
        <w:rPr>
          <w:sz w:val="28"/>
          <w:szCs w:val="28"/>
        </w:rPr>
        <w:t xml:space="preserve"> приложения к постановлению подпункт 5.</w:t>
      </w:r>
    </w:p>
    <w:p w:rsidR="00247B3E" w:rsidRDefault="00DB500E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47B3E">
        <w:rPr>
          <w:sz w:val="28"/>
          <w:szCs w:val="28"/>
        </w:rPr>
        <w:t xml:space="preserve">) </w:t>
      </w:r>
      <w:r w:rsidR="00CF70F8">
        <w:rPr>
          <w:sz w:val="28"/>
          <w:szCs w:val="28"/>
        </w:rPr>
        <w:t xml:space="preserve">исключить из пункта 7 раздела </w:t>
      </w:r>
      <w:r w:rsidR="00CF70F8">
        <w:rPr>
          <w:sz w:val="28"/>
          <w:szCs w:val="28"/>
          <w:lang w:val="en-US"/>
        </w:rPr>
        <w:t>II</w:t>
      </w:r>
      <w:r w:rsidR="00CF70F8">
        <w:rPr>
          <w:sz w:val="28"/>
          <w:szCs w:val="28"/>
        </w:rPr>
        <w:t xml:space="preserve"> приложения к постановлению слова «- заявление на предоставление муниципальной услуги и документы содержат недостоверные сведения» и «- отсутствие документов, указанных в пункте 6 настоящего административного регламента».</w:t>
      </w:r>
    </w:p>
    <w:p w:rsidR="00CF70F8" w:rsidRDefault="00D93FD7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70F8">
        <w:rPr>
          <w:sz w:val="28"/>
          <w:szCs w:val="28"/>
        </w:rPr>
        <w:t xml:space="preserve">) исключить из пункта 8 раздела </w:t>
      </w:r>
      <w:r w:rsidR="00CF70F8">
        <w:rPr>
          <w:sz w:val="28"/>
          <w:szCs w:val="28"/>
          <w:lang w:val="en-US"/>
        </w:rPr>
        <w:t>II</w:t>
      </w:r>
      <w:r w:rsidR="00CF70F8" w:rsidRPr="00CF70F8">
        <w:rPr>
          <w:sz w:val="28"/>
          <w:szCs w:val="28"/>
        </w:rPr>
        <w:t xml:space="preserve"> </w:t>
      </w:r>
      <w:r w:rsidR="00CF70F8">
        <w:rPr>
          <w:sz w:val="28"/>
          <w:szCs w:val="28"/>
        </w:rPr>
        <w:t>приложения к постановлению слова «- представителем не предоставлена оформленная в установленном порядке доверенность»</w:t>
      </w:r>
      <w:r w:rsidR="00BD058A">
        <w:rPr>
          <w:sz w:val="28"/>
          <w:szCs w:val="28"/>
        </w:rPr>
        <w:t xml:space="preserve"> и </w:t>
      </w:r>
      <w:proofErr w:type="gramStart"/>
      <w:r w:rsidR="00BD058A">
        <w:rPr>
          <w:sz w:val="28"/>
          <w:szCs w:val="28"/>
        </w:rPr>
        <w:t>« -</w:t>
      </w:r>
      <w:proofErr w:type="gramEnd"/>
      <w:r w:rsidR="00BD058A"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услуги, установленные федеральными законами, актами Правительства Российской Федерации, нормативными правовыми документами Краснодарского края».</w:t>
      </w:r>
    </w:p>
    <w:p w:rsidR="00CF70F8" w:rsidRDefault="00D93FD7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70F8">
        <w:rPr>
          <w:sz w:val="28"/>
          <w:szCs w:val="28"/>
        </w:rPr>
        <w:t xml:space="preserve">) дополнить </w:t>
      </w:r>
      <w:r w:rsidR="00BD058A">
        <w:rPr>
          <w:sz w:val="28"/>
          <w:szCs w:val="28"/>
        </w:rPr>
        <w:t xml:space="preserve">пункт 8 раздела </w:t>
      </w:r>
      <w:r w:rsidR="00BD058A">
        <w:rPr>
          <w:sz w:val="28"/>
          <w:szCs w:val="28"/>
          <w:lang w:val="en-US"/>
        </w:rPr>
        <w:t>II</w:t>
      </w:r>
      <w:r w:rsidR="00BD058A" w:rsidRPr="00BD058A">
        <w:rPr>
          <w:sz w:val="28"/>
          <w:szCs w:val="28"/>
        </w:rPr>
        <w:t xml:space="preserve"> </w:t>
      </w:r>
      <w:r w:rsidR="00BD058A">
        <w:rPr>
          <w:sz w:val="28"/>
          <w:szCs w:val="28"/>
        </w:rPr>
        <w:t xml:space="preserve">приложения к постановлению словами    </w:t>
      </w:r>
      <w:proofErr w:type="gramStart"/>
      <w:r w:rsidR="00BD058A">
        <w:rPr>
          <w:sz w:val="28"/>
          <w:szCs w:val="28"/>
        </w:rPr>
        <w:t xml:space="preserve">   «</w:t>
      </w:r>
      <w:proofErr w:type="gramEnd"/>
      <w:r w:rsidR="00BD058A">
        <w:rPr>
          <w:sz w:val="28"/>
          <w:szCs w:val="28"/>
        </w:rPr>
        <w:t>- заявление на предоставление муниципальной услуги и документы содержат недостоверные сведения».</w:t>
      </w:r>
    </w:p>
    <w:p w:rsidR="00BD058A" w:rsidRDefault="00D93FD7" w:rsidP="00247B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058A">
        <w:rPr>
          <w:sz w:val="28"/>
          <w:szCs w:val="28"/>
        </w:rPr>
        <w:t xml:space="preserve">) в пункте 5.4 раздела </w:t>
      </w:r>
      <w:r w:rsidR="00BD058A">
        <w:rPr>
          <w:sz w:val="28"/>
          <w:szCs w:val="28"/>
          <w:lang w:val="en-US"/>
        </w:rPr>
        <w:t>V</w:t>
      </w:r>
      <w:r w:rsidR="00BD058A">
        <w:rPr>
          <w:sz w:val="28"/>
          <w:szCs w:val="28"/>
        </w:rPr>
        <w:t xml:space="preserve"> слова </w:t>
      </w:r>
      <w:proofErr w:type="gramStart"/>
      <w:r w:rsidR="00BD058A">
        <w:rPr>
          <w:sz w:val="28"/>
          <w:szCs w:val="28"/>
        </w:rPr>
        <w:t>« Дополнительно</w:t>
      </w:r>
      <w:proofErr w:type="gramEnd"/>
      <w:r w:rsidR="00BD058A">
        <w:rPr>
          <w:sz w:val="28"/>
          <w:szCs w:val="28"/>
        </w:rPr>
        <w:t xml:space="preserve"> в обращении могут указываться причины несогласия с обжалуемым решением и действиями (бездействием)…» заменить словами « В обращении должны указываться причины несогласия с обжалуемым решением</w:t>
      </w:r>
      <w:r w:rsidR="00DB500E">
        <w:rPr>
          <w:sz w:val="28"/>
          <w:szCs w:val="28"/>
        </w:rPr>
        <w:t xml:space="preserve"> и действиями (бездействием)…».</w:t>
      </w:r>
    </w:p>
    <w:p w:rsidR="00DB500E" w:rsidRPr="00BD058A" w:rsidRDefault="00DB500E" w:rsidP="00247B3E">
      <w:pPr>
        <w:ind w:firstLine="708"/>
        <w:jc w:val="both"/>
        <w:rPr>
          <w:sz w:val="28"/>
          <w:szCs w:val="28"/>
        </w:rPr>
      </w:pPr>
    </w:p>
    <w:p w:rsidR="00247B3E" w:rsidRDefault="00247B3E" w:rsidP="00247B3E">
      <w:pPr>
        <w:ind w:firstLine="708"/>
        <w:jc w:val="both"/>
        <w:rPr>
          <w:sz w:val="28"/>
          <w:szCs w:val="28"/>
        </w:rPr>
      </w:pPr>
      <w:bookmarkStart w:id="1" w:name="sub_4"/>
      <w:bookmarkEnd w:id="0"/>
    </w:p>
    <w:bookmarkEnd w:id="1"/>
    <w:p w:rsidR="00247B3E" w:rsidRDefault="00247B3E" w:rsidP="00247B3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5"/>
        <w:gridCol w:w="4923"/>
      </w:tblGrid>
      <w:tr w:rsidR="00247B3E" w:rsidTr="00BD058A">
        <w:trPr>
          <w:trHeight w:val="322"/>
        </w:trPr>
        <w:tc>
          <w:tcPr>
            <w:tcW w:w="5145" w:type="dxa"/>
            <w:vMerge w:val="restart"/>
            <w:vAlign w:val="bottom"/>
          </w:tcPr>
          <w:p w:rsidR="00247B3E" w:rsidRDefault="00DB500E" w:rsidP="00BD058A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7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B3E">
              <w:rPr>
                <w:rFonts w:ascii="Times New Roman" w:hAnsi="Times New Roman" w:cs="Times New Roman"/>
                <w:sz w:val="28"/>
                <w:szCs w:val="28"/>
              </w:rPr>
              <w:t>Новотитаровского</w:t>
            </w:r>
            <w:proofErr w:type="spellEnd"/>
          </w:p>
          <w:p w:rsidR="00247B3E" w:rsidRDefault="00247B3E" w:rsidP="00BD058A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3" w:type="dxa"/>
            <w:vMerge w:val="restart"/>
            <w:vAlign w:val="bottom"/>
          </w:tcPr>
          <w:p w:rsidR="00247B3E" w:rsidRDefault="00DB500E" w:rsidP="00BD058A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</w:p>
        </w:tc>
      </w:tr>
    </w:tbl>
    <w:p w:rsidR="005038CE" w:rsidRDefault="005038CE"/>
    <w:p w:rsidR="00277992" w:rsidRDefault="00277992"/>
    <w:p w:rsidR="00277992" w:rsidRDefault="00277992"/>
    <w:p w:rsidR="00277992" w:rsidRDefault="00277992"/>
    <w:p w:rsidR="00277992" w:rsidRDefault="00277992"/>
    <w:p w:rsidR="00DB500E" w:rsidRDefault="00DB500E"/>
    <w:p w:rsidR="00DB500E" w:rsidRDefault="00DB500E"/>
    <w:p w:rsidR="00DB500E" w:rsidRDefault="00DB500E"/>
    <w:p w:rsidR="00DB500E" w:rsidRDefault="00DB500E"/>
    <w:p w:rsidR="00DB500E" w:rsidRDefault="00DB500E"/>
    <w:p w:rsidR="00DB500E" w:rsidRDefault="00DB500E"/>
    <w:p w:rsidR="00DB500E" w:rsidRDefault="00DB500E"/>
    <w:p w:rsidR="00DB500E" w:rsidRDefault="00DB500E"/>
    <w:p w:rsidR="00277992" w:rsidRDefault="00277992"/>
    <w:p w:rsidR="00277992" w:rsidRDefault="00277992"/>
    <w:p w:rsidR="00277992" w:rsidRDefault="00277992"/>
    <w:p w:rsidR="00D93FD7" w:rsidRDefault="00D93FD7"/>
    <w:p w:rsidR="00D93FD7" w:rsidRDefault="00D93FD7"/>
    <w:p w:rsidR="00D93FD7" w:rsidRDefault="00D93FD7"/>
    <w:p w:rsidR="00D93FD7" w:rsidRDefault="00D93FD7"/>
    <w:p w:rsidR="00D93FD7" w:rsidRDefault="00D93FD7"/>
    <w:p w:rsidR="00D93FD7" w:rsidRDefault="00D93FD7"/>
    <w:p w:rsidR="00D93FD7" w:rsidRDefault="00D93FD7"/>
    <w:p w:rsidR="00277992" w:rsidRDefault="00277992"/>
    <w:p w:rsidR="00277992" w:rsidRDefault="00277992"/>
    <w:p w:rsidR="00277992" w:rsidRDefault="00277992"/>
    <w:p w:rsidR="00277992" w:rsidRDefault="00277992" w:rsidP="0027799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ЛИСТ СОГЛАСОВАНИЯ</w:t>
      </w:r>
    </w:p>
    <w:p w:rsidR="00277992" w:rsidRDefault="00277992" w:rsidP="00277992">
      <w:pPr>
        <w:jc w:val="center"/>
        <w:rPr>
          <w:b/>
          <w:sz w:val="34"/>
          <w:szCs w:val="34"/>
        </w:rPr>
      </w:pPr>
    </w:p>
    <w:p w:rsidR="00277992" w:rsidRDefault="00277992" w:rsidP="00277992">
      <w:pPr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        проекта постановления администрации </w:t>
      </w:r>
      <w:proofErr w:type="spellStart"/>
      <w:r>
        <w:rPr>
          <w:color w:val="000000"/>
          <w:sz w:val="28"/>
        </w:rPr>
        <w:t>Новотитаровского</w:t>
      </w:r>
      <w:proofErr w:type="spellEnd"/>
      <w:r>
        <w:rPr>
          <w:color w:val="000000"/>
          <w:sz w:val="28"/>
        </w:rPr>
        <w:t xml:space="preserve"> сельского</w:t>
      </w:r>
    </w:p>
    <w:p w:rsidR="00277992" w:rsidRDefault="00277992" w:rsidP="00277992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поселения </w:t>
      </w:r>
      <w:proofErr w:type="spellStart"/>
      <w:r>
        <w:rPr>
          <w:color w:val="000000"/>
          <w:sz w:val="28"/>
        </w:rPr>
        <w:t>Динского</w:t>
      </w:r>
      <w:proofErr w:type="spellEnd"/>
      <w:r>
        <w:rPr>
          <w:color w:val="000000"/>
          <w:sz w:val="28"/>
        </w:rPr>
        <w:t xml:space="preserve"> района от ________201</w:t>
      </w:r>
      <w:r w:rsidR="00DB500E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г. №_______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«О внесении изменений в постановление администрации 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от 3 июля 2012 года № 637 «Об утверждении административного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регламента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по предоставлению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муниципальной услуги «Подготовка, утверждение и </w:t>
      </w:r>
    </w:p>
    <w:p w:rsidR="00277992" w:rsidRDefault="00277992" w:rsidP="0027799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выдача градостроительного плана земельного участка»</w:t>
      </w:r>
    </w:p>
    <w:p w:rsidR="00277992" w:rsidRDefault="00277992" w:rsidP="00277992">
      <w:pPr>
        <w:jc w:val="center"/>
        <w:rPr>
          <w:sz w:val="28"/>
          <w:szCs w:val="20"/>
        </w:rPr>
      </w:pPr>
    </w:p>
    <w:p w:rsidR="00277992" w:rsidRDefault="00277992" w:rsidP="00277992">
      <w:pPr>
        <w:jc w:val="center"/>
        <w:rPr>
          <w:sz w:val="28"/>
        </w:rPr>
      </w:pPr>
    </w:p>
    <w:p w:rsidR="00277992" w:rsidRDefault="00277992" w:rsidP="00277992">
      <w:pPr>
        <w:rPr>
          <w:sz w:val="28"/>
        </w:rPr>
      </w:pPr>
      <w:r>
        <w:rPr>
          <w:sz w:val="28"/>
        </w:rPr>
        <w:t>проект подготовлен и внесён: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Специалист 1 категории 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отдела земельных и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архитектурных отношений                                                                  О. А. </w:t>
      </w:r>
      <w:proofErr w:type="spellStart"/>
      <w:r>
        <w:rPr>
          <w:sz w:val="28"/>
        </w:rPr>
        <w:t>Барсова</w:t>
      </w:r>
      <w:proofErr w:type="spellEnd"/>
    </w:p>
    <w:p w:rsidR="00277992" w:rsidRDefault="00277992" w:rsidP="00277992">
      <w:pPr>
        <w:rPr>
          <w:sz w:val="28"/>
        </w:rPr>
      </w:pPr>
    </w:p>
    <w:p w:rsidR="00277992" w:rsidRDefault="00277992" w:rsidP="0027799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>проект согласован:</w:t>
      </w:r>
    </w:p>
    <w:p w:rsidR="00277992" w:rsidRDefault="00277992" w:rsidP="00277992">
      <w:pPr>
        <w:rPr>
          <w:sz w:val="28"/>
        </w:rPr>
      </w:pPr>
      <w:r>
        <w:rPr>
          <w:sz w:val="28"/>
        </w:rPr>
        <w:t xml:space="preserve">Заместитель главы </w:t>
      </w: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</w:t>
      </w:r>
    </w:p>
    <w:p w:rsidR="00277992" w:rsidRDefault="00277992" w:rsidP="00277992">
      <w:pPr>
        <w:tabs>
          <w:tab w:val="left" w:pos="7440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Г.Н. Черныш</w:t>
      </w:r>
    </w:p>
    <w:p w:rsidR="00277992" w:rsidRDefault="00277992" w:rsidP="00277992">
      <w:pPr>
        <w:tabs>
          <w:tab w:val="left" w:pos="7440"/>
        </w:tabs>
        <w:rPr>
          <w:sz w:val="28"/>
        </w:rPr>
      </w:pPr>
    </w:p>
    <w:p w:rsidR="00277992" w:rsidRDefault="00277992" w:rsidP="00277992">
      <w:pPr>
        <w:tabs>
          <w:tab w:val="left" w:pos="7440"/>
        </w:tabs>
        <w:rPr>
          <w:sz w:val="28"/>
        </w:rPr>
      </w:pPr>
    </w:p>
    <w:p w:rsidR="00DB500E" w:rsidRDefault="00DB500E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Н</w:t>
      </w:r>
      <w:r w:rsidR="00277992">
        <w:rPr>
          <w:sz w:val="28"/>
        </w:rPr>
        <w:t>ачальник</w:t>
      </w:r>
      <w:r>
        <w:rPr>
          <w:sz w:val="28"/>
        </w:rPr>
        <w:t xml:space="preserve"> о</w:t>
      </w:r>
      <w:r w:rsidR="00277992">
        <w:rPr>
          <w:sz w:val="28"/>
        </w:rPr>
        <w:t xml:space="preserve">тдела по общим 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 xml:space="preserve">и правовым вопросам                               </w:t>
      </w:r>
      <w:r w:rsidR="00DB500E">
        <w:rPr>
          <w:sz w:val="28"/>
        </w:rPr>
        <w:t xml:space="preserve">                             </w:t>
      </w:r>
      <w:r>
        <w:rPr>
          <w:sz w:val="28"/>
        </w:rPr>
        <w:t xml:space="preserve">      </w:t>
      </w:r>
      <w:r w:rsidR="00DB500E">
        <w:rPr>
          <w:sz w:val="28"/>
        </w:rPr>
        <w:t>О. Н. Омельченко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Специалист 1 категории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отдела по общим и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  <w:r>
        <w:rPr>
          <w:sz w:val="28"/>
        </w:rPr>
        <w:t>правовым вопросам                                                                               О.В. Власова</w:t>
      </w: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277992" w:rsidRDefault="00277992" w:rsidP="00277992">
      <w:pPr>
        <w:tabs>
          <w:tab w:val="left" w:pos="8640"/>
        </w:tabs>
        <w:jc w:val="both"/>
        <w:rPr>
          <w:sz w:val="28"/>
        </w:rPr>
      </w:pPr>
    </w:p>
    <w:p w:rsidR="00DB500E" w:rsidRDefault="00DB500E" w:rsidP="00277992">
      <w:pPr>
        <w:jc w:val="center"/>
        <w:rPr>
          <w:b/>
          <w:sz w:val="34"/>
          <w:szCs w:val="34"/>
        </w:rPr>
      </w:pPr>
    </w:p>
    <w:p w:rsidR="00277992" w:rsidRDefault="00277992" w:rsidP="0027799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ЗАЯВКА</w:t>
      </w:r>
    </w:p>
    <w:p w:rsidR="00277992" w:rsidRDefault="00277992" w:rsidP="002779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4"/>
          <w:szCs w:val="34"/>
        </w:rPr>
        <w:t>К  ПОСТАНОВЛЕНИЮ</w:t>
      </w:r>
      <w:proofErr w:type="gramEnd"/>
      <w:r>
        <w:rPr>
          <w:b/>
          <w:sz w:val="28"/>
          <w:szCs w:val="28"/>
        </w:rPr>
        <w:t xml:space="preserve"> </w:t>
      </w:r>
    </w:p>
    <w:p w:rsidR="00277992" w:rsidRDefault="00277992" w:rsidP="00277992">
      <w:pPr>
        <w:jc w:val="center"/>
        <w:rPr>
          <w:b/>
          <w:sz w:val="28"/>
          <w:szCs w:val="28"/>
        </w:rPr>
      </w:pP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>Наименование   вопроса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r>
        <w:rPr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77992" w:rsidRDefault="00277992" w:rsidP="002779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 июля 2012 года № 637 «Об утверждении административного</w:t>
      </w:r>
    </w:p>
    <w:p w:rsidR="00277992" w:rsidRDefault="00277992" w:rsidP="00277992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администрации </w:t>
      </w:r>
      <w:proofErr w:type="spellStart"/>
      <w:r>
        <w:rPr>
          <w:color w:val="000000"/>
          <w:sz w:val="28"/>
          <w:szCs w:val="28"/>
        </w:rPr>
        <w:t>Новотитаровского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Динского</w:t>
      </w:r>
      <w:proofErr w:type="spellEnd"/>
      <w:r>
        <w:rPr>
          <w:color w:val="000000"/>
          <w:sz w:val="28"/>
          <w:szCs w:val="28"/>
        </w:rPr>
        <w:t xml:space="preserve"> района по предоставлению муниципальной услуги «Подготовка, утверждение и выдача градостроительного плана земельного участка»</w:t>
      </w:r>
    </w:p>
    <w:p w:rsidR="00277992" w:rsidRDefault="00277992" w:rsidP="00277992">
      <w:pPr>
        <w:ind w:right="139"/>
        <w:rPr>
          <w:sz w:val="28"/>
          <w:szCs w:val="28"/>
          <w:u w:val="single"/>
        </w:rPr>
      </w:pPr>
      <w:r>
        <w:rPr>
          <w:sz w:val="28"/>
          <w:szCs w:val="28"/>
        </w:rPr>
        <w:t>Проект внесен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Специалистом</w:t>
      </w:r>
      <w:proofErr w:type="gramEnd"/>
      <w:r>
        <w:rPr>
          <w:sz w:val="28"/>
          <w:szCs w:val="28"/>
          <w:u w:val="single"/>
        </w:rPr>
        <w:t xml:space="preserve"> 1 категории  отела земельных и архитектурных отношений Барсовой О. А. </w:t>
      </w:r>
    </w:p>
    <w:p w:rsidR="00277992" w:rsidRDefault="00277992" w:rsidP="00277992">
      <w:pPr>
        <w:ind w:right="139"/>
        <w:rPr>
          <w:sz w:val="28"/>
          <w:szCs w:val="28"/>
          <w:u w:val="single"/>
        </w:rPr>
      </w:pPr>
      <w:r>
        <w:rPr>
          <w:sz w:val="28"/>
          <w:szCs w:val="28"/>
        </w:rPr>
        <w:t>Постановление разослать________________________________________</w:t>
      </w:r>
      <w:r>
        <w:rPr>
          <w:sz w:val="28"/>
          <w:szCs w:val="28"/>
          <w:u w:val="single"/>
        </w:rPr>
        <w:t xml:space="preserve">__ </w:t>
      </w:r>
      <w:r>
        <w:rPr>
          <w:sz w:val="28"/>
          <w:szCs w:val="28"/>
        </w:rPr>
        <w:br/>
        <w:t>_</w:t>
      </w:r>
      <w:r>
        <w:rPr>
          <w:sz w:val="28"/>
          <w:szCs w:val="28"/>
          <w:u w:val="single"/>
        </w:rPr>
        <w:t xml:space="preserve">1.Специалисту 1 </w:t>
      </w:r>
      <w:proofErr w:type="gramStart"/>
      <w:r>
        <w:rPr>
          <w:sz w:val="28"/>
          <w:szCs w:val="28"/>
          <w:u w:val="single"/>
        </w:rPr>
        <w:t>категории  отдела</w:t>
      </w:r>
      <w:proofErr w:type="gramEnd"/>
      <w:r>
        <w:rPr>
          <w:sz w:val="28"/>
          <w:szCs w:val="28"/>
          <w:u w:val="single"/>
        </w:rPr>
        <w:t xml:space="preserve"> земельных и архитектурных отношений</w:t>
      </w:r>
    </w:p>
    <w:p w:rsidR="00277992" w:rsidRDefault="00277992" w:rsidP="00277992">
      <w:pPr>
        <w:ind w:right="13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О. А. </w:t>
      </w:r>
      <w:proofErr w:type="spellStart"/>
      <w:r>
        <w:rPr>
          <w:sz w:val="28"/>
          <w:szCs w:val="28"/>
          <w:u w:val="single"/>
        </w:rPr>
        <w:t>Барсова</w:t>
      </w:r>
      <w:proofErr w:type="spellEnd"/>
      <w:r>
        <w:rPr>
          <w:sz w:val="28"/>
          <w:szCs w:val="28"/>
          <w:u w:val="single"/>
        </w:rPr>
        <w:t xml:space="preserve">   -   2 экз._  </w:t>
      </w:r>
    </w:p>
    <w:p w:rsidR="00277992" w:rsidRDefault="00DB500E" w:rsidP="00277992">
      <w:pPr>
        <w:rPr>
          <w:sz w:val="28"/>
          <w:szCs w:val="28"/>
        </w:rPr>
      </w:pPr>
      <w:r>
        <w:rPr>
          <w:sz w:val="28"/>
          <w:szCs w:val="28"/>
          <w:u w:val="single"/>
        </w:rPr>
        <w:t>Н</w:t>
      </w:r>
      <w:r w:rsidR="00277992">
        <w:rPr>
          <w:sz w:val="28"/>
          <w:szCs w:val="28"/>
          <w:u w:val="single"/>
        </w:rPr>
        <w:t xml:space="preserve">ачальник отдела по общим и правовым вопросам  </w:t>
      </w:r>
      <w:r>
        <w:rPr>
          <w:sz w:val="28"/>
          <w:szCs w:val="28"/>
          <w:u w:val="single"/>
        </w:rPr>
        <w:t>О. Н. Омельченко</w:t>
      </w:r>
      <w:r w:rsidR="00277992">
        <w:rPr>
          <w:sz w:val="28"/>
          <w:szCs w:val="28"/>
          <w:u w:val="single"/>
        </w:rPr>
        <w:t xml:space="preserve"> -3 экз. </w:t>
      </w:r>
      <w:r w:rsidR="0027799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992" w:rsidRDefault="00277992" w:rsidP="00277992">
      <w:pPr>
        <w:rPr>
          <w:sz w:val="28"/>
          <w:szCs w:val="28"/>
        </w:rPr>
      </w:pPr>
    </w:p>
    <w:p w:rsidR="00277992" w:rsidRDefault="00277992" w:rsidP="002779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992" w:rsidRDefault="00277992" w:rsidP="00277992">
      <w:pPr>
        <w:rPr>
          <w:sz w:val="28"/>
          <w:szCs w:val="28"/>
        </w:rPr>
      </w:pPr>
      <w:r>
        <w:rPr>
          <w:sz w:val="28"/>
          <w:szCs w:val="28"/>
        </w:rPr>
        <w:t xml:space="preserve">Подпись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___»______201</w:t>
      </w:r>
      <w:r w:rsidR="00DB500E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br/>
        <w:t>Электронный  вариант снят</w:t>
      </w:r>
      <w:r>
        <w:rPr>
          <w:sz w:val="28"/>
          <w:szCs w:val="28"/>
        </w:rPr>
        <w:br/>
      </w:r>
    </w:p>
    <w:sectPr w:rsidR="00277992" w:rsidSect="009C0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CA" w:rsidRDefault="00497DCA" w:rsidP="00DC4B31">
      <w:r>
        <w:separator/>
      </w:r>
    </w:p>
  </w:endnote>
  <w:endnote w:type="continuationSeparator" w:id="0">
    <w:p w:rsidR="00497DCA" w:rsidRDefault="00497DCA" w:rsidP="00DC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15" w:rsidRDefault="00ED5E1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15" w:rsidRDefault="00ED5E1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15" w:rsidRDefault="00ED5E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CA" w:rsidRDefault="00497DCA" w:rsidP="00DC4B31">
      <w:r>
        <w:separator/>
      </w:r>
    </w:p>
  </w:footnote>
  <w:footnote w:type="continuationSeparator" w:id="0">
    <w:p w:rsidR="00497DCA" w:rsidRDefault="00497DCA" w:rsidP="00DC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15" w:rsidRDefault="00ED5E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58A" w:rsidRDefault="00BD058A">
    <w:pPr>
      <w:pStyle w:val="a8"/>
      <w:jc w:val="center"/>
    </w:pPr>
  </w:p>
  <w:p w:rsidR="00BD058A" w:rsidRDefault="00BD058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15" w:rsidRDefault="00ED5E15" w:rsidP="00ED5E15">
    <w:pPr>
      <w:pStyle w:val="a8"/>
      <w:jc w:val="right"/>
    </w:pPr>
    <w:bookmarkStart w:id="2" w:name="_GoBack"/>
    <w:r>
      <w:t>проект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3E"/>
    <w:rsid w:val="00030EF8"/>
    <w:rsid w:val="001B1C5E"/>
    <w:rsid w:val="001B396B"/>
    <w:rsid w:val="00247B3E"/>
    <w:rsid w:val="00277992"/>
    <w:rsid w:val="00385532"/>
    <w:rsid w:val="00497DCA"/>
    <w:rsid w:val="005038CE"/>
    <w:rsid w:val="00566CD1"/>
    <w:rsid w:val="006359FB"/>
    <w:rsid w:val="00855BC2"/>
    <w:rsid w:val="009C0B7D"/>
    <w:rsid w:val="009C117F"/>
    <w:rsid w:val="00B90DE4"/>
    <w:rsid w:val="00BD058A"/>
    <w:rsid w:val="00CB1062"/>
    <w:rsid w:val="00CF70F8"/>
    <w:rsid w:val="00D93FD7"/>
    <w:rsid w:val="00DA71F4"/>
    <w:rsid w:val="00DB500E"/>
    <w:rsid w:val="00DC4B31"/>
    <w:rsid w:val="00E23BA9"/>
    <w:rsid w:val="00E45229"/>
    <w:rsid w:val="00ED5E15"/>
    <w:rsid w:val="00F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EAB55-156E-4B0F-82C5-D28128BE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7B3E"/>
    <w:pPr>
      <w:widowControl w:val="0"/>
      <w:tabs>
        <w:tab w:val="num" w:pos="0"/>
        <w:tab w:val="left" w:pos="864"/>
        <w:tab w:val="left" w:pos="1296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B3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3">
    <w:name w:val="Hyperlink"/>
    <w:basedOn w:val="a0"/>
    <w:semiHidden/>
    <w:rsid w:val="00247B3E"/>
    <w:rPr>
      <w:color w:val="0000FF"/>
      <w:u w:val="single"/>
    </w:rPr>
  </w:style>
  <w:style w:type="paragraph" w:customStyle="1" w:styleId="a4">
    <w:name w:val="Текст (лев. подпись)"/>
    <w:basedOn w:val="a"/>
    <w:next w:val="a"/>
    <w:rsid w:val="00247B3E"/>
    <w:pPr>
      <w:widowControl w:val="0"/>
      <w:suppressAutoHyphens w:val="0"/>
      <w:autoSpaceDE w:val="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247B3E"/>
    <w:pPr>
      <w:widowControl w:val="0"/>
      <w:suppressAutoHyphens w:val="0"/>
      <w:autoSpaceDE w:val="0"/>
      <w:jc w:val="right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B3E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C4B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B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Замира</cp:lastModifiedBy>
  <cp:revision>8</cp:revision>
  <cp:lastPrinted>2015-02-19T09:34:00Z</cp:lastPrinted>
  <dcterms:created xsi:type="dcterms:W3CDTF">2015-02-18T05:49:00Z</dcterms:created>
  <dcterms:modified xsi:type="dcterms:W3CDTF">2015-06-04T06:40:00Z</dcterms:modified>
</cp:coreProperties>
</file>