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5F" w:rsidRDefault="00620E5F" w:rsidP="00D6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620E5F" w:rsidRDefault="00620E5F" w:rsidP="00D6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0E5F" w:rsidRDefault="00620E5F" w:rsidP="00D6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620E5F" w:rsidRDefault="00620E5F" w:rsidP="00D6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036B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</w:p>
    <w:p w:rsidR="00620E5F" w:rsidRDefault="00620E5F" w:rsidP="00D6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20E5F" w:rsidRDefault="00620E5F" w:rsidP="00D6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54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___________ 2015 г. № _______</w:t>
      </w:r>
    </w:p>
    <w:p w:rsidR="00A862D5" w:rsidRDefault="00A862D5" w:rsidP="00D6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01A" w:rsidRDefault="00EE201A" w:rsidP="00EE2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B4">
        <w:rPr>
          <w:rFonts w:ascii="Times New Roman" w:hAnsi="Times New Roman" w:cs="Times New Roman"/>
          <w:b/>
          <w:sz w:val="28"/>
          <w:szCs w:val="28"/>
        </w:rPr>
        <w:t>Ведомс</w:t>
      </w:r>
      <w:r w:rsidR="00D1410C">
        <w:rPr>
          <w:rFonts w:ascii="Times New Roman" w:hAnsi="Times New Roman" w:cs="Times New Roman"/>
          <w:b/>
          <w:sz w:val="28"/>
          <w:szCs w:val="28"/>
        </w:rPr>
        <w:t xml:space="preserve">твенный перечень муниципальных </w:t>
      </w:r>
      <w:r w:rsidRPr="00D618B4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  <w:r w:rsidR="000D15E4">
        <w:rPr>
          <w:rFonts w:ascii="Times New Roman" w:hAnsi="Times New Roman" w:cs="Times New Roman"/>
          <w:b/>
          <w:sz w:val="28"/>
          <w:szCs w:val="28"/>
        </w:rPr>
        <w:t xml:space="preserve">(работ) </w:t>
      </w:r>
      <w:r w:rsidRPr="00D618B4">
        <w:rPr>
          <w:rFonts w:ascii="Times New Roman" w:hAnsi="Times New Roman" w:cs="Times New Roman"/>
          <w:b/>
          <w:sz w:val="28"/>
          <w:szCs w:val="28"/>
        </w:rPr>
        <w:t xml:space="preserve">на 2016 год, оказываемых </w:t>
      </w:r>
      <w:proofErr w:type="gramStart"/>
      <w:r w:rsidRPr="00D618B4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</w:p>
    <w:p w:rsidR="00EE201A" w:rsidRDefault="00A81D7C" w:rsidP="00EE2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бюджетными </w:t>
      </w:r>
      <w:r w:rsidR="00EE201A">
        <w:rPr>
          <w:rFonts w:ascii="Times New Roman" w:hAnsi="Times New Roman" w:cs="Times New Roman"/>
          <w:b/>
          <w:sz w:val="28"/>
          <w:szCs w:val="28"/>
        </w:rPr>
        <w:t xml:space="preserve">учреждениями </w:t>
      </w:r>
      <w:proofErr w:type="spellStart"/>
      <w:r w:rsidR="00EE201A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="00EE201A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bookmarkStart w:id="0" w:name="_GoBack"/>
      <w:bookmarkEnd w:id="0"/>
      <w:r w:rsidR="00EE201A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620E5F" w:rsidRPr="00620E5F" w:rsidRDefault="00620E5F" w:rsidP="00D6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708"/>
        <w:gridCol w:w="567"/>
        <w:gridCol w:w="1560"/>
        <w:gridCol w:w="567"/>
        <w:gridCol w:w="1417"/>
        <w:gridCol w:w="567"/>
        <w:gridCol w:w="709"/>
        <w:gridCol w:w="709"/>
        <w:gridCol w:w="708"/>
        <w:gridCol w:w="993"/>
        <w:gridCol w:w="1134"/>
        <w:gridCol w:w="711"/>
        <w:gridCol w:w="702"/>
        <w:gridCol w:w="713"/>
        <w:gridCol w:w="567"/>
        <w:gridCol w:w="1201"/>
        <w:gridCol w:w="1229"/>
      </w:tblGrid>
      <w:tr w:rsidR="00121433" w:rsidRPr="002A4D57" w:rsidTr="00E85F81">
        <w:trPr>
          <w:trHeight w:val="1440"/>
        </w:trPr>
        <w:tc>
          <w:tcPr>
            <w:tcW w:w="1418" w:type="dxa"/>
            <w:gridSpan w:val="2"/>
            <w:vMerge w:val="restart"/>
          </w:tcPr>
          <w:p w:rsidR="00121433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  <w:r w:rsidRPr="002A4D57">
              <w:rPr>
                <w:rFonts w:ascii="Times New Roman" w:hAnsi="Times New Roman" w:cs="Times New Roman"/>
              </w:rPr>
              <w:t>Муниц</w:t>
            </w:r>
            <w:r w:rsidRPr="002A4D57">
              <w:rPr>
                <w:rFonts w:ascii="Times New Roman" w:hAnsi="Times New Roman" w:cs="Times New Roman"/>
              </w:rPr>
              <w:t>и</w:t>
            </w:r>
            <w:r w:rsidRPr="002A4D57">
              <w:rPr>
                <w:rFonts w:ascii="Times New Roman" w:hAnsi="Times New Roman" w:cs="Times New Roman"/>
              </w:rPr>
              <w:t>пальная у</w:t>
            </w:r>
            <w:r w:rsidRPr="002A4D57">
              <w:rPr>
                <w:rFonts w:ascii="Times New Roman" w:hAnsi="Times New Roman" w:cs="Times New Roman"/>
              </w:rPr>
              <w:t>с</w:t>
            </w:r>
            <w:r w:rsidRPr="002A4D57">
              <w:rPr>
                <w:rFonts w:ascii="Times New Roman" w:hAnsi="Times New Roman" w:cs="Times New Roman"/>
              </w:rPr>
              <w:t>луга</w:t>
            </w:r>
            <w:r>
              <w:rPr>
                <w:rFonts w:ascii="Times New Roman" w:hAnsi="Times New Roman" w:cs="Times New Roman"/>
              </w:rPr>
              <w:t xml:space="preserve"> (раб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та)</w:t>
            </w:r>
          </w:p>
          <w:p w:rsidR="00121433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</w:p>
          <w:p w:rsidR="00121433" w:rsidRPr="002A4D57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121433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осущест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ляющий  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чия учредителя  </w:t>
            </w:r>
            <w:r w:rsidR="00473300">
              <w:rPr>
                <w:rFonts w:ascii="Times New Roman" w:hAnsi="Times New Roman" w:cs="Times New Roman"/>
              </w:rPr>
              <w:t>муниципального учреждения</w:t>
            </w:r>
          </w:p>
          <w:p w:rsidR="00121433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</w:p>
          <w:p w:rsidR="00121433" w:rsidRPr="002A4D57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21433" w:rsidRPr="002A4D57" w:rsidRDefault="00121433" w:rsidP="0047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</w:t>
            </w:r>
            <w:r w:rsidR="00473300">
              <w:rPr>
                <w:rFonts w:ascii="Times New Roman" w:hAnsi="Times New Roman" w:cs="Times New Roman"/>
              </w:rPr>
              <w:t>иципально</w:t>
            </w:r>
            <w:r w:rsidR="0047330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учреждение, 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зывающее мун</w:t>
            </w:r>
            <w:r w:rsidR="00FB54AF">
              <w:rPr>
                <w:rFonts w:ascii="Times New Roman" w:hAnsi="Times New Roman" w:cs="Times New Roman"/>
              </w:rPr>
              <w:t>и</w:t>
            </w:r>
            <w:r w:rsidR="00FB54AF">
              <w:rPr>
                <w:rFonts w:ascii="Times New Roman" w:hAnsi="Times New Roman" w:cs="Times New Roman"/>
              </w:rPr>
              <w:t xml:space="preserve">ципальную </w:t>
            </w:r>
            <w:r>
              <w:rPr>
                <w:rFonts w:ascii="Times New Roman" w:hAnsi="Times New Roman" w:cs="Times New Roman"/>
              </w:rPr>
              <w:t>услугу</w:t>
            </w:r>
          </w:p>
        </w:tc>
        <w:tc>
          <w:tcPr>
            <w:tcW w:w="1276" w:type="dxa"/>
            <w:gridSpan w:val="2"/>
            <w:vMerge w:val="restart"/>
          </w:tcPr>
          <w:p w:rsidR="00121433" w:rsidRPr="002A4D57" w:rsidRDefault="00121433" w:rsidP="00FB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мун</w:t>
            </w:r>
            <w:r w:rsidR="00FB54AF">
              <w:rPr>
                <w:rFonts w:ascii="Times New Roman" w:hAnsi="Times New Roman" w:cs="Times New Roman"/>
              </w:rPr>
              <w:t>и</w:t>
            </w:r>
            <w:r w:rsidR="00FB54AF">
              <w:rPr>
                <w:rFonts w:ascii="Times New Roman" w:hAnsi="Times New Roman" w:cs="Times New Roman"/>
              </w:rPr>
              <w:t xml:space="preserve">ципальной </w:t>
            </w:r>
            <w:r>
              <w:rPr>
                <w:rFonts w:ascii="Times New Roman" w:hAnsi="Times New Roman" w:cs="Times New Roman"/>
              </w:rPr>
              <w:t>услуги (работы)</w:t>
            </w:r>
          </w:p>
        </w:tc>
        <w:tc>
          <w:tcPr>
            <w:tcW w:w="1417" w:type="dxa"/>
            <w:gridSpan w:val="2"/>
            <w:vMerge w:val="restart"/>
          </w:tcPr>
          <w:p w:rsidR="00121433" w:rsidRPr="002A4D57" w:rsidRDefault="00121433" w:rsidP="00FB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  мун</w:t>
            </w:r>
            <w:r w:rsidR="00FB54AF">
              <w:rPr>
                <w:rFonts w:ascii="Times New Roman" w:hAnsi="Times New Roman" w:cs="Times New Roman"/>
              </w:rPr>
              <w:t>иц</w:t>
            </w:r>
            <w:r w:rsidR="00FB54AF">
              <w:rPr>
                <w:rFonts w:ascii="Times New Roman" w:hAnsi="Times New Roman" w:cs="Times New Roman"/>
              </w:rPr>
              <w:t>и</w:t>
            </w:r>
            <w:r w:rsidR="00FB54AF">
              <w:rPr>
                <w:rFonts w:ascii="Times New Roman" w:hAnsi="Times New Roman" w:cs="Times New Roman"/>
              </w:rPr>
              <w:t xml:space="preserve">пальной  </w:t>
            </w:r>
            <w:r>
              <w:rPr>
                <w:rFonts w:ascii="Times New Roman" w:hAnsi="Times New Roman" w:cs="Times New Roman"/>
              </w:rPr>
              <w:t>услуги (в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полнения работы)</w:t>
            </w:r>
          </w:p>
        </w:tc>
        <w:tc>
          <w:tcPr>
            <w:tcW w:w="993" w:type="dxa"/>
            <w:vMerge w:val="restart"/>
          </w:tcPr>
          <w:p w:rsidR="00121433" w:rsidRPr="002A4D57" w:rsidRDefault="00121433" w:rsidP="00E8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</w:t>
            </w:r>
            <w:r w:rsidR="00E85F81">
              <w:rPr>
                <w:rFonts w:ascii="Times New Roman" w:hAnsi="Times New Roman" w:cs="Times New Roman"/>
              </w:rPr>
              <w:t>иц</w:t>
            </w:r>
            <w:r w:rsidR="00E85F81">
              <w:rPr>
                <w:rFonts w:ascii="Times New Roman" w:hAnsi="Times New Roman" w:cs="Times New Roman"/>
              </w:rPr>
              <w:t>и</w:t>
            </w:r>
            <w:r w:rsidR="00E85F81">
              <w:rPr>
                <w:rFonts w:ascii="Times New Roman" w:hAnsi="Times New Roman" w:cs="Times New Roman"/>
              </w:rPr>
              <w:t>пальн</w:t>
            </w:r>
            <w:r w:rsidR="00E85F81">
              <w:rPr>
                <w:rFonts w:ascii="Times New Roman" w:hAnsi="Times New Roman" w:cs="Times New Roman"/>
              </w:rPr>
              <w:t>о</w:t>
            </w:r>
            <w:r w:rsidR="00E85F81"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  <w:vMerge w:val="restart"/>
          </w:tcPr>
          <w:p w:rsidR="00121433" w:rsidRPr="002A4D57" w:rsidRDefault="00121433" w:rsidP="00E8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</w:t>
            </w:r>
            <w:r w:rsidR="00E85F81">
              <w:rPr>
                <w:rFonts w:ascii="Times New Roman" w:hAnsi="Times New Roman" w:cs="Times New Roman"/>
              </w:rPr>
              <w:t>иц</w:t>
            </w:r>
            <w:r w:rsidR="00E85F81">
              <w:rPr>
                <w:rFonts w:ascii="Times New Roman" w:hAnsi="Times New Roman" w:cs="Times New Roman"/>
              </w:rPr>
              <w:t>и</w:t>
            </w:r>
            <w:r w:rsidR="00E85F81">
              <w:rPr>
                <w:rFonts w:ascii="Times New Roman" w:hAnsi="Times New Roman" w:cs="Times New Roman"/>
              </w:rPr>
              <w:t xml:space="preserve">пальной </w:t>
            </w:r>
            <w:r>
              <w:rPr>
                <w:rFonts w:ascii="Times New Roman" w:hAnsi="Times New Roman" w:cs="Times New Roman"/>
              </w:rPr>
              <w:t>услуги (работы)</w:t>
            </w:r>
          </w:p>
        </w:tc>
        <w:tc>
          <w:tcPr>
            <w:tcW w:w="1413" w:type="dxa"/>
            <w:gridSpan w:val="2"/>
          </w:tcPr>
          <w:p w:rsidR="00121433" w:rsidRPr="002A4D57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1280" w:type="dxa"/>
            <w:gridSpan w:val="2"/>
          </w:tcPr>
          <w:p w:rsidR="00121433" w:rsidRPr="002A4D57" w:rsidRDefault="00121433" w:rsidP="00A3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услуги</w:t>
            </w:r>
          </w:p>
        </w:tc>
        <w:tc>
          <w:tcPr>
            <w:tcW w:w="1201" w:type="dxa"/>
            <w:vMerge w:val="restart"/>
          </w:tcPr>
          <w:p w:rsidR="00121433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</w:t>
            </w:r>
            <w:r w:rsidR="00933EEC">
              <w:rPr>
                <w:rFonts w:ascii="Times New Roman" w:hAnsi="Times New Roman" w:cs="Times New Roman"/>
              </w:rPr>
              <w:t>тн</w:t>
            </w:r>
            <w:r>
              <w:rPr>
                <w:rFonts w:ascii="Times New Roman" w:hAnsi="Times New Roman" w:cs="Times New Roman"/>
              </w:rPr>
              <w:t xml:space="preserve">ость </w:t>
            </w:r>
          </w:p>
          <w:p w:rsidR="00121433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</w:p>
          <w:p w:rsidR="00121433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(работы), </w:t>
            </w:r>
          </w:p>
          <w:p w:rsidR="00933EEC" w:rsidRDefault="00933EEC" w:rsidP="00D618B4">
            <w:pPr>
              <w:jc w:val="center"/>
              <w:rPr>
                <w:rFonts w:ascii="Times New Roman" w:hAnsi="Times New Roman" w:cs="Times New Roman"/>
              </w:rPr>
            </w:pPr>
          </w:p>
          <w:p w:rsidR="00121433" w:rsidRDefault="00121433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</w:t>
            </w:r>
            <w:r w:rsidR="00776A34">
              <w:rPr>
                <w:rFonts w:ascii="Times New Roman" w:hAnsi="Times New Roman" w:cs="Times New Roman"/>
              </w:rPr>
              <w:t>т</w:t>
            </w:r>
            <w:r w:rsidR="00776A3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ая/</w:t>
            </w:r>
          </w:p>
          <w:p w:rsidR="00121433" w:rsidRPr="002A4D57" w:rsidRDefault="00121433" w:rsidP="00776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</w:t>
            </w:r>
            <w:r w:rsidR="00776A34">
              <w:rPr>
                <w:rFonts w:ascii="Times New Roman" w:hAnsi="Times New Roman" w:cs="Times New Roman"/>
              </w:rPr>
              <w:t>тная</w:t>
            </w:r>
          </w:p>
        </w:tc>
        <w:tc>
          <w:tcPr>
            <w:tcW w:w="1229" w:type="dxa"/>
            <w:vMerge w:val="restart"/>
          </w:tcPr>
          <w:p w:rsidR="00121433" w:rsidRPr="002A4D57" w:rsidRDefault="00121433" w:rsidP="00E8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НПА,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нования для вкл</w:t>
            </w:r>
            <w:r>
              <w:rPr>
                <w:rFonts w:ascii="Times New Roman" w:hAnsi="Times New Roman" w:cs="Times New Roman"/>
              </w:rPr>
              <w:t>ю</w:t>
            </w:r>
            <w:r w:rsidR="00776A34">
              <w:rPr>
                <w:rFonts w:ascii="Times New Roman" w:hAnsi="Times New Roman" w:cs="Times New Roman"/>
              </w:rPr>
              <w:t xml:space="preserve">чения  </w:t>
            </w:r>
            <w:proofErr w:type="gramStart"/>
            <w:r w:rsidR="00776A34">
              <w:rPr>
                <w:rFonts w:ascii="Times New Roman" w:hAnsi="Times New Roman" w:cs="Times New Roman"/>
              </w:rPr>
              <w:t>муниц</w:t>
            </w:r>
            <w:r w:rsidR="00776A34">
              <w:rPr>
                <w:rFonts w:ascii="Times New Roman" w:hAnsi="Times New Roman" w:cs="Times New Roman"/>
              </w:rPr>
              <w:t>и</w:t>
            </w:r>
            <w:r w:rsidR="00776A34">
              <w:rPr>
                <w:rFonts w:ascii="Times New Roman" w:hAnsi="Times New Roman" w:cs="Times New Roman"/>
              </w:rPr>
              <w:t>пальных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услуги (работы) в ве</w:t>
            </w:r>
            <w:r w:rsidR="00E85F81">
              <w:rPr>
                <w:rFonts w:ascii="Times New Roman" w:hAnsi="Times New Roman" w:cs="Times New Roman"/>
              </w:rPr>
              <w:t>домс</w:t>
            </w:r>
            <w:r w:rsidR="00E85F81">
              <w:rPr>
                <w:rFonts w:ascii="Times New Roman" w:hAnsi="Times New Roman" w:cs="Times New Roman"/>
              </w:rPr>
              <w:t>т</w:t>
            </w:r>
            <w:r w:rsidR="00E85F81">
              <w:rPr>
                <w:rFonts w:ascii="Times New Roman" w:hAnsi="Times New Roman" w:cs="Times New Roman"/>
              </w:rPr>
              <w:t xml:space="preserve">венный </w:t>
            </w:r>
            <w:r w:rsidR="00776A34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(внесения изменения в вед</w:t>
            </w:r>
            <w:r w:rsidR="00E85F81">
              <w:rPr>
                <w:rFonts w:ascii="Times New Roman" w:hAnsi="Times New Roman" w:cs="Times New Roman"/>
              </w:rPr>
              <w:t>о</w:t>
            </w:r>
            <w:r w:rsidR="00E85F81">
              <w:rPr>
                <w:rFonts w:ascii="Times New Roman" w:hAnsi="Times New Roman" w:cs="Times New Roman"/>
              </w:rPr>
              <w:t>м</w:t>
            </w:r>
            <w:r w:rsidR="00E85F81">
              <w:rPr>
                <w:rFonts w:ascii="Times New Roman" w:hAnsi="Times New Roman" w:cs="Times New Roman"/>
              </w:rPr>
              <w:t xml:space="preserve">ственный </w:t>
            </w:r>
            <w:r>
              <w:rPr>
                <w:rFonts w:ascii="Times New Roman" w:hAnsi="Times New Roman" w:cs="Times New Roman"/>
              </w:rPr>
              <w:t xml:space="preserve"> перечень)</w:t>
            </w:r>
          </w:p>
        </w:tc>
      </w:tr>
      <w:tr w:rsidR="00DE4EBE" w:rsidRPr="002A4D57" w:rsidTr="00E85F81">
        <w:trPr>
          <w:trHeight w:val="316"/>
        </w:trPr>
        <w:tc>
          <w:tcPr>
            <w:tcW w:w="1418" w:type="dxa"/>
            <w:gridSpan w:val="2"/>
            <w:vMerge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DE4EBE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DE4EBE" w:rsidRDefault="00DE4EBE" w:rsidP="00336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E4EBE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E4EBE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E4EBE" w:rsidRDefault="00DE4EBE" w:rsidP="0097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4EBE" w:rsidRDefault="00DE4EBE" w:rsidP="00AC4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  <w:textDirection w:val="btLr"/>
          </w:tcPr>
          <w:p w:rsidR="00DE4EBE" w:rsidRDefault="00DE4EBE" w:rsidP="001214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702" w:type="dxa"/>
            <w:vMerge w:val="restart"/>
            <w:textDirection w:val="btLr"/>
          </w:tcPr>
          <w:p w:rsidR="00DE4EBE" w:rsidRDefault="00DE4EBE" w:rsidP="001214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13" w:type="dxa"/>
            <w:vMerge w:val="restart"/>
            <w:textDirection w:val="btLr"/>
          </w:tcPr>
          <w:p w:rsidR="00DE4EBE" w:rsidRDefault="00DE4EBE" w:rsidP="00DE4E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567" w:type="dxa"/>
            <w:vMerge w:val="restart"/>
            <w:textDirection w:val="btLr"/>
          </w:tcPr>
          <w:p w:rsidR="00DE4EBE" w:rsidRDefault="00DE4EBE" w:rsidP="00DE4E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01" w:type="dxa"/>
            <w:vMerge/>
          </w:tcPr>
          <w:p w:rsidR="00DE4EBE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DE4EBE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EBE" w:rsidRPr="002A4D57" w:rsidTr="00E85F81">
        <w:trPr>
          <w:cantSplit/>
          <w:trHeight w:val="3306"/>
        </w:trPr>
        <w:tc>
          <w:tcPr>
            <w:tcW w:w="710" w:type="dxa"/>
            <w:textDirection w:val="btLr"/>
          </w:tcPr>
          <w:p w:rsidR="00DE4EBE" w:rsidRDefault="00DE4EBE" w:rsidP="00FB54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  <w:r w:rsidR="00FB54AF">
              <w:rPr>
                <w:rFonts w:ascii="Times New Roman" w:hAnsi="Times New Roman" w:cs="Times New Roman"/>
              </w:rPr>
              <w:t>услуги (работы)</w:t>
            </w:r>
          </w:p>
        </w:tc>
        <w:tc>
          <w:tcPr>
            <w:tcW w:w="708" w:type="dxa"/>
            <w:textDirection w:val="btLr"/>
          </w:tcPr>
          <w:p w:rsidR="00DE4EBE" w:rsidRDefault="006A735D" w:rsidP="00DE4E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ОКВЭД</w:t>
            </w:r>
          </w:p>
        </w:tc>
        <w:tc>
          <w:tcPr>
            <w:tcW w:w="567" w:type="dxa"/>
            <w:textDirection w:val="btLr"/>
          </w:tcPr>
          <w:p w:rsidR="00DE4EBE" w:rsidRDefault="00DE4EBE" w:rsidP="00601A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</w:p>
        </w:tc>
        <w:tc>
          <w:tcPr>
            <w:tcW w:w="1560" w:type="dxa"/>
            <w:textDirection w:val="btLr"/>
          </w:tcPr>
          <w:p w:rsidR="00DE4EBE" w:rsidRDefault="00DE4EBE" w:rsidP="006A735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органа </w:t>
            </w:r>
            <w:r w:rsidR="006A735D">
              <w:rPr>
                <w:rFonts w:ascii="Times New Roman" w:hAnsi="Times New Roman" w:cs="Times New Roman"/>
              </w:rPr>
              <w:t xml:space="preserve"> по реестру участн</w:t>
            </w:r>
            <w:r w:rsidR="006A735D">
              <w:rPr>
                <w:rFonts w:ascii="Times New Roman" w:hAnsi="Times New Roman" w:cs="Times New Roman"/>
              </w:rPr>
              <w:t>и</w:t>
            </w:r>
            <w:r w:rsidR="006A735D">
              <w:rPr>
                <w:rFonts w:ascii="Times New Roman" w:hAnsi="Times New Roman" w:cs="Times New Roman"/>
              </w:rPr>
              <w:t xml:space="preserve">ков бюджетного процесса, а также </w:t>
            </w:r>
            <w:r w:rsidR="00933EEC">
              <w:rPr>
                <w:rFonts w:ascii="Times New Roman" w:hAnsi="Times New Roman" w:cs="Times New Roman"/>
              </w:rPr>
              <w:t>юр</w:t>
            </w:r>
            <w:proofErr w:type="gramStart"/>
            <w:r w:rsidR="00933EEC">
              <w:rPr>
                <w:rFonts w:ascii="Times New Roman" w:hAnsi="Times New Roman" w:cs="Times New Roman"/>
              </w:rPr>
              <w:t>.л</w:t>
            </w:r>
            <w:proofErr w:type="gramEnd"/>
            <w:r w:rsidR="00933EEC">
              <w:rPr>
                <w:rFonts w:ascii="Times New Roman" w:hAnsi="Times New Roman" w:cs="Times New Roman"/>
              </w:rPr>
              <w:t>иц, не являющихся участниками бюджетного пр</w:t>
            </w:r>
            <w:r w:rsidR="00933EEC">
              <w:rPr>
                <w:rFonts w:ascii="Times New Roman" w:hAnsi="Times New Roman" w:cs="Times New Roman"/>
              </w:rPr>
              <w:t>о</w:t>
            </w:r>
            <w:r w:rsidR="00933EEC">
              <w:rPr>
                <w:rFonts w:ascii="Times New Roman" w:hAnsi="Times New Roman" w:cs="Times New Roman"/>
              </w:rPr>
              <w:t>цесса</w:t>
            </w:r>
          </w:p>
        </w:tc>
        <w:tc>
          <w:tcPr>
            <w:tcW w:w="567" w:type="dxa"/>
            <w:textDirection w:val="btLr"/>
          </w:tcPr>
          <w:p w:rsidR="00DE4EBE" w:rsidRDefault="00DE4EBE" w:rsidP="00601A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FB54AF">
              <w:rPr>
                <w:rFonts w:ascii="Times New Roman" w:hAnsi="Times New Roman" w:cs="Times New Roman"/>
              </w:rPr>
              <w:t xml:space="preserve">  учреждения</w:t>
            </w:r>
          </w:p>
        </w:tc>
        <w:tc>
          <w:tcPr>
            <w:tcW w:w="1417" w:type="dxa"/>
            <w:textDirection w:val="btLr"/>
          </w:tcPr>
          <w:p w:rsidR="00DE4EBE" w:rsidRDefault="00DE4EBE" w:rsidP="004879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учреждения  в </w:t>
            </w: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реестром </w:t>
            </w:r>
            <w:r w:rsidR="0048794D" w:rsidRPr="0048794D">
              <w:rPr>
                <w:rFonts w:ascii="Times New Roman" w:hAnsi="Times New Roman" w:cs="Times New Roman"/>
              </w:rPr>
              <w:t>участников бюдже</w:t>
            </w:r>
            <w:r w:rsidR="0048794D" w:rsidRPr="0048794D">
              <w:rPr>
                <w:rFonts w:ascii="Times New Roman" w:hAnsi="Times New Roman" w:cs="Times New Roman"/>
              </w:rPr>
              <w:t>т</w:t>
            </w:r>
            <w:r w:rsidR="0048794D" w:rsidRPr="0048794D">
              <w:rPr>
                <w:rFonts w:ascii="Times New Roman" w:hAnsi="Times New Roman" w:cs="Times New Roman"/>
              </w:rPr>
              <w:t>ного процесса, а также  юр</w:t>
            </w:r>
            <w:proofErr w:type="gramStart"/>
            <w:r w:rsidR="0048794D" w:rsidRPr="0048794D">
              <w:rPr>
                <w:rFonts w:ascii="Times New Roman" w:hAnsi="Times New Roman" w:cs="Times New Roman"/>
              </w:rPr>
              <w:t>.л</w:t>
            </w:r>
            <w:proofErr w:type="gramEnd"/>
            <w:r w:rsidR="0048794D" w:rsidRPr="0048794D">
              <w:rPr>
                <w:rFonts w:ascii="Times New Roman" w:hAnsi="Times New Roman" w:cs="Times New Roman"/>
              </w:rPr>
              <w:t>иц, не являющихся участниками бюджетного процесса</w:t>
            </w:r>
          </w:p>
        </w:tc>
        <w:tc>
          <w:tcPr>
            <w:tcW w:w="567" w:type="dxa"/>
            <w:textDirection w:val="btLr"/>
          </w:tcPr>
          <w:p w:rsidR="00DE4EBE" w:rsidRDefault="00DE4EBE" w:rsidP="00601A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extDirection w:val="btLr"/>
          </w:tcPr>
          <w:p w:rsidR="00DE4EBE" w:rsidRDefault="00DE4EBE" w:rsidP="00601A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709" w:type="dxa"/>
            <w:textDirection w:val="btLr"/>
          </w:tcPr>
          <w:p w:rsidR="00DE4EBE" w:rsidRDefault="00DE4EBE" w:rsidP="00601A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textDirection w:val="btLr"/>
          </w:tcPr>
          <w:p w:rsidR="00DE4EBE" w:rsidRDefault="00DE4EBE" w:rsidP="00601A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993" w:type="dxa"/>
            <w:vMerge/>
          </w:tcPr>
          <w:p w:rsidR="00DE4EBE" w:rsidRDefault="00DE4EBE" w:rsidP="00975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4EBE" w:rsidRDefault="00DE4EBE" w:rsidP="00AC4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DE4EBE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DE4EBE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E4EBE" w:rsidRDefault="00DE4EBE" w:rsidP="00A3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E4EBE" w:rsidRDefault="00DE4EBE" w:rsidP="00A34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DE4EBE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DE4EBE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EBE" w:rsidRPr="002A4D57" w:rsidTr="00E85F81">
        <w:tc>
          <w:tcPr>
            <w:tcW w:w="710" w:type="dxa"/>
          </w:tcPr>
          <w:p w:rsidR="00DE4EBE" w:rsidRDefault="00DE4EBE" w:rsidP="00DE4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E4EBE" w:rsidRDefault="00DE4EBE" w:rsidP="00DE4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E4EBE" w:rsidRDefault="00DE4EBE" w:rsidP="00DE4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2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3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1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29" w:type="dxa"/>
          </w:tcPr>
          <w:p w:rsidR="00DE4EBE" w:rsidRPr="002A4D57" w:rsidRDefault="00DE4EBE" w:rsidP="00D6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E4EBE" w:rsidRPr="002A4D57" w:rsidTr="009558D3">
        <w:trPr>
          <w:trHeight w:val="926"/>
        </w:trPr>
        <w:tc>
          <w:tcPr>
            <w:tcW w:w="710" w:type="dxa"/>
          </w:tcPr>
          <w:p w:rsidR="00DE4EBE" w:rsidRPr="00662AD2" w:rsidRDefault="00662AD2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ция и пров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дение оф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циал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ных фи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кул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ных (фи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кул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турно-озд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ных) мер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ятий</w:t>
            </w:r>
          </w:p>
        </w:tc>
        <w:tc>
          <w:tcPr>
            <w:tcW w:w="708" w:type="dxa"/>
          </w:tcPr>
          <w:p w:rsidR="00DE4EBE" w:rsidRPr="00662AD2" w:rsidRDefault="00662AD2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92.62</w:t>
            </w:r>
          </w:p>
        </w:tc>
        <w:tc>
          <w:tcPr>
            <w:tcW w:w="567" w:type="dxa"/>
          </w:tcPr>
          <w:p w:rsidR="00DE4EBE" w:rsidRPr="00662AD2" w:rsidRDefault="00662AD2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страция </w:t>
            </w:r>
            <w:proofErr w:type="spellStart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9364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 сел</w:t>
            </w:r>
            <w:r w:rsidR="0009364C">
              <w:rPr>
                <w:rFonts w:ascii="Times New Roman" w:hAnsi="Times New Roman" w:cs="Times New Roman"/>
                <w:sz w:val="16"/>
                <w:szCs w:val="16"/>
              </w:rPr>
              <w:t>ьс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го п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proofErr w:type="spellStart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Динск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 ра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</w:p>
        </w:tc>
        <w:tc>
          <w:tcPr>
            <w:tcW w:w="1560" w:type="dxa"/>
          </w:tcPr>
          <w:p w:rsidR="00DE4EBE" w:rsidRPr="00662AD2" w:rsidRDefault="00DE4EBE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EBE" w:rsidRPr="00662AD2" w:rsidRDefault="00662AD2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пальное бюдже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ное у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ние по ф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кому ра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тию и спорту «Олимп»</w:t>
            </w:r>
          </w:p>
        </w:tc>
        <w:tc>
          <w:tcPr>
            <w:tcW w:w="1417" w:type="dxa"/>
          </w:tcPr>
          <w:p w:rsidR="00DE4EBE" w:rsidRPr="00662AD2" w:rsidRDefault="00DE4EBE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EBE" w:rsidRPr="00662AD2" w:rsidRDefault="00662AD2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Уровни пр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ния с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709" w:type="dxa"/>
          </w:tcPr>
          <w:p w:rsidR="00DE4EBE" w:rsidRPr="00662AD2" w:rsidRDefault="00662AD2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пал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709" w:type="dxa"/>
          </w:tcPr>
          <w:p w:rsidR="00DE4EBE" w:rsidRPr="00662AD2" w:rsidRDefault="00DE4EBE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E4EBE" w:rsidRPr="00662AD2" w:rsidRDefault="00DE4EBE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E4EBE" w:rsidRPr="00662AD2" w:rsidRDefault="00662AD2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Физич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ская кул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тура и спорт</w:t>
            </w:r>
          </w:p>
        </w:tc>
        <w:tc>
          <w:tcPr>
            <w:tcW w:w="1134" w:type="dxa"/>
          </w:tcPr>
          <w:p w:rsidR="00DE4EBE" w:rsidRPr="00662AD2" w:rsidRDefault="00662AD2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711" w:type="dxa"/>
          </w:tcPr>
          <w:p w:rsidR="00DE4EBE" w:rsidRPr="00662AD2" w:rsidRDefault="00DE4EBE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DE4EBE" w:rsidRPr="00662AD2" w:rsidRDefault="00DE4EBE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62AD2" w:rsidRPr="00E25EF6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чество единиц</w:t>
            </w:r>
          </w:p>
          <w:p w:rsidR="00662AD2" w:rsidRPr="00E25EF6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AD2" w:rsidRPr="00E25EF6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AD2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бл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дение треб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ваний ме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дун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ных спо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ных орг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ций при пров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дении ме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дун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ных фи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кул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ных мер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ятий</w:t>
            </w:r>
          </w:p>
          <w:p w:rsidR="00662AD2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AD2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AD2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чество учас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</w:p>
          <w:p w:rsidR="00662AD2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AD2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AD2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чество 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каций с уп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нием о 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ятии</w:t>
            </w:r>
          </w:p>
          <w:p w:rsidR="00662AD2" w:rsidRDefault="00662AD2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BE4" w:rsidRDefault="00153BE4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4EBE" w:rsidRDefault="00662AD2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чество средств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C1436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совой</w:t>
            </w:r>
            <w:proofErr w:type="gramEnd"/>
            <w:r w:rsidR="002C1436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мации-СМИ, аккр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дит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ных на мер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ятии</w:t>
            </w: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чество зрит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B1C" w:rsidRDefault="00036B1C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чество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реко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мест орг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спор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сменов</w:t>
            </w:r>
            <w:r w:rsidR="000936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мест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ятий</w:t>
            </w:r>
            <w:proofErr w:type="spellEnd"/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Default="0009364C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дение </w:t>
            </w:r>
            <w:proofErr w:type="spellStart"/>
            <w:r w:rsidR="002C1436">
              <w:rPr>
                <w:rFonts w:ascii="Times New Roman" w:hAnsi="Times New Roman" w:cs="Times New Roman"/>
                <w:sz w:val="16"/>
                <w:szCs w:val="16"/>
              </w:rPr>
              <w:t>треб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дун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="002C1436">
              <w:rPr>
                <w:rFonts w:ascii="Times New Roman" w:hAnsi="Times New Roman" w:cs="Times New Roman"/>
                <w:sz w:val="16"/>
                <w:szCs w:val="16"/>
              </w:rPr>
              <w:t xml:space="preserve"> спо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ных орг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ций при пров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дении ме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дун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ных фи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кул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ных мер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C1436">
              <w:rPr>
                <w:rFonts w:ascii="Times New Roman" w:hAnsi="Times New Roman" w:cs="Times New Roman"/>
                <w:sz w:val="16"/>
                <w:szCs w:val="16"/>
              </w:rPr>
              <w:t>ятий</w:t>
            </w: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36" w:rsidRPr="00662AD2" w:rsidRDefault="002C1436" w:rsidP="00662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ность учас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ников орг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цией 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ятий</w:t>
            </w:r>
          </w:p>
        </w:tc>
        <w:tc>
          <w:tcPr>
            <w:tcW w:w="567" w:type="dxa"/>
          </w:tcPr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E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25EF6">
              <w:rPr>
                <w:rFonts w:ascii="Times New Roman" w:hAnsi="Times New Roman" w:cs="Times New Roman"/>
                <w:sz w:val="16"/>
                <w:szCs w:val="16"/>
              </w:rPr>
              <w:t>ница</w:t>
            </w:r>
          </w:p>
          <w:p w:rsidR="00DE4EBE" w:rsidRDefault="00DE4EBE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чие/о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зий</w:t>
            </w: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ница</w:t>
            </w: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ница</w:t>
            </w: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B1C" w:rsidRDefault="00036B1C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BE4" w:rsidRDefault="00153BE4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ница</w:t>
            </w: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сяч/соте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век</w:t>
            </w: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ница</w:t>
            </w: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B1C" w:rsidRDefault="00036B1C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B1C" w:rsidRDefault="00036B1C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B1C" w:rsidRDefault="00036B1C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ысяча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B1C" w:rsidRDefault="00036B1C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B1C" w:rsidRDefault="00036B1C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B1C" w:rsidRDefault="00036B1C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чие/о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зий</w:t>
            </w: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чие/о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зий</w:t>
            </w:r>
          </w:p>
          <w:p w:rsidR="00740FD1" w:rsidRDefault="00740FD1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FD1" w:rsidRPr="00662AD2" w:rsidRDefault="00740FD1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DE4EBE" w:rsidRPr="00662AD2" w:rsidRDefault="00FB1FC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бесплатная</w:t>
            </w:r>
          </w:p>
        </w:tc>
        <w:tc>
          <w:tcPr>
            <w:tcW w:w="1229" w:type="dxa"/>
          </w:tcPr>
          <w:p w:rsidR="00DE4EBE" w:rsidRPr="00662AD2" w:rsidRDefault="007F083F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от 04.12.2007 № 329-ФЗ О физической культуре и спорте в 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сийской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</w:tc>
      </w:tr>
      <w:tr w:rsidR="00935467" w:rsidRPr="002A4D57" w:rsidTr="009558D3">
        <w:trPr>
          <w:trHeight w:val="926"/>
        </w:trPr>
        <w:tc>
          <w:tcPr>
            <w:tcW w:w="710" w:type="dxa"/>
          </w:tcPr>
          <w:p w:rsidR="00935467" w:rsidRPr="00447AC9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ное, би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ческое и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онное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телей би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708" w:type="dxa"/>
          </w:tcPr>
          <w:p w:rsidR="00935467" w:rsidRPr="00447AC9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567" w:type="dxa"/>
          </w:tcPr>
          <w:p w:rsidR="00935467" w:rsidRPr="00447AC9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страция </w:t>
            </w:r>
            <w:proofErr w:type="spellStart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FB11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сел</w:t>
            </w:r>
            <w:r w:rsidR="00FB111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ського</w:t>
            </w:r>
            <w:proofErr w:type="spellEnd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proofErr w:type="spellStart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Динск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 ра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</w:p>
        </w:tc>
        <w:tc>
          <w:tcPr>
            <w:tcW w:w="1560" w:type="dxa"/>
          </w:tcPr>
          <w:p w:rsidR="00935467" w:rsidRPr="00662AD2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5467" w:rsidRPr="00447AC9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пальное бюдже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культуры «Библи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ние»</w:t>
            </w:r>
          </w:p>
        </w:tc>
        <w:tc>
          <w:tcPr>
            <w:tcW w:w="1417" w:type="dxa"/>
          </w:tcPr>
          <w:p w:rsidR="00935467" w:rsidRPr="00662AD2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5467" w:rsidRPr="00447AC9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35467" w:rsidRPr="00447AC9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35467" w:rsidRPr="00662AD2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(пол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телей би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ки)</w:t>
            </w:r>
          </w:p>
        </w:tc>
        <w:tc>
          <w:tcPr>
            <w:tcW w:w="708" w:type="dxa"/>
          </w:tcPr>
          <w:p w:rsidR="00935467" w:rsidRPr="00662AD2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усл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виях</w:t>
            </w:r>
          </w:p>
        </w:tc>
        <w:tc>
          <w:tcPr>
            <w:tcW w:w="993" w:type="dxa"/>
          </w:tcPr>
          <w:p w:rsidR="00935467" w:rsidRPr="00447AC9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графия, архивное дело</w:t>
            </w:r>
          </w:p>
        </w:tc>
        <w:tc>
          <w:tcPr>
            <w:tcW w:w="1134" w:type="dxa"/>
          </w:tcPr>
          <w:p w:rsidR="00935467" w:rsidRPr="00447AC9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и юридич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ские лица</w:t>
            </w:r>
          </w:p>
        </w:tc>
        <w:tc>
          <w:tcPr>
            <w:tcW w:w="711" w:type="dxa"/>
          </w:tcPr>
          <w:p w:rsidR="00935467" w:rsidRPr="00662AD2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5467" w:rsidRPr="00662AD2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935467" w:rsidRPr="00E25EF6" w:rsidRDefault="00935467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35467" w:rsidRPr="00E25EF6" w:rsidRDefault="00935467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935467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1229" w:type="dxa"/>
          </w:tcPr>
          <w:p w:rsidR="00935467" w:rsidRDefault="00935467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29.12.1994 № 78-ФЗ О би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лиотечном деле</w:t>
            </w:r>
          </w:p>
        </w:tc>
      </w:tr>
      <w:tr w:rsidR="00063BE3" w:rsidRPr="002A4D57" w:rsidTr="009558D3">
        <w:trPr>
          <w:trHeight w:val="926"/>
        </w:trPr>
        <w:tc>
          <w:tcPr>
            <w:tcW w:w="710" w:type="dxa"/>
          </w:tcPr>
          <w:p w:rsidR="00063BE3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ция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клу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ваний и 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ваний сам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наро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чества</w:t>
            </w:r>
          </w:p>
        </w:tc>
        <w:tc>
          <w:tcPr>
            <w:tcW w:w="708" w:type="dxa"/>
          </w:tcPr>
          <w:p w:rsidR="00063BE3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567" w:type="dxa"/>
          </w:tcPr>
          <w:p w:rsidR="00063BE3" w:rsidRPr="00447AC9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страция </w:t>
            </w:r>
            <w:proofErr w:type="spellStart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Нвоот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селськ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proofErr w:type="spellStart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Динск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447AC9">
              <w:rPr>
                <w:rFonts w:ascii="Times New Roman" w:hAnsi="Times New Roman" w:cs="Times New Roman"/>
                <w:sz w:val="16"/>
                <w:szCs w:val="16"/>
              </w:rPr>
              <w:t xml:space="preserve"> ра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447AC9">
              <w:rPr>
                <w:rFonts w:ascii="Times New Roman" w:hAnsi="Times New Roman" w:cs="Times New Roman"/>
                <w:sz w:val="16"/>
                <w:szCs w:val="16"/>
              </w:rPr>
              <w:t>она</w:t>
            </w:r>
          </w:p>
        </w:tc>
        <w:tc>
          <w:tcPr>
            <w:tcW w:w="1560" w:type="dxa"/>
          </w:tcPr>
          <w:p w:rsidR="00063BE3" w:rsidRPr="00662AD2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3BE3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пальное бюдже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культуры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Культурно-д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417" w:type="dxa"/>
          </w:tcPr>
          <w:p w:rsidR="00063BE3" w:rsidRPr="00662AD2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3BE3" w:rsidRPr="00447AC9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3BE3" w:rsidRPr="00447AC9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3BE3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3BE3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3BE3" w:rsidRDefault="00AC68B0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графия, архивное дело</w:t>
            </w:r>
          </w:p>
        </w:tc>
        <w:tc>
          <w:tcPr>
            <w:tcW w:w="1134" w:type="dxa"/>
          </w:tcPr>
          <w:p w:rsidR="00063BE3" w:rsidRDefault="00AC68B0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711" w:type="dxa"/>
          </w:tcPr>
          <w:p w:rsidR="00063BE3" w:rsidRPr="00662AD2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063BE3" w:rsidRPr="00662AD2" w:rsidRDefault="00063BE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063BE3" w:rsidRPr="00E25EF6" w:rsidRDefault="00063BE3" w:rsidP="00662A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3BE3" w:rsidRPr="00E25EF6" w:rsidRDefault="00063BE3" w:rsidP="00740F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063BE3" w:rsidRDefault="0023106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1229" w:type="dxa"/>
          </w:tcPr>
          <w:p w:rsidR="00063BE3" w:rsidRDefault="00DE6E43" w:rsidP="00D61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от 09.10.1992 № 3612-1 Осн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 законод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тельства 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сийской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дерации о культуре</w:t>
            </w:r>
          </w:p>
        </w:tc>
      </w:tr>
    </w:tbl>
    <w:p w:rsidR="00021EDA" w:rsidRDefault="00021EDA" w:rsidP="00D61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DA" w:rsidRPr="00021EDA" w:rsidRDefault="00021EDA" w:rsidP="0002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А. Кожевникова</w:t>
      </w:r>
    </w:p>
    <w:sectPr w:rsidR="00021EDA" w:rsidRPr="00021EDA" w:rsidSect="002A70BE">
      <w:pgSz w:w="16838" w:h="11906" w:orient="landscape"/>
      <w:pgMar w:top="113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55E6"/>
    <w:rsid w:val="00021EDA"/>
    <w:rsid w:val="00036B1C"/>
    <w:rsid w:val="00063BE3"/>
    <w:rsid w:val="0009364C"/>
    <w:rsid w:val="000D15E4"/>
    <w:rsid w:val="00121433"/>
    <w:rsid w:val="0013431F"/>
    <w:rsid w:val="00153BE4"/>
    <w:rsid w:val="001D0973"/>
    <w:rsid w:val="00231063"/>
    <w:rsid w:val="002A4D57"/>
    <w:rsid w:val="002A70BE"/>
    <w:rsid w:val="002C1436"/>
    <w:rsid w:val="002F55E6"/>
    <w:rsid w:val="00336325"/>
    <w:rsid w:val="003D02D9"/>
    <w:rsid w:val="0044779C"/>
    <w:rsid w:val="00473300"/>
    <w:rsid w:val="0048794D"/>
    <w:rsid w:val="00601AC3"/>
    <w:rsid w:val="00620E5F"/>
    <w:rsid w:val="00662AD2"/>
    <w:rsid w:val="006A735D"/>
    <w:rsid w:val="00740FD1"/>
    <w:rsid w:val="00776A34"/>
    <w:rsid w:val="007F083F"/>
    <w:rsid w:val="007F4267"/>
    <w:rsid w:val="007F7ECA"/>
    <w:rsid w:val="008B7BE6"/>
    <w:rsid w:val="008C5850"/>
    <w:rsid w:val="00933EEC"/>
    <w:rsid w:val="00935467"/>
    <w:rsid w:val="009558D3"/>
    <w:rsid w:val="009757D3"/>
    <w:rsid w:val="009B4DEF"/>
    <w:rsid w:val="00A123A1"/>
    <w:rsid w:val="00A347D6"/>
    <w:rsid w:val="00A81D7C"/>
    <w:rsid w:val="00A862D5"/>
    <w:rsid w:val="00AC4CD2"/>
    <w:rsid w:val="00AC68B0"/>
    <w:rsid w:val="00B13F2D"/>
    <w:rsid w:val="00B82F56"/>
    <w:rsid w:val="00D1410C"/>
    <w:rsid w:val="00D618B4"/>
    <w:rsid w:val="00D94415"/>
    <w:rsid w:val="00DE4EBE"/>
    <w:rsid w:val="00DE6E43"/>
    <w:rsid w:val="00E2698F"/>
    <w:rsid w:val="00E65479"/>
    <w:rsid w:val="00E85F81"/>
    <w:rsid w:val="00EE201A"/>
    <w:rsid w:val="00F71F93"/>
    <w:rsid w:val="00FB111F"/>
    <w:rsid w:val="00FB1FC7"/>
    <w:rsid w:val="00FB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Buh12</cp:lastModifiedBy>
  <cp:revision>16</cp:revision>
  <cp:lastPrinted>2015-02-11T12:41:00Z</cp:lastPrinted>
  <dcterms:created xsi:type="dcterms:W3CDTF">2015-02-02T06:57:00Z</dcterms:created>
  <dcterms:modified xsi:type="dcterms:W3CDTF">2015-02-11T13:01:00Z</dcterms:modified>
</cp:coreProperties>
</file>