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70" w:rsidRPr="00A047FF" w:rsidRDefault="00CE5670" w:rsidP="00CE5670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6001"/>
      <w:r w:rsidRPr="00A04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E5670" w:rsidRPr="00A047FF" w:rsidRDefault="00CE5670" w:rsidP="00CE5670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Новотитаровского сельского поселения Динского района</w:t>
      </w:r>
    </w:p>
    <w:p w:rsidR="00CE5670" w:rsidRPr="00A047FF" w:rsidRDefault="00CE5670" w:rsidP="00CE5670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D5E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AB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№ </w:t>
      </w:r>
      <w:r w:rsidR="007D5E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CE5670" w:rsidRPr="00A047FF" w:rsidRDefault="00CE5670" w:rsidP="00CE567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1" w:name="_GoBack"/>
      <w:bookmarkEnd w:id="1"/>
    </w:p>
    <w:p w:rsidR="00CE5670" w:rsidRPr="00A047FF" w:rsidRDefault="00CE5670" w:rsidP="00CE567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E5670" w:rsidRPr="00A047FF" w:rsidRDefault="00CE5670" w:rsidP="00CE567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047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Административный регламент </w:t>
      </w:r>
    </w:p>
    <w:p w:rsidR="00CE5670" w:rsidRPr="00A047FF" w:rsidRDefault="00CE5670" w:rsidP="00CE567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047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администрации Новотитаровского сельского поселения Динского района по предоставлению муниципальной услуги  </w:t>
      </w:r>
      <w:r w:rsidRPr="00A047FF">
        <w:rPr>
          <w:rFonts w:ascii="Times New Roman" w:hAnsi="Times New Roman" w:cs="Times New Roman"/>
          <w:sz w:val="28"/>
          <w:szCs w:val="28"/>
        </w:rPr>
        <w:t xml:space="preserve"> «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Снятие с учёта в качестве нуждающихся в жилых помещениях (по заявлениям граждан)</w:t>
      </w:r>
      <w:r w:rsidRPr="00A047FF">
        <w:rPr>
          <w:rFonts w:ascii="Times New Roman" w:hAnsi="Times New Roman" w:cs="Times New Roman"/>
          <w:sz w:val="28"/>
          <w:szCs w:val="28"/>
        </w:rPr>
        <w:t>»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5670" w:rsidRPr="00A047FF" w:rsidRDefault="00CE5670" w:rsidP="00CE5670">
      <w:pPr>
        <w:pStyle w:val="affff1"/>
        <w:numPr>
          <w:ilvl w:val="0"/>
          <w:numId w:val="1"/>
        </w:num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CE5670" w:rsidRPr="00A047FF" w:rsidRDefault="00CE5670" w:rsidP="00CE5670">
      <w:pPr>
        <w:pStyle w:val="affff1"/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5670" w:rsidRPr="00A047FF" w:rsidRDefault="00CE5670" w:rsidP="00CE5670">
      <w:pPr>
        <w:numPr>
          <w:ilvl w:val="1"/>
          <w:numId w:val="1"/>
        </w:numPr>
        <w:tabs>
          <w:tab w:val="num" w:pos="0"/>
          <w:tab w:val="num" w:pos="284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Административный регламент предоставления муниципальной услуги  «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Снятие с учёта в качестве нуждающихся в жилых помещениях (по заявлениям граждан)</w:t>
      </w:r>
      <w:r w:rsidRPr="00A047FF">
        <w:rPr>
          <w:rFonts w:ascii="Times New Roman" w:hAnsi="Times New Roman" w:cs="Times New Roman"/>
          <w:sz w:val="28"/>
          <w:szCs w:val="28"/>
        </w:rPr>
        <w:t>»</w:t>
      </w:r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CE5670" w:rsidRPr="00A047FF" w:rsidRDefault="00CE5670" w:rsidP="00CE5670">
      <w:pPr>
        <w:numPr>
          <w:ilvl w:val="1"/>
          <w:numId w:val="1"/>
        </w:numPr>
        <w:tabs>
          <w:tab w:val="num" w:pos="0"/>
          <w:tab w:val="num" w:pos="284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В настоящем Административном регламенте используются следующие термины и понятия:</w:t>
      </w:r>
    </w:p>
    <w:p w:rsidR="00CE5670" w:rsidRPr="00A047FF" w:rsidRDefault="00CE5670" w:rsidP="00CE5670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9" w:history="1">
        <w:r w:rsidRPr="00A047FF">
          <w:rPr>
            <w:rStyle w:val="affff"/>
            <w:rFonts w:ascii="Times New Roman" w:eastAsia="Calibri" w:hAnsi="Times New Roman" w:cs="Times New Roman"/>
            <w:color w:val="auto"/>
            <w:sz w:val="28"/>
            <w:szCs w:val="28"/>
          </w:rPr>
          <w:t>законом</w:t>
        </w:r>
      </w:hyperlink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 и уставами муниципальных образований;</w:t>
      </w:r>
      <w:proofErr w:type="gramEnd"/>
    </w:p>
    <w:p w:rsidR="00CE5670" w:rsidRPr="00A047FF" w:rsidRDefault="00CE5670" w:rsidP="00CE5670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заявитель - физическое лицо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предоставляющие государственные и (или) муниципальные услуги, с запросом о предоставлении государственной или муниципальной услуги, выраженным в устной, письменной или электронной форме;</w:t>
      </w:r>
    </w:p>
    <w:p w:rsidR="00CE5670" w:rsidRPr="00A047FF" w:rsidRDefault="00CE5670" w:rsidP="00CE5670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:rsidR="00CE5670" w:rsidRPr="00A047FF" w:rsidRDefault="00CE5670" w:rsidP="00CE5670">
      <w:pPr>
        <w:numPr>
          <w:ilvl w:val="1"/>
          <w:numId w:val="1"/>
        </w:numPr>
        <w:tabs>
          <w:tab w:val="num" w:pos="0"/>
          <w:tab w:val="left" w:pos="567"/>
          <w:tab w:val="left" w:pos="709"/>
          <w:tab w:val="num" w:pos="108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lastRenderedPageBreak/>
        <w:t>Право на получение муниципальной услуги имеют физические лица – граждане Российской Федерации, проживающие на территории Новотитаровского сельского поселения Динского района (далее - заявитель).</w:t>
      </w:r>
    </w:p>
    <w:p w:rsidR="00CE5670" w:rsidRPr="00A047FF" w:rsidRDefault="00CE5670" w:rsidP="00CE5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7FF">
        <w:rPr>
          <w:rFonts w:ascii="Times New Roman" w:hAnsi="Times New Roman" w:cs="Times New Roman"/>
          <w:sz w:val="28"/>
          <w:szCs w:val="28"/>
        </w:rPr>
        <w:t>От имени заявителя может выступать другое физическое лицо, наделенное соответствующими полномочиями в установленном порядке.</w:t>
      </w:r>
    </w:p>
    <w:p w:rsidR="00CE5670" w:rsidRPr="00A047FF" w:rsidRDefault="00CE5670" w:rsidP="00CE5670">
      <w:pPr>
        <w:numPr>
          <w:ilvl w:val="1"/>
          <w:numId w:val="1"/>
        </w:numPr>
        <w:tabs>
          <w:tab w:val="num" w:pos="0"/>
          <w:tab w:val="left" w:pos="567"/>
          <w:tab w:val="left" w:pos="709"/>
          <w:tab w:val="num" w:pos="108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</w:t>
      </w:r>
      <w:hyperlink r:id="rId10" w:history="1">
        <w:r w:rsidRPr="00A047FF">
          <w:rPr>
            <w:rStyle w:val="affff"/>
            <w:rFonts w:ascii="Times New Roman" w:eastAsia="Calibri" w:hAnsi="Times New Roman" w:cs="Times New Roman"/>
            <w:color w:val="auto"/>
            <w:sz w:val="28"/>
            <w:szCs w:val="28"/>
          </w:rPr>
          <w:t>п. 2.2</w:t>
        </w:r>
      </w:hyperlink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2.Стандарт предоставления муниципальной услуги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CE5670" w:rsidRPr="00A047FF" w:rsidRDefault="00CE5670" w:rsidP="00CE5670">
      <w:pPr>
        <w:tabs>
          <w:tab w:val="left" w:pos="0"/>
          <w:tab w:val="left" w:pos="709"/>
          <w:tab w:val="num" w:pos="10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2.1.Наименование муниципальной услуги – «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Снятие с учёта в качестве нуждающихся в жилых помещениях (по заявлениям граждан)</w:t>
      </w:r>
      <w:r w:rsidRPr="00A047FF">
        <w:rPr>
          <w:rFonts w:ascii="Times New Roman" w:hAnsi="Times New Roman" w:cs="Times New Roman"/>
          <w:sz w:val="28"/>
          <w:szCs w:val="28"/>
        </w:rPr>
        <w:t>»</w:t>
      </w:r>
      <w:r w:rsidRPr="00A047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5670" w:rsidRPr="00A047FF" w:rsidRDefault="00CE5670" w:rsidP="00CE5670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2.2. Орган, предоставляющий муниципальную услугу – администрация Новотитаровского сельского поселения Динского района.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Уполномоченный орган администрации Новотитаровского сельского поселения Динского района, ответственный за  предоставление муниципальной услуги – жилищная комиссия администрации Новотитаровского сельского поселения Динского района (далее – комиссия). Место нахождения комиссии:  Краснодарский край, Динской район,                     ст. Новотитаровская, ул. </w:t>
      </w:r>
      <w:proofErr w:type="gramStart"/>
      <w:r w:rsidRPr="00A047FF">
        <w:rPr>
          <w:rFonts w:ascii="Times New Roman" w:eastAsia="Calibri" w:hAnsi="Times New Roman" w:cs="Times New Roman"/>
          <w:sz w:val="28"/>
          <w:szCs w:val="28"/>
        </w:rPr>
        <w:t>Советская</w:t>
      </w:r>
      <w:proofErr w:type="gramEnd"/>
      <w:r w:rsidRPr="00A047FF">
        <w:rPr>
          <w:rFonts w:ascii="Times New Roman" w:eastAsia="Calibri" w:hAnsi="Times New Roman" w:cs="Times New Roman"/>
          <w:sz w:val="28"/>
          <w:szCs w:val="28"/>
        </w:rPr>
        <w:t>, 63. Прием заявителей осуществляет секретарь комиссии (далее секретарь) в соответствии со следующим графиком:</w:t>
      </w:r>
    </w:p>
    <w:p w:rsidR="00F74DD7" w:rsidRPr="00A047FF" w:rsidRDefault="00F74DD7" w:rsidP="00CE567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Вторник               - 08.00 - 16.00.</w:t>
      </w:r>
    </w:p>
    <w:p w:rsidR="00F74DD7" w:rsidRPr="00A047FF" w:rsidRDefault="00F74DD7" w:rsidP="00CE567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Четверг                - 08.00 - 16.00.</w:t>
      </w:r>
    </w:p>
    <w:p w:rsidR="00F74DD7" w:rsidRPr="00A047FF" w:rsidRDefault="00F74DD7" w:rsidP="00CE567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Перерыв              - 12.00 - 13.00.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Справочные телефоны (886162) 43-6-52, факс: (886162) 43-5-40;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Адрес официального сайта администрации Новотитаровского сельского поселения Динского района в сети Интернет </w:t>
      </w:r>
      <w:proofErr w:type="spellStart"/>
      <w:r w:rsidRPr="00A047FF">
        <w:rPr>
          <w:rFonts w:ascii="Times New Roman" w:eastAsia="Calibri" w:hAnsi="Times New Roman" w:cs="Times New Roman"/>
          <w:sz w:val="28"/>
          <w:szCs w:val="28"/>
        </w:rPr>
        <w:t>www</w:t>
      </w:r>
      <w:proofErr w:type="spellEnd"/>
      <w:r w:rsidRPr="00A047FF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A047FF">
        <w:rPr>
          <w:rFonts w:ascii="Times New Roman" w:eastAsia="Calibri" w:hAnsi="Times New Roman" w:cs="Times New Roman"/>
          <w:sz w:val="28"/>
          <w:szCs w:val="28"/>
          <w:lang w:val="en-US"/>
        </w:rPr>
        <w:t>novotitarovskay</w:t>
      </w:r>
      <w:proofErr w:type="spellEnd"/>
      <w:r w:rsidRPr="00A047FF">
        <w:rPr>
          <w:rFonts w:ascii="Times New Roman" w:eastAsia="Calibri" w:hAnsi="Times New Roman" w:cs="Times New Roman"/>
          <w:sz w:val="28"/>
          <w:szCs w:val="28"/>
        </w:rPr>
        <w:t>.</w:t>
      </w:r>
      <w:r w:rsidRPr="00A047FF">
        <w:rPr>
          <w:rFonts w:ascii="Times New Roman" w:eastAsia="Calibri" w:hAnsi="Times New Roman" w:cs="Times New Roman"/>
          <w:sz w:val="28"/>
          <w:szCs w:val="28"/>
          <w:lang w:val="en-US"/>
        </w:rPr>
        <w:t>info</w:t>
      </w:r>
      <w:r w:rsidRPr="00A047FF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A047FF"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047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Адрес электронной почты администрации </w:t>
      </w:r>
      <w:r w:rsidRPr="00A047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Новотитаровского</w:t>
      </w:r>
      <w:r w:rsidRPr="00A047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 поселения Динского района: </w:t>
      </w:r>
      <w:hyperlink r:id="rId11" w:history="1">
        <w:r w:rsidRPr="00A047F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ar-SA"/>
          </w:rPr>
          <w:t>novotitarovskaysp</w:t>
        </w:r>
        <w:r w:rsidRPr="00A047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ar-SA"/>
          </w:rPr>
          <w:t>@rambler.ru</w:t>
        </w:r>
      </w:hyperlink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A047FF">
        <w:rPr>
          <w:rFonts w:ascii="Times New Roman" w:eastAsia="Times New Roman" w:hAnsi="Times New Roman" w:cs="Times New Roman"/>
          <w:sz w:val="28"/>
          <w:szCs w:val="28"/>
          <w:lang w:eastAsia="ar-SA"/>
        </w:rPr>
        <w:t>2.2. В предоставлении Муниципальной услуги также могут принимать участие в качестве источников получения документов, необходимых для предоставления  Муниципальной услуги, или источников предоставления информации для проверки сведений, предоставляемых заявителями, следующие органы и учреждения</w:t>
      </w:r>
      <w:r w:rsidRPr="00A047F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</w:p>
    <w:p w:rsidR="00CE5670" w:rsidRPr="00A047FF" w:rsidRDefault="00CE5670" w:rsidP="00CE567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47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управление </w:t>
      </w:r>
      <w:proofErr w:type="spellStart"/>
      <w:r w:rsidRPr="00A047FF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Росреестра</w:t>
      </w:r>
      <w:proofErr w:type="spellEnd"/>
      <w:r w:rsidRPr="00A047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Краснодарскому краю (предоставление </w:t>
      </w:r>
      <w:r w:rsidRPr="00A047F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правоустанавливающих документов на объекты недвижимости);</w:t>
      </w:r>
    </w:p>
    <w:p w:rsidR="00CE5670" w:rsidRPr="00A047FF" w:rsidRDefault="00CE5670" w:rsidP="00CE567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47FF">
        <w:rPr>
          <w:rFonts w:ascii="Times New Roman" w:eastAsia="Times New Roman" w:hAnsi="Times New Roman" w:cs="Times New Roman"/>
          <w:sz w:val="28"/>
          <w:szCs w:val="28"/>
          <w:lang w:eastAsia="ar-SA"/>
        </w:rPr>
        <w:t>- управление имущественных и земельных отношений администрации муниципального образования Динской район (предоставление правоустанавливающих документов на землю);</w:t>
      </w:r>
    </w:p>
    <w:p w:rsidR="00CE5670" w:rsidRPr="00A047FF" w:rsidRDefault="00CE5670" w:rsidP="00CE567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47FF">
        <w:rPr>
          <w:rFonts w:ascii="Times New Roman" w:eastAsia="Times New Roman" w:hAnsi="Times New Roman" w:cs="Times New Roman"/>
          <w:sz w:val="28"/>
          <w:szCs w:val="28"/>
          <w:lang w:eastAsia="ar-SA"/>
        </w:rPr>
        <w:t>- ГУП КК «</w:t>
      </w:r>
      <w:proofErr w:type="spellStart"/>
      <w:r w:rsidRPr="00A047FF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Крайтехинвентаризация</w:t>
      </w:r>
      <w:proofErr w:type="spellEnd"/>
      <w:r w:rsidRPr="00A047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Краевое БТИ» по Динскому району.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 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6011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 издание постановления администрации Новотитаровского сельского поселения Динского района (далее – администрация):</w:t>
      </w:r>
    </w:p>
    <w:bookmarkEnd w:id="2"/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снятии с учёта граждан в качестве нуждающихся в жилых помещениях;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отказе в снятии с учёта граждан в качестве нуждающихся в жилых помещениях</w:t>
      </w:r>
      <w:proofErr w:type="gramEnd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6012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 Срок предоставления муниципальной услуги составляет не более 30 рабочих дней со дня представления заявителем всех необходимых документов.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sub_6013"/>
      <w:bookmarkEnd w:id="3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 </w:t>
      </w:r>
      <w:bookmarkEnd w:id="4"/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A047F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A047F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E5670" w:rsidRPr="00A047FF" w:rsidRDefault="00185737" w:rsidP="00CE56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E5670" w:rsidRPr="00A047F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CE5670" w:rsidRPr="00A047F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E5670" w:rsidRPr="00A047FF" w:rsidRDefault="00185737" w:rsidP="00CE56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proofErr w:type="gramStart"/>
        <w:r w:rsidR="00CE5670" w:rsidRPr="00A047FF">
          <w:rPr>
            <w:rFonts w:ascii="Times New Roman" w:hAnsi="Times New Roman" w:cs="Times New Roman"/>
            <w:sz w:val="28"/>
            <w:szCs w:val="28"/>
          </w:rPr>
          <w:t>Жилищным</w:t>
        </w:r>
        <w:proofErr w:type="gramEnd"/>
        <w:r w:rsidR="00CE5670" w:rsidRPr="00A047FF">
          <w:rPr>
            <w:rFonts w:ascii="Times New Roman" w:hAnsi="Times New Roman" w:cs="Times New Roman"/>
            <w:sz w:val="28"/>
            <w:szCs w:val="28"/>
          </w:rPr>
          <w:t xml:space="preserve"> кодекс</w:t>
        </w:r>
      </w:hyperlink>
      <w:r w:rsidR="00CE5670" w:rsidRPr="00A047F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E5670" w:rsidRPr="00A047FF" w:rsidRDefault="00185737" w:rsidP="00CE56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proofErr w:type="gramStart"/>
        <w:r w:rsidR="00CE5670" w:rsidRPr="00A047FF">
          <w:rPr>
            <w:rFonts w:ascii="Times New Roman" w:hAnsi="Times New Roman" w:cs="Times New Roman"/>
            <w:sz w:val="28"/>
            <w:szCs w:val="28"/>
          </w:rPr>
          <w:t>Федеральным</w:t>
        </w:r>
        <w:proofErr w:type="gramEnd"/>
        <w:r w:rsidR="00CE5670" w:rsidRPr="00A047FF">
          <w:rPr>
            <w:rFonts w:ascii="Times New Roman" w:hAnsi="Times New Roman" w:cs="Times New Roman"/>
            <w:sz w:val="28"/>
            <w:szCs w:val="28"/>
          </w:rPr>
          <w:t xml:space="preserve"> закон</w:t>
        </w:r>
      </w:hyperlink>
      <w:r w:rsidR="00CE5670" w:rsidRPr="00A047FF">
        <w:rPr>
          <w:rFonts w:ascii="Times New Roman" w:hAnsi="Times New Roman" w:cs="Times New Roman"/>
          <w:sz w:val="28"/>
          <w:szCs w:val="28"/>
        </w:rPr>
        <w:t>ом от 27.07.2010 № 210-ФЗ «Об организации предоставления государственных и муниципальных услуг»;</w:t>
      </w:r>
    </w:p>
    <w:p w:rsidR="00CE5670" w:rsidRPr="00A047FF" w:rsidRDefault="00185737" w:rsidP="00CE56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CE5670" w:rsidRPr="00A047F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CE5670" w:rsidRPr="00A047F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16.05.2011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CE5670" w:rsidRPr="00A047FF" w:rsidRDefault="00185737" w:rsidP="00CE56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CE5670" w:rsidRPr="00A047F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E5670" w:rsidRPr="00A047FF">
        <w:rPr>
          <w:rFonts w:ascii="Times New Roman" w:hAnsi="Times New Roman" w:cs="Times New Roman"/>
          <w:sz w:val="28"/>
          <w:szCs w:val="28"/>
        </w:rPr>
        <w:t>ом Краснодарского края от 29.12.2008 № 1655-КЗ «О порядке ведения органами местного самоуправления учёта граждан в качестве нуждающихся в жилых помещениях»;</w:t>
      </w:r>
    </w:p>
    <w:p w:rsidR="00CE5670" w:rsidRPr="00A047FF" w:rsidRDefault="00185737" w:rsidP="00CE56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CE5670" w:rsidRPr="00A047F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E5670" w:rsidRPr="00A047FF">
        <w:rPr>
          <w:rFonts w:ascii="Times New Roman" w:hAnsi="Times New Roman" w:cs="Times New Roman"/>
          <w:sz w:val="28"/>
          <w:szCs w:val="28"/>
        </w:rPr>
        <w:t xml:space="preserve">ом Краснодарского края от 29.12.2009 № 1890-КЗ «О порядке признания граждан </w:t>
      </w:r>
      <w:proofErr w:type="gramStart"/>
      <w:r w:rsidR="00CE5670" w:rsidRPr="00A047FF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="00CE5670" w:rsidRPr="00A047FF">
        <w:rPr>
          <w:rFonts w:ascii="Times New Roman" w:hAnsi="Times New Roman" w:cs="Times New Roman"/>
          <w:sz w:val="28"/>
          <w:szCs w:val="28"/>
        </w:rPr>
        <w:t xml:space="preserve"> в целях принятия их на учёт в качестве нуждающихся в жилых помещениях»;</w:t>
      </w:r>
    </w:p>
    <w:p w:rsidR="00CE5670" w:rsidRPr="00A047FF" w:rsidRDefault="00185737" w:rsidP="00CE56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CE5670" w:rsidRPr="00A047F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proofErr w:type="gramStart"/>
      <w:r w:rsidR="00CE5670" w:rsidRPr="00A047F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E5670" w:rsidRPr="00A047FF">
        <w:rPr>
          <w:rFonts w:ascii="Times New Roman" w:hAnsi="Times New Roman" w:cs="Times New Roman"/>
          <w:sz w:val="28"/>
          <w:szCs w:val="28"/>
        </w:rPr>
        <w:t xml:space="preserve"> главы администрации Краснодарского края от 17.04.2007 № 335 «Об организации учёта в качестве нуждающихся в жилых помещениях малоимущих граждан и граждан отдельных категорий»;</w:t>
      </w:r>
    </w:p>
    <w:p w:rsidR="00CE5670" w:rsidRPr="00A047FF" w:rsidRDefault="00185737" w:rsidP="00CE56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CE5670" w:rsidRPr="00A047FF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CE5670" w:rsidRPr="00A047FF">
        <w:rPr>
          <w:rFonts w:ascii="Times New Roman" w:hAnsi="Times New Roman" w:cs="Times New Roman"/>
          <w:sz w:val="28"/>
          <w:szCs w:val="28"/>
        </w:rPr>
        <w:t>ом Новотитаровского сельского поселения Динского района;</w:t>
      </w:r>
    </w:p>
    <w:p w:rsidR="00CE5670" w:rsidRPr="00A047FF" w:rsidRDefault="00CE5670" w:rsidP="00CE56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47FF">
        <w:rPr>
          <w:rFonts w:ascii="Times New Roman" w:hAnsi="Times New Roman" w:cs="Times New Roman"/>
          <w:sz w:val="28"/>
          <w:szCs w:val="28"/>
        </w:rPr>
        <w:t>Решением Совета Новотитаровского сельского поселения Динского района от 04.03.2009 № 13 «Об утверждении нормы предоставления и учетной нормы общей площади жилого помещения на территории Новотитаровского сельского поселения Динского района»;</w:t>
      </w:r>
    </w:p>
    <w:p w:rsidR="00CE5670" w:rsidRPr="00A047FF" w:rsidRDefault="00185737" w:rsidP="00CE5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CE5670" w:rsidRPr="00A047F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CE5670" w:rsidRPr="00A047FF">
        <w:rPr>
          <w:rFonts w:ascii="Times New Roman" w:hAnsi="Times New Roman" w:cs="Times New Roman"/>
          <w:sz w:val="28"/>
          <w:szCs w:val="28"/>
        </w:rPr>
        <w:t>м администрации Новотитаровского сельского поселения от 28.01.2013 №53</w:t>
      </w:r>
      <w:r w:rsidR="00CE5670" w:rsidRPr="00A047FF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«</w:t>
      </w:r>
      <w:r w:rsidR="00CE5670" w:rsidRPr="00A04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создании уполномоченного органа на осуществление действий по установлению фактов наличия (отсутствия) законных оснований для признания граждан </w:t>
      </w:r>
      <w:proofErr w:type="gramStart"/>
      <w:r w:rsidR="00CE5670" w:rsidRPr="00A04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малоимущими</w:t>
      </w:r>
      <w:proofErr w:type="gramEnd"/>
      <w:r w:rsidR="00CE5670" w:rsidRPr="00A04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нуждающимися в улучшении жилищных условий в Новотитаровском сельском поселении Динского района</w:t>
      </w:r>
      <w:r w:rsidR="00CE5670" w:rsidRPr="00A047FF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»</w:t>
      </w:r>
      <w:r w:rsidR="00CE5670" w:rsidRPr="00A047FF">
        <w:rPr>
          <w:rFonts w:ascii="Times New Roman" w:hAnsi="Times New Roman" w:cs="Times New Roman"/>
          <w:sz w:val="28"/>
          <w:szCs w:val="28"/>
        </w:rPr>
        <w:t>;</w:t>
      </w:r>
      <w:r w:rsidR="00CE5670" w:rsidRPr="00A047FF">
        <w:rPr>
          <w:rFonts w:ascii="Times New Roman" w:hAnsi="Times New Roman" w:cs="Times New Roman"/>
          <w:sz w:val="28"/>
          <w:szCs w:val="28"/>
        </w:rPr>
        <w:tab/>
      </w:r>
    </w:p>
    <w:p w:rsidR="00CE5670" w:rsidRPr="00A047FF" w:rsidRDefault="005C5278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1019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2.6.</w:t>
      </w:r>
      <w:r w:rsidR="001E2081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CE5670" w:rsidRPr="00A047FF" w:rsidRDefault="005C5278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Новотитаровского сельского поселения Динского района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(1 экземпляр подлинный), которое оформляется по форме согласно </w:t>
      </w:r>
      <w:hyperlink r:id="rId21" w:anchor="sub_61000" w:history="1">
        <w:r w:rsidR="00CE5670"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приложению </w:t>
        </w:r>
        <w:r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="00CE5670"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1</w:t>
        </w:r>
      </w:hyperlink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 (далее - заявление), (образец заполнения заявления приводится в </w:t>
      </w:r>
      <w:hyperlink r:id="rId22" w:anchor="sub_62000" w:history="1">
        <w:r w:rsidR="00CE5670"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приложении </w:t>
        </w:r>
        <w:r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="00CE5670"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2</w:t>
        </w:r>
      </w:hyperlink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регламенту);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паспорт или иной документ, удостоверяющий личность заявителя и членов семьи, состоящих на учёте (при представлении паспорта стр. 2, 3, 5, 14, 17) (1 экземпляр подлинный для ознакомления, 1 экземпляр копии);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свидетельство о смерти гражданина, состоящего на учёте в качестве нуждающихся в жилых помещениях (1 экземпляр подлинный для ознакомления, 1 экземпляр копии), при наличии;</w:t>
      </w:r>
      <w:proofErr w:type="gramEnd"/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постановление органа местного самоуправления (о предоставлении земельного участка для индивидуального жилищного строительства, о предоставлении бюджетных средств на приобретение или строительство жилого помещения (1 экземпляр подлинный для ознакомления, 1 экземпляр копии), при наличии.</w:t>
      </w:r>
    </w:p>
    <w:p w:rsidR="00CE5670" w:rsidRPr="00A047FF" w:rsidRDefault="005C5278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2.7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Документами, необходимыми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администрации 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</w:t>
      </w:r>
      <w:r w:rsidR="001E2081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титаровского сельского поселения 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иных органов, участвующих в предоставлении муниципальных услуг, и которые заявитель вправе представить, является постановление органа местного самоуправления о предоставлении земельного участка для индивидуального жилищного строительства либо о предоставлении бюджетных средств на приобретение или</w:t>
      </w:r>
      <w:proofErr w:type="gramEnd"/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строительство жилого помещения (1 экземпляр подлинный для ознакомления, 1 экземпляр копии), при наличии.</w:t>
      </w:r>
    </w:p>
    <w:p w:rsidR="00CE5670" w:rsidRPr="00A047FF" w:rsidRDefault="005C5278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2.8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Запрещается требовать от заявителя: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23" w:history="1">
        <w:r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части 3 статьи 7</w:t>
        </w:r>
      </w:hyperlink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27.07.2010 </w:t>
      </w:r>
      <w:r w:rsidR="005C5278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210-ФЗ </w:t>
      </w:r>
      <w:r w:rsidR="005C5278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proofErr w:type="gramEnd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организации предоставления государственных и муниципальных услуг</w:t>
      </w:r>
      <w:r w:rsidR="005C5278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E5670" w:rsidRPr="00A047FF" w:rsidRDefault="005C5278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2.9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Исчерпывающий перечень оснований для отказа в приёме документов, необходимых для предоставления услуги: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отсутствие у заявителя соответствующих полномочий на получение муниципальной услуги;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обращение заявителя об оказании муниципальной услуги, предоставление которой не осуществляется органами, указанными в </w:t>
      </w:r>
      <w:hyperlink r:id="rId24" w:anchor="sub_6010" w:history="1">
        <w:r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 </w:t>
        </w:r>
        <w:r w:rsidR="005C5278"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2.2.</w:t>
        </w:r>
      </w:hyperlink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истечение срока действия предоставляемых документов;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 и др.).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наличии оснований для отказа в приёме документов заявителя информиру</w:t>
      </w:r>
      <w:r w:rsidR="005C5278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 работник МФЦ, ответственный за приём документов, </w:t>
      </w:r>
      <w:r w:rsidR="005C5278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секретарь, 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объясня</w:t>
      </w:r>
      <w:r w:rsidR="005C5278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заявителю содержание выявленных недостатков в предоставленных документах и предлага</w:t>
      </w:r>
      <w:r w:rsidR="005C5278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принять меры по их устранению, выда</w:t>
      </w:r>
      <w:r w:rsidR="005C5278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 расписку об отказе в приёме документов, при этом заявителю должно быть </w:t>
      </w:r>
      <w:proofErr w:type="gramStart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предложено</w:t>
      </w:r>
      <w:proofErr w:type="gramEnd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обратиться на имя руководителя органа, уполномоченного на предоставление муниципальной услуги, в </w:t>
      </w:r>
      <w:hyperlink r:id="rId25" w:history="1">
        <w:r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порядке</w:t>
        </w:r>
      </w:hyperlink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установленном </w:t>
      </w:r>
      <w:hyperlink r:id="rId26" w:history="1">
        <w:r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02.05.2006 </w:t>
      </w:r>
      <w:r w:rsidR="005C5278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59-ФЗ </w:t>
      </w:r>
      <w:r w:rsidR="005C5278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 w:rsidR="005C5278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которое может быть принято в МФЦ</w:t>
      </w:r>
      <w:r w:rsidR="005C5278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секретарем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приёма документов, необходимых для предоставления муниципальной услуги, отказ в предоставлении муниципальной услуги недопустим.</w:t>
      </w:r>
    </w:p>
    <w:p w:rsidR="00CE5670" w:rsidRPr="00A047FF" w:rsidRDefault="005C5278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2.10.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Исчерпывающий перечень оснований для приостановления предоставления муниципальной услуги: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поступление заявления (в письменном виде) заявителя с просьбой о приостановлении предоставления муниципальной услуги;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невозможность предоставления муниципальной услуги в силу отсутствия в представленных документах информации, необходимой для принятия решения о предоставлении муниципальной услуги;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направление запросов в уполномоченные органы, учреждения, организации о представлении информации, необходимой для выявления оснований для предоставления муниципальной услуги;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необходимость представления для принятия решения о предоставлении муниципальной услуги дополнительных документов.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Предоставление муниципальной услуги может быть приостановлено 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однократно, на срок не более 30 рабочих дней.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приостановлении предоставления муниципальной услуги принимается </w:t>
      </w:r>
      <w:r w:rsidR="005C5278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главой Новотитаровского сельского поселения Динского района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не позднее 20 рабочих дней с момента принятия заявления.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 приостановлении предоставления муниципальной услуги выдается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документов.</w:t>
      </w:r>
    </w:p>
    <w:p w:rsidR="00CE5670" w:rsidRPr="00A047FF" w:rsidRDefault="00CE5670" w:rsidP="00CE567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47FF">
        <w:rPr>
          <w:rFonts w:ascii="Times New Roman" w:hAnsi="Times New Roman" w:cs="Times New Roman"/>
          <w:sz w:val="28"/>
          <w:szCs w:val="28"/>
        </w:rPr>
        <w:t>2.</w:t>
      </w:r>
      <w:r w:rsidR="005C5278" w:rsidRPr="00A047FF">
        <w:rPr>
          <w:rFonts w:ascii="Times New Roman" w:hAnsi="Times New Roman" w:cs="Times New Roman"/>
          <w:sz w:val="28"/>
          <w:szCs w:val="28"/>
        </w:rPr>
        <w:t>11</w:t>
      </w:r>
      <w:r w:rsidRPr="00A047FF">
        <w:rPr>
          <w:rFonts w:ascii="Times New Roman" w:hAnsi="Times New Roman" w:cs="Times New Roman"/>
          <w:sz w:val="28"/>
          <w:szCs w:val="28"/>
        </w:rPr>
        <w:t>. Документами, необходимыми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администрации и иных органов, участвующих в предоставлении муниципальных услуг, и которые заявитель вправе представить, являются справки о наличии (отсутствии) на праве собственности или ином подлежащем государственной регистрации праве жилог</w:t>
      </w:r>
      <w:proofErr w:type="gramStart"/>
      <w:r w:rsidRPr="00A047FF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A047F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A047FF">
        <w:rPr>
          <w:rFonts w:ascii="Times New Roman" w:hAnsi="Times New Roman" w:cs="Times New Roman"/>
          <w:sz w:val="28"/>
          <w:szCs w:val="28"/>
        </w:rPr>
        <w:t>) помещения и (или) земельного(</w:t>
      </w:r>
      <w:proofErr w:type="spellStart"/>
      <w:r w:rsidRPr="00A047F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A047FF">
        <w:rPr>
          <w:rFonts w:ascii="Times New Roman" w:hAnsi="Times New Roman" w:cs="Times New Roman"/>
          <w:sz w:val="28"/>
          <w:szCs w:val="28"/>
        </w:rPr>
        <w:t>) участка(</w:t>
      </w:r>
      <w:proofErr w:type="spellStart"/>
      <w:r w:rsidRPr="00A047F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047FF">
        <w:rPr>
          <w:rFonts w:ascii="Times New Roman" w:hAnsi="Times New Roman" w:cs="Times New Roman"/>
          <w:sz w:val="28"/>
          <w:szCs w:val="28"/>
        </w:rPr>
        <w:t>), выделенного(</w:t>
      </w:r>
      <w:proofErr w:type="spellStart"/>
      <w:r w:rsidRPr="00A047F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A047FF">
        <w:rPr>
          <w:rFonts w:ascii="Times New Roman" w:hAnsi="Times New Roman" w:cs="Times New Roman"/>
          <w:sz w:val="28"/>
          <w:szCs w:val="28"/>
        </w:rPr>
        <w:t>) для строительства жилог</w:t>
      </w:r>
      <w:proofErr w:type="gramStart"/>
      <w:r w:rsidRPr="00A047FF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A047F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A047FF">
        <w:rPr>
          <w:rFonts w:ascii="Times New Roman" w:hAnsi="Times New Roman" w:cs="Times New Roman"/>
          <w:sz w:val="28"/>
          <w:szCs w:val="28"/>
        </w:rPr>
        <w:t>) дома(</w:t>
      </w:r>
      <w:proofErr w:type="spellStart"/>
      <w:r w:rsidRPr="00A047F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047FF">
        <w:rPr>
          <w:rFonts w:ascii="Times New Roman" w:hAnsi="Times New Roman" w:cs="Times New Roman"/>
          <w:sz w:val="28"/>
          <w:szCs w:val="28"/>
        </w:rPr>
        <w:t>), составленные не ранее чем за 2 месяца до даты представления на всех членов семьи из органа, осуществляющего государственную регистрацию прав на недвижимое имущество и сделок с ним (Управление Федеральной регистрационной службы по Краснодарскому краю).</w:t>
      </w:r>
    </w:p>
    <w:p w:rsidR="00CE5670" w:rsidRPr="00A047FF" w:rsidRDefault="00CE5670" w:rsidP="00CE567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47FF">
        <w:rPr>
          <w:rFonts w:ascii="Times New Roman" w:hAnsi="Times New Roman" w:cs="Times New Roman"/>
          <w:sz w:val="28"/>
          <w:szCs w:val="28"/>
        </w:rPr>
        <w:t>2.</w:t>
      </w:r>
      <w:r w:rsidR="005C5278" w:rsidRPr="00A047FF">
        <w:rPr>
          <w:rFonts w:ascii="Times New Roman" w:hAnsi="Times New Roman" w:cs="Times New Roman"/>
          <w:sz w:val="28"/>
          <w:szCs w:val="28"/>
        </w:rPr>
        <w:t>12</w:t>
      </w:r>
      <w:r w:rsidRPr="00A047FF">
        <w:rPr>
          <w:rFonts w:ascii="Times New Roman" w:hAnsi="Times New Roman" w:cs="Times New Roman"/>
          <w:sz w:val="28"/>
          <w:szCs w:val="28"/>
        </w:rPr>
        <w:t>. Запрещается требовать от заявителя:</w:t>
      </w:r>
    </w:p>
    <w:p w:rsidR="00CE5670" w:rsidRPr="00A047FF" w:rsidRDefault="00CE5670" w:rsidP="00CE567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47FF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E5670" w:rsidRPr="00A047FF" w:rsidRDefault="00CE5670" w:rsidP="00CE567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7FF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3 статьи 7 Федерального закона от 27.07.2010 № 210-ФЗ «Об</w:t>
      </w:r>
      <w:proofErr w:type="gramEnd"/>
      <w:r w:rsidRPr="00A047FF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государственных и муниципальных услуг».</w:t>
      </w:r>
    </w:p>
    <w:p w:rsidR="00CE5670" w:rsidRPr="00A047FF" w:rsidRDefault="00CE5670" w:rsidP="00CE567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47FF">
        <w:rPr>
          <w:rFonts w:ascii="Times New Roman" w:hAnsi="Times New Roman" w:cs="Times New Roman"/>
          <w:sz w:val="28"/>
          <w:szCs w:val="28"/>
        </w:rPr>
        <w:t>2.1</w:t>
      </w:r>
      <w:r w:rsidR="005C5278" w:rsidRPr="00A047FF">
        <w:rPr>
          <w:rFonts w:ascii="Times New Roman" w:hAnsi="Times New Roman" w:cs="Times New Roman"/>
          <w:sz w:val="28"/>
          <w:szCs w:val="28"/>
        </w:rPr>
        <w:t>3</w:t>
      </w:r>
      <w:r w:rsidRPr="00A047FF">
        <w:rPr>
          <w:rFonts w:ascii="Times New Roman" w:hAnsi="Times New Roman" w:cs="Times New Roman"/>
          <w:sz w:val="28"/>
          <w:szCs w:val="28"/>
        </w:rPr>
        <w:t>. Предоставление муниципальной услуги заявителям осуществляется на безвозмездной основе.</w:t>
      </w:r>
    </w:p>
    <w:p w:rsidR="00CE5670" w:rsidRPr="00A047FF" w:rsidRDefault="00CE5670" w:rsidP="00CE56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20"/>
      <w:bookmarkEnd w:id="5"/>
      <w:r w:rsidRPr="00A047FF">
        <w:rPr>
          <w:rFonts w:ascii="Times New Roman" w:hAnsi="Times New Roman" w:cs="Times New Roman"/>
          <w:sz w:val="28"/>
          <w:szCs w:val="28"/>
        </w:rPr>
        <w:t>2.1</w:t>
      </w:r>
      <w:r w:rsidR="005C5278" w:rsidRPr="00A047FF">
        <w:rPr>
          <w:rFonts w:ascii="Times New Roman" w:hAnsi="Times New Roman" w:cs="Times New Roman"/>
          <w:sz w:val="28"/>
          <w:szCs w:val="28"/>
        </w:rPr>
        <w:t>4</w:t>
      </w:r>
      <w:r w:rsidRPr="00A047FF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о предоставлении муниципальной услуги не может превышать 45 минут, время ожидания в очереди при получении результата предоставления муниципальной услуги не может превышать 15 минут.</w:t>
      </w:r>
    </w:p>
    <w:p w:rsidR="00CE5670" w:rsidRPr="00A047FF" w:rsidRDefault="00CE5670" w:rsidP="00CE56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21"/>
      <w:bookmarkEnd w:id="6"/>
      <w:r w:rsidRPr="00A047FF">
        <w:rPr>
          <w:rFonts w:ascii="Times New Roman" w:hAnsi="Times New Roman" w:cs="Times New Roman"/>
          <w:sz w:val="28"/>
          <w:szCs w:val="28"/>
        </w:rPr>
        <w:t>2.1</w:t>
      </w:r>
      <w:r w:rsidR="005C5278" w:rsidRPr="00A047FF">
        <w:rPr>
          <w:rFonts w:ascii="Times New Roman" w:hAnsi="Times New Roman" w:cs="Times New Roman"/>
          <w:sz w:val="28"/>
          <w:szCs w:val="28"/>
        </w:rPr>
        <w:t>5</w:t>
      </w:r>
      <w:r w:rsidRPr="00A047FF">
        <w:rPr>
          <w:rFonts w:ascii="Times New Roman" w:hAnsi="Times New Roman" w:cs="Times New Roman"/>
          <w:sz w:val="28"/>
          <w:szCs w:val="28"/>
        </w:rPr>
        <w:t>. Срок регистрации заявления о предоставлении муниципальной услуги не может превышать 20 минут.</w:t>
      </w:r>
    </w:p>
    <w:bookmarkEnd w:id="7"/>
    <w:p w:rsidR="00CE5670" w:rsidRPr="00A047FF" w:rsidRDefault="00CE5670" w:rsidP="00CE5670">
      <w:pPr>
        <w:tabs>
          <w:tab w:val="left" w:pos="567"/>
          <w:tab w:val="num" w:pos="1080"/>
          <w:tab w:val="num" w:pos="114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2.1</w:t>
      </w:r>
      <w:r w:rsidR="005C5278" w:rsidRPr="00A047FF">
        <w:rPr>
          <w:rFonts w:ascii="Times New Roman" w:eastAsia="Calibri" w:hAnsi="Times New Roman" w:cs="Times New Roman"/>
          <w:sz w:val="28"/>
          <w:szCs w:val="28"/>
        </w:rPr>
        <w:t>6</w:t>
      </w:r>
      <w:r w:rsidRPr="00A047FF">
        <w:rPr>
          <w:rFonts w:ascii="Times New Roman" w:eastAsia="Calibri" w:hAnsi="Times New Roman" w:cs="Times New Roman"/>
          <w:sz w:val="28"/>
          <w:szCs w:val="28"/>
        </w:rPr>
        <w:t>. Требования к местам предоставления муниципальной услуги:</w:t>
      </w:r>
    </w:p>
    <w:p w:rsidR="00CE5670" w:rsidRPr="00A047FF" w:rsidRDefault="00CE5670" w:rsidP="00CE5670">
      <w:pPr>
        <w:tabs>
          <w:tab w:val="left" w:pos="567"/>
          <w:tab w:val="num" w:pos="1080"/>
          <w:tab w:val="num" w:pos="114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lastRenderedPageBreak/>
        <w:t>2.1</w:t>
      </w:r>
      <w:r w:rsidR="005C5278" w:rsidRPr="00A047FF">
        <w:rPr>
          <w:rFonts w:ascii="Times New Roman" w:eastAsia="Calibri" w:hAnsi="Times New Roman" w:cs="Times New Roman"/>
          <w:sz w:val="28"/>
          <w:szCs w:val="28"/>
        </w:rPr>
        <w:t>7</w:t>
      </w:r>
      <w:r w:rsidRPr="00A047FF">
        <w:rPr>
          <w:rFonts w:ascii="Times New Roman" w:eastAsia="Calibri" w:hAnsi="Times New Roman" w:cs="Times New Roman"/>
          <w:sz w:val="28"/>
          <w:szCs w:val="28"/>
        </w:rPr>
        <w:t>. Прием граждан осуществляется в специально выделенных для предоставления муниципальных услуг помещениях.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CE5670" w:rsidRPr="00A047FF" w:rsidRDefault="00CE5670" w:rsidP="00CE5670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2.1</w:t>
      </w:r>
      <w:r w:rsidR="005C5278" w:rsidRPr="00A047FF">
        <w:rPr>
          <w:rFonts w:ascii="Times New Roman" w:eastAsia="Calibri" w:hAnsi="Times New Roman" w:cs="Times New Roman"/>
          <w:sz w:val="28"/>
          <w:szCs w:val="28"/>
        </w:rPr>
        <w:t>8</w:t>
      </w:r>
      <w:r w:rsidRPr="00A047FF">
        <w:rPr>
          <w:rFonts w:ascii="Times New Roman" w:eastAsia="Calibri" w:hAnsi="Times New Roman" w:cs="Times New Roman"/>
          <w:sz w:val="28"/>
          <w:szCs w:val="28"/>
        </w:rPr>
        <w:t>. При возможности около здания организуются парковочные места для автотранспорта.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CE5670" w:rsidRPr="00A047FF" w:rsidRDefault="00CE5670" w:rsidP="00CE5670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2.1</w:t>
      </w:r>
      <w:r w:rsidR="005C5278" w:rsidRPr="00A047FF">
        <w:rPr>
          <w:rFonts w:ascii="Times New Roman" w:eastAsia="Calibri" w:hAnsi="Times New Roman" w:cs="Times New Roman"/>
          <w:sz w:val="28"/>
          <w:szCs w:val="28"/>
        </w:rPr>
        <w:t>9</w:t>
      </w:r>
      <w:r w:rsidRPr="00A047FF">
        <w:rPr>
          <w:rFonts w:ascii="Times New Roman" w:eastAsia="Calibri" w:hAnsi="Times New Roman" w:cs="Times New Roman"/>
          <w:sz w:val="28"/>
          <w:szCs w:val="28"/>
        </w:rPr>
        <w:t>. Центральный вход в здание, где располагается комиссия,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CE5670" w:rsidRPr="00A047FF" w:rsidRDefault="00CE5670" w:rsidP="00CE5670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2.</w:t>
      </w:r>
      <w:r w:rsidR="005C5278" w:rsidRPr="00A047FF">
        <w:rPr>
          <w:rFonts w:ascii="Times New Roman" w:eastAsia="Calibri" w:hAnsi="Times New Roman" w:cs="Times New Roman"/>
          <w:sz w:val="28"/>
          <w:szCs w:val="28"/>
        </w:rPr>
        <w:t>20</w:t>
      </w:r>
      <w:r w:rsidRPr="00A047FF">
        <w:rPr>
          <w:rFonts w:ascii="Times New Roman" w:eastAsia="Calibri" w:hAnsi="Times New Roman" w:cs="Times New Roman"/>
          <w:sz w:val="28"/>
          <w:szCs w:val="28"/>
        </w:rPr>
        <w:t>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CE5670" w:rsidRPr="00A047FF" w:rsidRDefault="00CE5670" w:rsidP="00CE5670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2.</w:t>
      </w:r>
      <w:r w:rsidR="005C5278" w:rsidRPr="00A047FF">
        <w:rPr>
          <w:rFonts w:ascii="Times New Roman" w:eastAsia="Calibri" w:hAnsi="Times New Roman" w:cs="Times New Roman"/>
          <w:sz w:val="28"/>
          <w:szCs w:val="28"/>
        </w:rPr>
        <w:t>21</w:t>
      </w:r>
      <w:r w:rsidRPr="00A047FF">
        <w:rPr>
          <w:rFonts w:ascii="Times New Roman" w:eastAsia="Calibri" w:hAnsi="Times New Roman" w:cs="Times New Roman"/>
          <w:sz w:val="28"/>
          <w:szCs w:val="28"/>
        </w:rPr>
        <w:t>.Места информирования, предназначенные для ознакомления заявителей с информационными материалами, оборудуются: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 - стульями и столами для оформления документов.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- режим работы органов, предоставляющих муниципальную услугу;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- графики личного приема граждан уполномоченными должностными лицами;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 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- настоящий Административный регламент.</w:t>
      </w:r>
    </w:p>
    <w:p w:rsidR="00CE5670" w:rsidRPr="00A047FF" w:rsidRDefault="00CE5670" w:rsidP="00CE5670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2.2</w:t>
      </w:r>
      <w:r w:rsidR="005C5278" w:rsidRPr="00A047FF">
        <w:rPr>
          <w:rFonts w:ascii="Times New Roman" w:eastAsia="Calibri" w:hAnsi="Times New Roman" w:cs="Times New Roman"/>
          <w:sz w:val="28"/>
          <w:szCs w:val="28"/>
        </w:rPr>
        <w:t>2</w:t>
      </w:r>
      <w:r w:rsidRPr="00A047FF">
        <w:rPr>
          <w:rFonts w:ascii="Times New Roman" w:eastAsia="Calibri" w:hAnsi="Times New Roman" w:cs="Times New Roman"/>
          <w:sz w:val="28"/>
          <w:szCs w:val="28"/>
        </w:rPr>
        <w:t>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2.2</w:t>
      </w:r>
      <w:r w:rsidR="005C5278" w:rsidRPr="00A047FF">
        <w:rPr>
          <w:rFonts w:ascii="Times New Roman" w:eastAsia="Calibri" w:hAnsi="Times New Roman" w:cs="Times New Roman"/>
          <w:sz w:val="28"/>
          <w:szCs w:val="28"/>
        </w:rPr>
        <w:t>3</w:t>
      </w:r>
      <w:r w:rsidRPr="00A047FF">
        <w:rPr>
          <w:rFonts w:ascii="Times New Roman" w:eastAsia="Calibri" w:hAnsi="Times New Roman" w:cs="Times New Roman"/>
          <w:sz w:val="28"/>
          <w:szCs w:val="28"/>
        </w:rPr>
        <w:t>. Показатели доступности и качества муниципальных услуг: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lastRenderedPageBreak/>
        <w:t>Качественной предоставляемая муниципальная услуга признается при предоставлении услуги в сроки, определенные настоящим Административным регламентом, и при отсутствии жалоб со стороны потребителей на нарушение требований стандарта предоставления муниципальной услуги.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2.2</w:t>
      </w:r>
      <w:r w:rsidR="005C5278" w:rsidRPr="00A047FF">
        <w:rPr>
          <w:rFonts w:ascii="Times New Roman" w:eastAsia="Calibri" w:hAnsi="Times New Roman" w:cs="Times New Roman"/>
          <w:sz w:val="28"/>
          <w:szCs w:val="28"/>
        </w:rPr>
        <w:t>4</w:t>
      </w:r>
      <w:r w:rsidRPr="00A047FF">
        <w:rPr>
          <w:rFonts w:ascii="Times New Roman" w:eastAsia="Calibri" w:hAnsi="Times New Roman" w:cs="Times New Roman"/>
          <w:sz w:val="28"/>
          <w:szCs w:val="28"/>
        </w:rPr>
        <w:t>.Иные требования, в том числе учитывающие особенности предоставления муниципальных услуг в электронной форме:</w:t>
      </w:r>
    </w:p>
    <w:p w:rsidR="00CE5670" w:rsidRPr="00A047FF" w:rsidRDefault="00CE5670" w:rsidP="00CE5670">
      <w:pPr>
        <w:tabs>
          <w:tab w:val="left" w:pos="567"/>
          <w:tab w:val="left" w:pos="709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2.2</w:t>
      </w:r>
      <w:r w:rsidR="005C5278" w:rsidRPr="00A047FF">
        <w:rPr>
          <w:rFonts w:ascii="Times New Roman" w:eastAsia="Calibri" w:hAnsi="Times New Roman" w:cs="Times New Roman"/>
          <w:sz w:val="28"/>
          <w:szCs w:val="28"/>
        </w:rPr>
        <w:t>5</w:t>
      </w:r>
      <w:r w:rsidRPr="00A047FF">
        <w:rPr>
          <w:rFonts w:ascii="Times New Roman" w:eastAsia="Calibri" w:hAnsi="Times New Roman" w:cs="Times New Roman"/>
          <w:sz w:val="28"/>
          <w:szCs w:val="28"/>
        </w:rPr>
        <w:t>.Информирование заявителей о порядке предоставления муниципальной услуги осуществляется в виде: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индивидуального информирования;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публичного информирования.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Информирование проводится в форме: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устного информирования;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письменного информирования.</w:t>
      </w:r>
    </w:p>
    <w:p w:rsidR="00CE5670" w:rsidRPr="00A047FF" w:rsidRDefault="00CE5670" w:rsidP="00CE5670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2.2</w:t>
      </w:r>
      <w:r w:rsidR="005C5278" w:rsidRPr="00A047FF">
        <w:rPr>
          <w:rFonts w:ascii="Times New Roman" w:eastAsia="Calibri" w:hAnsi="Times New Roman" w:cs="Times New Roman"/>
          <w:sz w:val="28"/>
          <w:szCs w:val="28"/>
        </w:rPr>
        <w:t>6</w:t>
      </w:r>
      <w:r w:rsidRPr="00A047FF">
        <w:rPr>
          <w:rFonts w:ascii="Times New Roman" w:eastAsia="Calibri" w:hAnsi="Times New Roman" w:cs="Times New Roman"/>
          <w:sz w:val="28"/>
          <w:szCs w:val="28"/>
        </w:rPr>
        <w:t>4.Индивидуальное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CE5670" w:rsidRPr="00A047FF" w:rsidRDefault="00CE5670" w:rsidP="00CE5670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2.2</w:t>
      </w:r>
      <w:r w:rsidR="005C5278" w:rsidRPr="00A047FF">
        <w:rPr>
          <w:rFonts w:ascii="Times New Roman" w:eastAsia="Calibri" w:hAnsi="Times New Roman" w:cs="Times New Roman"/>
          <w:sz w:val="28"/>
          <w:szCs w:val="28"/>
        </w:rPr>
        <w:t>7</w:t>
      </w:r>
      <w:r w:rsidRPr="00A047FF">
        <w:rPr>
          <w:rFonts w:ascii="Times New Roman" w:eastAsia="Calibri" w:hAnsi="Times New Roman" w:cs="Times New Roman"/>
          <w:sz w:val="28"/>
          <w:szCs w:val="28"/>
        </w:rPr>
        <w:t>. Заявитель имеет право на получение сведений о стадии прохождения его обращения.</w:t>
      </w:r>
    </w:p>
    <w:p w:rsidR="00CE5670" w:rsidRPr="00A047FF" w:rsidRDefault="00CE5670" w:rsidP="00CE5670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2.2</w:t>
      </w:r>
      <w:r w:rsidR="005C5278" w:rsidRPr="00A047FF">
        <w:rPr>
          <w:rFonts w:ascii="Times New Roman" w:eastAsia="Calibri" w:hAnsi="Times New Roman" w:cs="Times New Roman"/>
          <w:sz w:val="28"/>
          <w:szCs w:val="28"/>
        </w:rPr>
        <w:t>8</w:t>
      </w:r>
      <w:r w:rsidRPr="00A047FF">
        <w:rPr>
          <w:rFonts w:ascii="Times New Roman" w:eastAsia="Calibri" w:hAnsi="Times New Roman" w:cs="Times New Roman"/>
          <w:sz w:val="28"/>
          <w:szCs w:val="28"/>
        </w:rPr>
        <w:t>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CE5670" w:rsidRPr="00A047FF" w:rsidRDefault="00CE5670" w:rsidP="00CE5670">
      <w:pPr>
        <w:numPr>
          <w:ilvl w:val="0"/>
          <w:numId w:val="3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категории заявителей, имеющих право на получение муниципальной услуги;</w:t>
      </w:r>
    </w:p>
    <w:p w:rsidR="00CE5670" w:rsidRPr="00A047FF" w:rsidRDefault="00CE5670" w:rsidP="00CE5670">
      <w:pPr>
        <w:numPr>
          <w:ilvl w:val="0"/>
          <w:numId w:val="3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перечень документов, требуемых от заявителя, необходимых для получения муниципальной услуги;</w:t>
      </w:r>
    </w:p>
    <w:p w:rsidR="00CE5670" w:rsidRPr="00A047FF" w:rsidRDefault="00CE5670" w:rsidP="00CE5670">
      <w:pPr>
        <w:numPr>
          <w:ilvl w:val="0"/>
          <w:numId w:val="3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требования к </w:t>
      </w:r>
      <w:proofErr w:type="gramStart"/>
      <w:r w:rsidRPr="00A047FF">
        <w:rPr>
          <w:rFonts w:ascii="Times New Roman" w:eastAsia="Calibri" w:hAnsi="Times New Roman" w:cs="Times New Roman"/>
          <w:sz w:val="28"/>
          <w:szCs w:val="28"/>
        </w:rPr>
        <w:t>заверению документов</w:t>
      </w:r>
      <w:proofErr w:type="gramEnd"/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 и сведений;</w:t>
      </w:r>
    </w:p>
    <w:p w:rsidR="00CE5670" w:rsidRPr="00A047FF" w:rsidRDefault="00CE5670" w:rsidP="00CE5670">
      <w:pPr>
        <w:numPr>
          <w:ilvl w:val="0"/>
          <w:numId w:val="3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входящие номера, под которыми зарегистрированы в системе делопроизводства заявления и </w:t>
      </w:r>
      <w:proofErr w:type="spellStart"/>
      <w:r w:rsidRPr="00A047FF">
        <w:rPr>
          <w:rFonts w:ascii="Times New Roman" w:eastAsia="Calibri" w:hAnsi="Times New Roman" w:cs="Times New Roman"/>
          <w:sz w:val="28"/>
          <w:szCs w:val="28"/>
        </w:rPr>
        <w:t>прилагающиеся</w:t>
      </w:r>
      <w:proofErr w:type="spellEnd"/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 к ним материалы;</w:t>
      </w:r>
    </w:p>
    <w:p w:rsidR="00CE5670" w:rsidRPr="00A047FF" w:rsidRDefault="00CE5670" w:rsidP="00CE5670">
      <w:pPr>
        <w:numPr>
          <w:ilvl w:val="0"/>
          <w:numId w:val="3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необходимость представления дополнительных документов и сведений.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Информирование по иным вопросам осуществляется только на основании письменного обращения.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lastRenderedPageBreak/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Должностное лицо, осуществляющие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CE5670" w:rsidRPr="00A047FF" w:rsidRDefault="00CE5670" w:rsidP="00CE5670">
      <w:p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2.2</w:t>
      </w:r>
      <w:r w:rsidR="005C5278" w:rsidRPr="00A047FF">
        <w:rPr>
          <w:rFonts w:ascii="Times New Roman" w:eastAsia="Calibri" w:hAnsi="Times New Roman" w:cs="Times New Roman"/>
          <w:sz w:val="28"/>
          <w:szCs w:val="28"/>
        </w:rPr>
        <w:t>9</w:t>
      </w:r>
      <w:r w:rsidRPr="00A047FF">
        <w:rPr>
          <w:rFonts w:ascii="Times New Roman" w:eastAsia="Calibri" w:hAnsi="Times New Roman" w:cs="Times New Roman"/>
          <w:sz w:val="28"/>
          <w:szCs w:val="28"/>
        </w:rPr>
        <w:t>.Индивидуальное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При индивидуальном письменном информировании ответ направляется заявителю в течение 10 дней со дня регистрации обращения.</w:t>
      </w:r>
    </w:p>
    <w:p w:rsidR="00CE5670" w:rsidRPr="00A047FF" w:rsidRDefault="00CE5670" w:rsidP="00CE5670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2.</w:t>
      </w:r>
      <w:r w:rsidR="005C5278" w:rsidRPr="00A047FF">
        <w:rPr>
          <w:rFonts w:ascii="Times New Roman" w:eastAsia="Calibri" w:hAnsi="Times New Roman" w:cs="Times New Roman"/>
          <w:sz w:val="28"/>
          <w:szCs w:val="28"/>
        </w:rPr>
        <w:t>30</w:t>
      </w:r>
      <w:r w:rsidRPr="00A047FF">
        <w:rPr>
          <w:rFonts w:ascii="Times New Roman" w:eastAsia="Calibri" w:hAnsi="Times New Roman" w:cs="Times New Roman"/>
          <w:sz w:val="28"/>
          <w:szCs w:val="28"/>
        </w:rPr>
        <w:t>.Публичное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7FF">
        <w:rPr>
          <w:rFonts w:ascii="Times New Roman" w:hAnsi="Times New Roman" w:cs="Times New Roman"/>
          <w:sz w:val="28"/>
          <w:szCs w:val="28"/>
        </w:rPr>
        <w:t>2.</w:t>
      </w:r>
      <w:r w:rsidR="005C5278" w:rsidRPr="00A047FF">
        <w:rPr>
          <w:rFonts w:ascii="Times New Roman" w:hAnsi="Times New Roman" w:cs="Times New Roman"/>
          <w:sz w:val="28"/>
          <w:szCs w:val="28"/>
        </w:rPr>
        <w:t>31</w:t>
      </w:r>
      <w:r w:rsidRPr="00A047FF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51"/>
      <w:r w:rsidRPr="00A047FF">
        <w:rPr>
          <w:rFonts w:ascii="Times New Roman" w:hAnsi="Times New Roman" w:cs="Times New Roman"/>
          <w:sz w:val="28"/>
          <w:szCs w:val="28"/>
        </w:rPr>
        <w:t>2.3</w:t>
      </w:r>
      <w:r w:rsidR="005C5278" w:rsidRPr="00A047FF">
        <w:rPr>
          <w:rFonts w:ascii="Times New Roman" w:hAnsi="Times New Roman" w:cs="Times New Roman"/>
          <w:sz w:val="28"/>
          <w:szCs w:val="28"/>
        </w:rPr>
        <w:t>2</w:t>
      </w:r>
      <w:r w:rsidRPr="00A047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047FF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многофункциональном центре осуществляется в соответствии с действующим законодательством Российской Федерации по принципу «одного окна», в соответствии с которым предоставление муниципальной услуги осуществляется после однократного обращения  с соответствующим запросом, а взаимодействие с органом, предоставляющим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  <w:proofErr w:type="gramEnd"/>
    </w:p>
    <w:p w:rsidR="00CE5670" w:rsidRPr="00A047FF" w:rsidRDefault="00CE5670" w:rsidP="00CE567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47FF">
        <w:rPr>
          <w:rFonts w:ascii="Times New Roman" w:eastAsia="Times New Roman" w:hAnsi="Times New Roman" w:cs="Times New Roman"/>
          <w:sz w:val="28"/>
          <w:szCs w:val="28"/>
          <w:lang w:eastAsia="ar-SA"/>
        </w:rPr>
        <w:t>МУ «Многофункциональный центр предоставления государственных и муниципальных услуг населению Динского района» расположен по адресу 353200, ст. Динская, ул. Красная, 112. тел. (86162) 6-64-14.</w:t>
      </w:r>
    </w:p>
    <w:p w:rsidR="00CE5670" w:rsidRPr="00A047FF" w:rsidRDefault="00CE5670" w:rsidP="00CE567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47FF">
        <w:rPr>
          <w:rFonts w:ascii="Times New Roman" w:eastAsia="Times New Roman" w:hAnsi="Times New Roman" w:cs="Times New Roman"/>
          <w:sz w:val="28"/>
          <w:szCs w:val="28"/>
          <w:lang w:eastAsia="ar-SA"/>
        </w:rPr>
        <w:t>Режим работы:</w:t>
      </w:r>
    </w:p>
    <w:tbl>
      <w:tblPr>
        <w:tblW w:w="8940" w:type="dxa"/>
        <w:jc w:val="center"/>
        <w:tblLayout w:type="fixed"/>
        <w:tblLook w:val="04A0" w:firstRow="1" w:lastRow="0" w:firstColumn="1" w:lastColumn="0" w:noHBand="0" w:noVBand="1"/>
      </w:tblPr>
      <w:tblGrid>
        <w:gridCol w:w="3957"/>
        <w:gridCol w:w="4983"/>
      </w:tblGrid>
      <w:tr w:rsidR="00A047FF" w:rsidRPr="00A047FF" w:rsidTr="00CE5670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670" w:rsidRPr="00A047FF" w:rsidRDefault="00CE5670" w:rsidP="00CE5670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047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70" w:rsidRPr="00A047FF" w:rsidRDefault="00CE5670" w:rsidP="00CE5670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A047FF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A047FF" w:rsidRPr="00A047FF" w:rsidTr="00CE5670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670" w:rsidRPr="00A047FF" w:rsidRDefault="00CE5670" w:rsidP="00CE5670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047F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70" w:rsidRPr="00A047FF" w:rsidRDefault="00CE5670" w:rsidP="00CE5670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A047FF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A047FF" w:rsidRPr="00A047FF" w:rsidTr="00CE5670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670" w:rsidRPr="00A047FF" w:rsidRDefault="00CE5670" w:rsidP="00CE5670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047F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70" w:rsidRPr="00A047FF" w:rsidRDefault="00CE5670" w:rsidP="00CE5670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A047FF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A047FF" w:rsidRPr="00A047FF" w:rsidTr="00CE5670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670" w:rsidRPr="00A047FF" w:rsidRDefault="00CE5670" w:rsidP="00CE5670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047F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70" w:rsidRPr="00A047FF" w:rsidRDefault="00CE5670" w:rsidP="00CE5670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A047FF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A047FF" w:rsidRPr="00A047FF" w:rsidTr="00CE5670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670" w:rsidRPr="00A047FF" w:rsidRDefault="00CE5670" w:rsidP="00CE5670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047F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70" w:rsidRPr="00A047FF" w:rsidRDefault="00CE5670" w:rsidP="00CE5670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A047FF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</w:tbl>
    <w:p w:rsidR="00CE5670" w:rsidRPr="00A047FF" w:rsidRDefault="00CE5670" w:rsidP="00CE567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47FF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 перерыва, суббота, воскресенье – выходные дни.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53"/>
      <w:bookmarkEnd w:id="8"/>
      <w:r w:rsidRPr="00A047FF">
        <w:rPr>
          <w:rFonts w:ascii="Times New Roman" w:hAnsi="Times New Roman" w:cs="Times New Roman"/>
          <w:sz w:val="28"/>
          <w:szCs w:val="28"/>
        </w:rPr>
        <w:t>2.3</w:t>
      </w:r>
      <w:r w:rsidR="005C5278" w:rsidRPr="00A047FF">
        <w:rPr>
          <w:rFonts w:ascii="Times New Roman" w:hAnsi="Times New Roman" w:cs="Times New Roman"/>
          <w:sz w:val="28"/>
          <w:szCs w:val="28"/>
        </w:rPr>
        <w:t>3</w:t>
      </w:r>
      <w:r w:rsidRPr="00A047FF">
        <w:rPr>
          <w:rFonts w:ascii="Times New Roman" w:hAnsi="Times New Roman" w:cs="Times New Roman"/>
          <w:sz w:val="28"/>
          <w:szCs w:val="28"/>
        </w:rPr>
        <w:t>. В случаях, предусмотренных нормативными правовыми актами Российской Федерации или нормативными правовыми актами субъектов Российской Федерации, предоставление муниципальной услуги может осуществляться исключительно в электронной форме.</w:t>
      </w:r>
    </w:p>
    <w:bookmarkEnd w:id="9"/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bookmarkEnd w:id="0"/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E5670" w:rsidRPr="00A047FF" w:rsidRDefault="005C5278" w:rsidP="00CE567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3. </w:t>
      </w:r>
      <w:bookmarkStart w:id="10" w:name="sub_6300"/>
      <w:r w:rsidR="00CE5670" w:rsidRPr="00A047F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Состав, последовательность и сроки выполнения административных процеду</w:t>
      </w:r>
      <w:proofErr w:type="gramStart"/>
      <w:r w:rsidR="00CE5670" w:rsidRPr="00A047F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р(</w:t>
      </w:r>
      <w:proofErr w:type="gramEnd"/>
      <w:r w:rsidR="00CE5670" w:rsidRPr="00A047F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действий), требования к порядку их выполнения, в том числе особенности</w:t>
      </w:r>
      <w:r w:rsidRPr="00A047F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CE5670" w:rsidRPr="00A047F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выполнения административных процедур (действий) в электронной форме</w:t>
      </w:r>
    </w:p>
    <w:bookmarkEnd w:id="10"/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E5670" w:rsidRPr="00A047FF" w:rsidRDefault="005C5278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6024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Муниципальная услуга предоставляется путём выполнения административных процедур.</w:t>
      </w:r>
    </w:p>
    <w:bookmarkEnd w:id="11"/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состав административных процедур входит: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приём заявления и прилагаемых к нему документов, передача курьером пакета документов из МФЦ в </w:t>
      </w:r>
      <w:r w:rsidR="00C4083E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 или прием документов секретарем в администрации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рассмотрение заявления и прилагаемых к нему документов </w:t>
      </w:r>
      <w:r w:rsidR="00C4083E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комиссией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формирование и направление межведомственного запроса в органы, участвующие в предоставлении услуги (в случае не представления заявителем документов, предусмотренных </w:t>
      </w:r>
      <w:hyperlink r:id="rId27" w:anchor="sub_6015" w:history="1">
        <w:r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 </w:t>
        </w:r>
        <w:r w:rsidR="00C4083E"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</w:t>
        </w:r>
        <w:r w:rsidR="001E2081"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6</w:t>
        </w:r>
      </w:hyperlink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по собственной инициативе), принятие решения о предоставлении или приостановлении предоставления муниципальной услуги, передача документов в МФЦ;</w:t>
      </w:r>
    </w:p>
    <w:p w:rsidR="00CE5670" w:rsidRPr="00A047FF" w:rsidRDefault="00C4083E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передача результата оказания муниципальной услуги из 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МФЦ;</w:t>
      </w:r>
    </w:p>
    <w:p w:rsidR="00CE5670" w:rsidRPr="00A047FF" w:rsidRDefault="00C4083E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выдача результата оказания муниципальной услуги заявителю в МФЦ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в администрации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Блок-схема предоставления муниципальной услуги приводится в </w:t>
      </w:r>
      <w:hyperlink r:id="rId28" w:anchor="sub_63000" w:history="1">
        <w:r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приложении </w:t>
        </w:r>
        <w:r w:rsidR="00C4083E"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3</w:t>
        </w:r>
      </w:hyperlink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CE5670" w:rsidRPr="00A047FF" w:rsidRDefault="00C4083E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sub_6025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Приём заявления и прилагаемых к нему документов, передача документов из МФЦ в 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 или принятие документов в администрации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E5670" w:rsidRPr="00A047FF" w:rsidRDefault="00C4083E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sub_60251"/>
      <w:bookmarkEnd w:id="12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Основанием для начала административной процедуры является 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обращение в МФЦ 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в администрацию 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заявителя с заявлением и приложенными к нему документами, предусмотренными настоящим Административным регламентом.</w:t>
      </w:r>
    </w:p>
    <w:bookmarkEnd w:id="13"/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приёме заявления и прилагаемых к нему документов работник МФЦ</w:t>
      </w:r>
      <w:r w:rsidR="00C4083E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секретарь в администрации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проверяет наличие всех необходимых документов по перечню, либо по перечню документов, указанных в уведомлении о предоставлении недостающих документов, необходимых для предоставления муниципальной услуги;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проверяет соответствие представленных документов установленным требованиям, удостоверяясь, что: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тексты документов написаны разборчиво;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фамилии, имена и отчества физических лиц, адреса их мест жительства написаны полностью;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документах нет подчисток, приписок, зачёркнутых слов и иных не оговоренных в них исправлений;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не исполнены карандашом;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не имеют серьёзных повреждений, наличие которых не позволяет однозначно истолковать их содержание;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действия документов не истёк;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представлены в полном объёме;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отметку "с подлинным сверено" на каждой странице представляемых копий документов;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отсутствии оснований для отказа в приёме документов оформляет с использованием системы электронной очереди расписку о приёме документов.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Заявитель, представивший документы для получения муниципальной услуги, в обязательном порядке информируется работником МФЦ: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сроке предоставления муниципальной услуги;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возможности приостановления в предоставлении муниципальной услуги.</w:t>
      </w:r>
    </w:p>
    <w:p w:rsidR="00CE5670" w:rsidRPr="00A047FF" w:rsidRDefault="00C4083E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60252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Порядок передачи курьером пакета документов в 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</w:p>
    <w:bookmarkEnd w:id="14"/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Передача документов из МФЦ в </w:t>
      </w:r>
      <w:r w:rsidR="00C4083E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осуществляется в течение 1 рабочего дня после принятия, на основании реестра, который составляется в 2 экземплярах и содержит дату и время передачи.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График приёма-передачи документов из МФЦ в </w:t>
      </w:r>
      <w:r w:rsidR="00C4083E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из </w:t>
      </w:r>
      <w:r w:rsidR="00C4083E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МФЦ согласовывается с руководителем МФЦ.</w:t>
      </w:r>
    </w:p>
    <w:p w:rsidR="00CE5670" w:rsidRPr="00A047FF" w:rsidRDefault="00C4083E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60253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При передаче пакета документов 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секретаря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второй - подлежит возврату курьеру. Информация о получении документов заносится в электронную базу.</w:t>
      </w:r>
    </w:p>
    <w:p w:rsidR="00CE5670" w:rsidRPr="00A047FF" w:rsidRDefault="00C4083E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sub_60254"/>
      <w:bookmarkEnd w:id="15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.4. Результатом административной процедуры является принятие от заявителя заявления и прилагаемых к нему документов и передача документов в 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E5670" w:rsidRPr="00A047FF" w:rsidRDefault="00C4083E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sub_6026"/>
      <w:bookmarkEnd w:id="16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Рассмотрение заявления и прилагаемых к нему документов 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комиссией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формирование и направление межведомственного запроса в органы, участвующие в предоставлении услуги (в случае непредставления заявителем документов, предусмотренных </w:t>
      </w:r>
      <w:hyperlink r:id="rId29" w:anchor="sub_6015" w:history="1">
        <w:r w:rsidR="00CE5670"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 15</w:t>
        </w:r>
      </w:hyperlink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по собственной инициативе), принятие решения о предоставлении или приостановлении предоставления муниципальной услуги, передача документов в МФЦ:</w:t>
      </w:r>
    </w:p>
    <w:p w:rsidR="00CE5670" w:rsidRPr="00A047FF" w:rsidRDefault="00C4083E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" w:name="sub_60261"/>
      <w:bookmarkEnd w:id="17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Основанием для начала административной процедуры является принятие 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секретарем 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заявления и прилагаемых к нему документов от курьера МФЦ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передача их в комиссию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18"/>
    <w:p w:rsidR="00CE5670" w:rsidRPr="00A047FF" w:rsidRDefault="00C4083E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Комиссия 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получения документов осуществляет проверку полноты и достоверности документов, выявляет наличие оснований для предоставления муниципальной услуги или приостановлении предоставления муниципальной услуги.</w:t>
      </w:r>
    </w:p>
    <w:p w:rsidR="00CE5670" w:rsidRPr="00A047FF" w:rsidRDefault="00C4083E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" w:name="sub_60262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В случае непредставления заявителем по собственной инициативе документов, указанных в </w:t>
      </w:r>
      <w:hyperlink r:id="rId30" w:anchor="sub_6015" w:history="1">
        <w:r w:rsidR="00CE5670"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 </w:t>
        </w:r>
        <w:r w:rsidR="001E2081"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2.6</w:t>
        </w:r>
        <w:r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</w:t>
        </w:r>
      </w:hyperlink>
      <w:r w:rsidR="001E2081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настоящего Административного регламента, 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3 рабочих дней с момента принятия заявления подготавливается межведомственный запрос в соответствующий орган (организацию), который подписывается начальником управления по жилищным вопросам либо его заместителем.</w:t>
      </w:r>
    </w:p>
    <w:bookmarkEnd w:id="19"/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begin"/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instrText xml:space="preserve"> HYPERLINK "garantf1://12077515.702/" </w:instrTex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separate"/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Межведомственный запрос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end"/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оформляется в соответствии с требованиями, установленными </w:t>
      </w:r>
      <w:hyperlink r:id="rId31" w:history="1">
        <w:r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27.07.2010 </w:t>
      </w:r>
      <w:r w:rsidR="00C4083E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210-ФЗ </w:t>
      </w:r>
      <w:r w:rsidR="00C4083E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C4083E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в электронной форме по каналам сети межведомственного электронного взаимодействия (СМЭВ) либо по иным электронным каналам.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 допускается направление запросов на бумажном носителе по почте, факсу, посредством курьера.</w:t>
      </w:r>
    </w:p>
    <w:p w:rsidR="00CE5670" w:rsidRPr="00A047FF" w:rsidRDefault="00C4083E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" w:name="sub_60263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.3. В случае наличия оснований для приостановления 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предоставления муниципальной услуги 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секретарем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позднее 20 рабочих дней с момента принятия заявления подготавливается уведомление о приостановлении предоставления муниципальной услуги, которое подписывается 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главой Новотитаровского сельского поселения Динского района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передается для выдачи в МФЦ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в администрации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20"/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 приостановлении предоставления муниципальной услуги выдаётся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документов.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непредставления гражданином недостающих учётных документов в течение тридцати рабочих дней со дня вручения гражданину данного уведомления либо представления им письменного заявления об отказе от представления недостающих учётных документов, указанных в уведомлении, принимается решение о дальнейшем предоставлении муниципальной услуги на основании имеющихся документов.</w:t>
      </w:r>
    </w:p>
    <w:p w:rsidR="00CE5670" w:rsidRPr="00A047FF" w:rsidRDefault="00C4083E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" w:name="sub_60264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.4. По результатам рассмотрения информации, представленной по межведомственному запросу и запросу, направленному с целью получения дополнительной информации, при наличии предусмотренных законодательством оснований принимается решение о предоставлении муниципальной услуги.</w:t>
      </w:r>
    </w:p>
    <w:bookmarkEnd w:id="21"/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наличии оснований для предоставления муниципальной услуги </w:t>
      </w:r>
      <w:r w:rsidR="00C4083E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20 рабочих дней со дня принятия в МФЦ </w:t>
      </w:r>
      <w:r w:rsidR="001E2081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в администрации 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заявления с прилагаемыми к нему документами, готовит проект постановления указанного в </w:t>
      </w:r>
      <w:hyperlink r:id="rId32" w:anchor="sub_6011" w:history="1">
        <w:r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</w:t>
        </w:r>
        <w:r w:rsidR="001E2081"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  <w:r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</w:t>
        </w:r>
        <w:r w:rsidR="001E2081"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2.3.</w:t>
        </w:r>
      </w:hyperlink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и передаёт его на согласование.</w:t>
      </w:r>
    </w:p>
    <w:p w:rsidR="00CE5670" w:rsidRPr="00A047FF" w:rsidRDefault="00C4083E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2" w:name="sub_60265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.5. Результатом административной процедуры является передача проекта постановления на согласование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подпись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22"/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Передача документов на всех стадиях подготовки и согласования проекта постановления осуществляется с внесением соответствующих данных в электронную базу (с указанием даты, времени и лица, которому переданы документы).</w:t>
      </w:r>
    </w:p>
    <w:p w:rsidR="00CE5670" w:rsidRPr="00A047FF" w:rsidRDefault="00C4083E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3" w:name="sub_6028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Передача результата оказания муниципальной услуги, указанного в </w:t>
      </w:r>
      <w:hyperlink r:id="rId33" w:anchor="sub_6011" w:history="1">
        <w:r w:rsidR="00CE5670"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</w:t>
        </w:r>
      </w:hyperlink>
      <w:r w:rsidR="001E2081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2.3.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из </w:t>
      </w:r>
      <w:r w:rsidR="00064D74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МФЦ.</w:t>
      </w:r>
    </w:p>
    <w:p w:rsidR="00CE5670" w:rsidRPr="00A047FF" w:rsidRDefault="00064D74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4" w:name="sub_60281"/>
      <w:bookmarkEnd w:id="23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Основанием для начала административной процедуры передачи результата оказания муниципальной услуги из 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МФЦ является издание муниципального правового акта.</w:t>
      </w:r>
    </w:p>
    <w:bookmarkEnd w:id="24"/>
    <w:p w:rsidR="00CE5670" w:rsidRPr="00A047FF" w:rsidRDefault="00064D74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1 рабочего дня после издания муниципального правового акта составляет реестр передачи результата оказания муниципальной услуги в 2 экземплярах, содержащего дату и время передачи и передает его в МФЦ.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Работник МФЦ, получивший результат оказания муниципальной услуги, проверяет наличие передаваемых документов, делает в реестре отметку о принятии и передаёт принятые документы по реестру в сектор 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приёма и выдачи документов МФЦ.</w:t>
      </w:r>
    </w:p>
    <w:p w:rsidR="00CE5670" w:rsidRPr="00A047FF" w:rsidRDefault="00064D74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5" w:name="sub_60282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 Результатом административной процедуры является передача результата оказания муниципальной услуги из 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МФЦ.</w:t>
      </w:r>
    </w:p>
    <w:p w:rsidR="00CE5670" w:rsidRPr="00A047FF" w:rsidRDefault="00064D74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6" w:name="sub_6029"/>
      <w:bookmarkEnd w:id="25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Выдача результата оказания муниципальной услуги заявителю в МФЦ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в администрации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E5670" w:rsidRPr="00A047FF" w:rsidRDefault="00064D74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7" w:name="sub_60291"/>
      <w:bookmarkEnd w:id="26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Основанием для начала административной процедуры выдачи результата оказания муниципальной услуги является поступление результата оказания муниципальной услуги из 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МФЦ.</w:t>
      </w:r>
    </w:p>
    <w:p w:rsidR="00CE5670" w:rsidRPr="00A047FF" w:rsidRDefault="00064D74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8" w:name="sub_60292"/>
      <w:bookmarkEnd w:id="27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 Для получения результата оказания муниципальной услуги заявитель либо представитель заявителя по доверенности прибывает в МФЦ 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в администрацию 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лично с документом, удостоверяющим личность.</w:t>
      </w:r>
    </w:p>
    <w:p w:rsidR="00CE5670" w:rsidRPr="00A047FF" w:rsidRDefault="00064D74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9" w:name="sub_60293"/>
      <w:bookmarkEnd w:id="28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.3. При выдаче результата оказания муниципальной услуги работник МФЦ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секретарь в администрации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bookmarkEnd w:id="29"/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устанавливает личность заявителя, проверяет наличие расписки (в случае утери заявителем расписки проверяет наличие расписки в архиве МФЦ, изготавливает 1 копию, либо распечатывает с использованием программного электронного комплекса, на обратной стороне которой делает надпись "оригинал расписки утерян", ставит дату и подпись);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знакомит с содержанием результата оказания муниципальной услуги и выдаёт его.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Заявитель подтверждает получение результата оказания муниципальной услуги личной подписью с расшифровкой в соответствующей графе расписки, которая хранится в МФЦ.</w:t>
      </w:r>
    </w:p>
    <w:p w:rsidR="00CE5670" w:rsidRPr="00A047FF" w:rsidRDefault="00064D74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0" w:name="sub_60294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3.5.4.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заявителем постановления о снятии с учёта граждан в качестве нуждающихся в жилых помещениях либо об отказе в снятии с учёта граждан в качестве нуждающихся в жилых помещениях.</w:t>
      </w:r>
    </w:p>
    <w:bookmarkEnd w:id="30"/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4D74" w:rsidRPr="00A047FF" w:rsidRDefault="00064D74" w:rsidP="00064D74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4. Формы </w:t>
      </w:r>
      <w:proofErr w:type="gramStart"/>
      <w:r w:rsidRPr="00A047FF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064D74" w:rsidRPr="00A047FF" w:rsidRDefault="00064D74" w:rsidP="00064D74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4D74" w:rsidRPr="00A047FF" w:rsidRDefault="00064D74" w:rsidP="00064D74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Текущий </w:t>
      </w:r>
      <w:proofErr w:type="gramStart"/>
      <w:r w:rsidRPr="00A047F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 лицом отдела, ответственными за организацию работы по предоставлению муниципальной услуги.</w:t>
      </w:r>
    </w:p>
    <w:p w:rsidR="00064D74" w:rsidRPr="00A047FF" w:rsidRDefault="00064D74" w:rsidP="00064D7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064D74" w:rsidRPr="00A047FF" w:rsidRDefault="00064D74" w:rsidP="00064D74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Проведение текущего контроля должно осуществляться не реже одного раза в год.</w:t>
      </w:r>
    </w:p>
    <w:p w:rsidR="00064D74" w:rsidRPr="00A047FF" w:rsidRDefault="00064D74" w:rsidP="00064D7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Текущий контроль может быть плановым (осуществляться на основании полугодовых или годовых планов работы отдела) и внеплановым (проводиться по конкретному обращению заявителя или иных </w:t>
      </w:r>
      <w:r w:rsidRPr="00A047FF">
        <w:rPr>
          <w:rFonts w:ascii="Times New Roman" w:eastAsia="Calibri" w:hAnsi="Times New Roman" w:cs="Times New Roman"/>
          <w:sz w:val="28"/>
          <w:szCs w:val="28"/>
        </w:rPr>
        <w:lastRenderedPageBreak/>
        <w:t>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064D74" w:rsidRPr="00A047FF" w:rsidRDefault="00064D74" w:rsidP="00064D74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Перечень должностных лиц, уполномоченных осуществлять текущий контроль, устанавливается распоряжением администрации.</w:t>
      </w:r>
    </w:p>
    <w:p w:rsidR="00064D74" w:rsidRPr="00A047FF" w:rsidRDefault="00064D74" w:rsidP="00064D7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4D74" w:rsidRPr="00A047FF" w:rsidRDefault="00064D74" w:rsidP="00064D74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5. 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 </w:t>
      </w:r>
    </w:p>
    <w:p w:rsidR="00064D74" w:rsidRPr="00A047FF" w:rsidRDefault="00064D74" w:rsidP="00064D74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4D74" w:rsidRPr="00A047FF" w:rsidRDefault="00064D74" w:rsidP="00064D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064D74" w:rsidRPr="00A047FF" w:rsidRDefault="00064D74" w:rsidP="00064D7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Начальнику отдела по общим и правовым вопросам администрации  по адресу: Краснодарский край, Динской район, ст. Новотитаровская, ул. </w:t>
      </w:r>
      <w:proofErr w:type="gramStart"/>
      <w:r w:rsidRPr="00A047FF">
        <w:rPr>
          <w:rFonts w:ascii="Times New Roman" w:eastAsia="Calibri" w:hAnsi="Times New Roman" w:cs="Times New Roman"/>
          <w:sz w:val="28"/>
          <w:szCs w:val="28"/>
        </w:rPr>
        <w:t>Советская</w:t>
      </w:r>
      <w:proofErr w:type="gramEnd"/>
      <w:r w:rsidRPr="00A047FF">
        <w:rPr>
          <w:rFonts w:ascii="Times New Roman" w:eastAsia="Calibri" w:hAnsi="Times New Roman" w:cs="Times New Roman"/>
          <w:sz w:val="28"/>
          <w:szCs w:val="28"/>
        </w:rPr>
        <w:t>, 63, тел. - (886162) 44-3-80;</w:t>
      </w:r>
    </w:p>
    <w:p w:rsidR="00064D74" w:rsidRPr="00A047FF" w:rsidRDefault="00064D74" w:rsidP="00064D7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Заместителю главы Новотитаровского сельского поселения по адресу: Краснодарский край, Динской район, ст. Новотитаровская, ул. </w:t>
      </w:r>
      <w:proofErr w:type="gramStart"/>
      <w:r w:rsidRPr="00A047FF">
        <w:rPr>
          <w:rFonts w:ascii="Times New Roman" w:eastAsia="Calibri" w:hAnsi="Times New Roman" w:cs="Times New Roman"/>
          <w:sz w:val="28"/>
          <w:szCs w:val="28"/>
        </w:rPr>
        <w:t>Советская</w:t>
      </w:r>
      <w:proofErr w:type="gramEnd"/>
      <w:r w:rsidRPr="00A047FF">
        <w:rPr>
          <w:rFonts w:ascii="Times New Roman" w:eastAsia="Calibri" w:hAnsi="Times New Roman" w:cs="Times New Roman"/>
          <w:sz w:val="28"/>
          <w:szCs w:val="28"/>
        </w:rPr>
        <w:t>, 63,                тел. - (886162) 43-6-91;</w:t>
      </w:r>
    </w:p>
    <w:p w:rsidR="00064D74" w:rsidRPr="00A047FF" w:rsidRDefault="00064D74" w:rsidP="00064D7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Главе Новотитаровского сельского поселения Динского района по адресу: </w:t>
      </w:r>
      <w:proofErr w:type="gramStart"/>
      <w:r w:rsidRPr="00A047FF">
        <w:rPr>
          <w:rFonts w:ascii="Times New Roman" w:eastAsia="Calibri" w:hAnsi="Times New Roman" w:cs="Times New Roman"/>
          <w:sz w:val="28"/>
          <w:szCs w:val="28"/>
        </w:rPr>
        <w:t>Краснодарский край, Динской район, ст. Новотитаровская, ул. Советская, 63, тел. - (886162) 43-6-91;</w:t>
      </w:r>
      <w:proofErr w:type="gramEnd"/>
    </w:p>
    <w:p w:rsidR="00064D74" w:rsidRPr="00A047FF" w:rsidRDefault="00064D74" w:rsidP="00064D7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Основанием для начала досудебного (внесудебного) обжалования является поступление жалобы (обращения) в администрацию Новотитаровского сельского поселения, поступившей лично от заявителя (уполномоченного лица) или направленной в виде почтового отправления.</w:t>
      </w:r>
    </w:p>
    <w:p w:rsidR="00064D74" w:rsidRPr="00A047FF" w:rsidRDefault="00064D74" w:rsidP="00064D74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047FF">
        <w:rPr>
          <w:rFonts w:ascii="Times New Roman" w:eastAsia="Calibri" w:hAnsi="Times New Roman" w:cs="Times New Roman"/>
          <w:sz w:val="28"/>
          <w:szCs w:val="28"/>
        </w:rPr>
        <w:t>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обжалуемых действий (бездействия), основания, по которым заявитель считает, что нарушены его права, свободы и законные интересы, созданы препятствия к их реализации либо</w:t>
      </w:r>
      <w:proofErr w:type="gramEnd"/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 незаконно возложена какая-либо обязанность.</w:t>
      </w:r>
    </w:p>
    <w:p w:rsidR="00064D74" w:rsidRPr="00A047FF" w:rsidRDefault="00064D74" w:rsidP="00064D7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Кроме того, в жалобе могут быть указаны наименование должности, фамилия, имя и отчество должностного лица, действия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064D74" w:rsidRPr="00A047FF" w:rsidRDefault="00064D74" w:rsidP="00064D7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В подтверждение доводов к жалобе могут прилагаться документы и материалы либо их копии.</w:t>
      </w:r>
    </w:p>
    <w:p w:rsidR="00064D74" w:rsidRPr="00A047FF" w:rsidRDefault="00064D74" w:rsidP="00064D74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Срок рассмотрения жалобы не должен превышать 30 дней с момента ее регистрации.</w:t>
      </w:r>
    </w:p>
    <w:p w:rsidR="00064D74" w:rsidRPr="00A047FF" w:rsidRDefault="00064D74" w:rsidP="00064D7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lastRenderedPageBreak/>
        <w:t>В случае направления запроса государственным органам, структурным подразделениям администрации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срок рассмотрения жалобы не более чем на тридцать дней, уведомив заявителя о продлении срока ее рассмотрения.</w:t>
      </w:r>
    </w:p>
    <w:p w:rsidR="00064D74" w:rsidRPr="00A047FF" w:rsidRDefault="00064D74" w:rsidP="00064D74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064D74" w:rsidRPr="00A047FF" w:rsidRDefault="00064D74" w:rsidP="00064D7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Письменный ответ, содержащий результаты рассмотрения жалобы, направляется заявителю.</w:t>
      </w:r>
    </w:p>
    <w:p w:rsidR="00064D74" w:rsidRPr="00A047FF" w:rsidRDefault="00064D74" w:rsidP="00064D74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064D74" w:rsidRPr="00A047FF" w:rsidRDefault="00064D74" w:rsidP="00064D7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064D74" w:rsidRPr="00A047FF" w:rsidRDefault="00064D74" w:rsidP="00064D7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047FF">
        <w:rPr>
          <w:rFonts w:ascii="Times New Roman" w:eastAsia="Calibri" w:hAnsi="Times New Roman" w:cs="Times New Roman"/>
          <w:sz w:val="28"/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 О данном решении заявитель, направивший жалобу, уведомляется в письменном виде.</w:t>
      </w:r>
    </w:p>
    <w:p w:rsidR="00064D74" w:rsidRDefault="00064D74" w:rsidP="00064D7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47FF" w:rsidRPr="00A047FF" w:rsidRDefault="00A047FF" w:rsidP="00064D7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4D74" w:rsidRPr="00A047FF" w:rsidRDefault="00064D74" w:rsidP="00064D7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Начальник  отдела   </w:t>
      </w:r>
    </w:p>
    <w:p w:rsidR="00064D74" w:rsidRPr="00A047FF" w:rsidRDefault="00064D74" w:rsidP="00064D7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по общим и правовым вопросам                                               О.Н. Омельченко</w:t>
      </w:r>
    </w:p>
    <w:p w:rsidR="00064D74" w:rsidRPr="00A047FF" w:rsidRDefault="00064D74" w:rsidP="00064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sectPr w:rsidR="00CE5670" w:rsidRPr="00A047FF" w:rsidSect="005C5278">
      <w:headerReference w:type="default" r:id="rId3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737" w:rsidRDefault="00185737" w:rsidP="005C5278">
      <w:pPr>
        <w:spacing w:after="0" w:line="240" w:lineRule="auto"/>
      </w:pPr>
      <w:r>
        <w:separator/>
      </w:r>
    </w:p>
  </w:endnote>
  <w:endnote w:type="continuationSeparator" w:id="0">
    <w:p w:rsidR="00185737" w:rsidRDefault="00185737" w:rsidP="005C5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737" w:rsidRDefault="00185737" w:rsidP="005C5278">
      <w:pPr>
        <w:spacing w:after="0" w:line="240" w:lineRule="auto"/>
      </w:pPr>
      <w:r>
        <w:separator/>
      </w:r>
    </w:p>
  </w:footnote>
  <w:footnote w:type="continuationSeparator" w:id="0">
    <w:p w:rsidR="00185737" w:rsidRDefault="00185737" w:rsidP="005C5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94184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E2081" w:rsidRPr="005C5278" w:rsidRDefault="001E2081">
        <w:pPr>
          <w:pStyle w:val="afff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C52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C52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C52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D5E39"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5C52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E2081" w:rsidRDefault="001E2081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48D"/>
    <w:multiLevelType w:val="hybridMultilevel"/>
    <w:tmpl w:val="1B003B70"/>
    <w:lvl w:ilvl="0" w:tplc="270ECEFA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D56CF"/>
    <w:multiLevelType w:val="multilevel"/>
    <w:tmpl w:val="86480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">
    <w:nsid w:val="24661E39"/>
    <w:multiLevelType w:val="hybridMultilevel"/>
    <w:tmpl w:val="70CE2BE2"/>
    <w:lvl w:ilvl="0" w:tplc="B036B57E">
      <w:start w:val="1"/>
      <w:numFmt w:val="decimal"/>
      <w:lvlText w:val="5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62FAC"/>
    <w:multiLevelType w:val="hybridMultilevel"/>
    <w:tmpl w:val="9C468EDC"/>
    <w:lvl w:ilvl="0" w:tplc="4858E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62C98"/>
    <w:multiLevelType w:val="hybridMultilevel"/>
    <w:tmpl w:val="8CF06BA2"/>
    <w:lvl w:ilvl="0" w:tplc="4858E5A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70"/>
    <w:rsid w:val="00064D74"/>
    <w:rsid w:val="00185737"/>
    <w:rsid w:val="001E2081"/>
    <w:rsid w:val="005C5278"/>
    <w:rsid w:val="00627AEC"/>
    <w:rsid w:val="007D5E39"/>
    <w:rsid w:val="00A047FF"/>
    <w:rsid w:val="00A26475"/>
    <w:rsid w:val="00AB08EE"/>
    <w:rsid w:val="00AC5A79"/>
    <w:rsid w:val="00AD2112"/>
    <w:rsid w:val="00BA21CE"/>
    <w:rsid w:val="00C4083E"/>
    <w:rsid w:val="00CE5670"/>
    <w:rsid w:val="00D82F64"/>
    <w:rsid w:val="00DD2EE0"/>
    <w:rsid w:val="00F7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E0"/>
  </w:style>
  <w:style w:type="paragraph" w:styleId="1">
    <w:name w:val="heading 1"/>
    <w:basedOn w:val="a"/>
    <w:next w:val="a"/>
    <w:link w:val="10"/>
    <w:uiPriority w:val="99"/>
    <w:qFormat/>
    <w:rsid w:val="00CE567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CE5670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CE5670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CE567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567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E567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E567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CE5670"/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5670"/>
  </w:style>
  <w:style w:type="paragraph" w:customStyle="1" w:styleId="a3">
    <w:name w:val="Внимание"/>
    <w:basedOn w:val="a"/>
    <w:next w:val="a"/>
    <w:uiPriority w:val="99"/>
    <w:rsid w:val="00CE567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Внимание: криминал!!"/>
    <w:basedOn w:val="a3"/>
    <w:next w:val="a"/>
    <w:uiPriority w:val="99"/>
    <w:rsid w:val="00CE5670"/>
    <w:pPr>
      <w:shd w:val="clear" w:color="auto" w:fill="auto"/>
      <w:spacing w:before="0" w:after="0"/>
      <w:ind w:left="0" w:right="0" w:firstLine="0"/>
    </w:pPr>
  </w:style>
  <w:style w:type="paragraph" w:customStyle="1" w:styleId="a5">
    <w:name w:val="Внимание: недобросовестность!"/>
    <w:basedOn w:val="a3"/>
    <w:next w:val="a"/>
    <w:uiPriority w:val="99"/>
    <w:rsid w:val="00CE5670"/>
    <w:pPr>
      <w:shd w:val="clear" w:color="auto" w:fill="auto"/>
      <w:spacing w:before="0" w:after="0"/>
      <w:ind w:left="0" w:right="0" w:firstLine="0"/>
    </w:pPr>
  </w:style>
  <w:style w:type="paragraph" w:customStyle="1" w:styleId="a6">
    <w:name w:val="Основное меню (преемственное)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7">
    <w:name w:val="Заголовок"/>
    <w:basedOn w:val="a6"/>
    <w:next w:val="a"/>
    <w:uiPriority w:val="99"/>
    <w:rsid w:val="00CE5670"/>
    <w:pPr>
      <w:shd w:val="clear" w:color="auto" w:fill="E0DFE3"/>
    </w:pPr>
    <w:rPr>
      <w:rFonts w:ascii="Arial" w:hAnsi="Arial" w:cs="Arial"/>
      <w:b/>
      <w:bCs/>
      <w:color w:val="0058A9"/>
    </w:rPr>
  </w:style>
  <w:style w:type="paragraph" w:customStyle="1" w:styleId="a8">
    <w:name w:val="Заголовок группы контролов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9">
    <w:name w:val="Заголовок для информации об изменениях"/>
    <w:basedOn w:val="1"/>
    <w:next w:val="a"/>
    <w:uiPriority w:val="99"/>
    <w:rsid w:val="00CE5670"/>
    <w:pPr>
      <w:shd w:val="clear" w:color="auto" w:fill="FFFFFF"/>
      <w:spacing w:before="0" w:after="0"/>
      <w:jc w:val="both"/>
      <w:outlineLvl w:val="9"/>
    </w:pPr>
    <w:rPr>
      <w:rFonts w:eastAsiaTheme="minorEastAsia"/>
      <w:b w:val="0"/>
      <w:bCs w:val="0"/>
      <w:color w:val="auto"/>
      <w:sz w:val="20"/>
      <w:szCs w:val="20"/>
    </w:rPr>
  </w:style>
  <w:style w:type="paragraph" w:customStyle="1" w:styleId="aa">
    <w:name w:val="Заголовок приложения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Заголовок распахивающейся части диалога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d">
    <w:name w:val="Заголовок ЭР (левое окно)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e">
    <w:name w:val="Заголовок ЭР (правое окно)"/>
    <w:basedOn w:val="ad"/>
    <w:next w:val="a"/>
    <w:uiPriority w:val="99"/>
    <w:rsid w:val="00CE567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">
    <w:name w:val="Интерактивный заголовок"/>
    <w:basedOn w:val="a7"/>
    <w:next w:val="a"/>
    <w:uiPriority w:val="99"/>
    <w:rsid w:val="00CE5670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0">
    <w:name w:val="Текст информации об изменениях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1">
    <w:name w:val="Информация об изменениях"/>
    <w:basedOn w:val="af0"/>
    <w:next w:val="a"/>
    <w:uiPriority w:val="99"/>
    <w:rsid w:val="00CE5670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2">
    <w:name w:val="Текст (справка)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Комментарий"/>
    <w:basedOn w:val="af2"/>
    <w:next w:val="a"/>
    <w:uiPriority w:val="99"/>
    <w:rsid w:val="00CE5670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CE5670"/>
    <w:pPr>
      <w:spacing w:before="0"/>
    </w:pPr>
    <w:rPr>
      <w:i/>
      <w:iCs/>
    </w:rPr>
  </w:style>
  <w:style w:type="paragraph" w:customStyle="1" w:styleId="af5">
    <w:name w:val="Текст (лев. подпись)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uiPriority w:val="99"/>
    <w:rsid w:val="00CE5670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uiPriority w:val="99"/>
    <w:rsid w:val="00CE5670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uiPriority w:val="99"/>
    <w:rsid w:val="00CE5670"/>
    <w:pPr>
      <w:shd w:val="clear" w:color="auto" w:fill="FFDFE0"/>
      <w:spacing w:before="0"/>
      <w:jc w:val="left"/>
    </w:pPr>
  </w:style>
  <w:style w:type="paragraph" w:customStyle="1" w:styleId="afa">
    <w:name w:val="Куда обратиться?"/>
    <w:basedOn w:val="a3"/>
    <w:next w:val="a"/>
    <w:uiPriority w:val="99"/>
    <w:rsid w:val="00CE5670"/>
    <w:pPr>
      <w:shd w:val="clear" w:color="auto" w:fill="auto"/>
      <w:spacing w:before="0" w:after="0"/>
      <w:ind w:left="0" w:right="0" w:firstLine="0"/>
    </w:pPr>
  </w:style>
  <w:style w:type="paragraph" w:customStyle="1" w:styleId="afb">
    <w:name w:val="Моноширинный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afc">
    <w:name w:val="Необходимые документы"/>
    <w:basedOn w:val="a3"/>
    <w:next w:val="a"/>
    <w:uiPriority w:val="99"/>
    <w:rsid w:val="00CE5670"/>
    <w:pPr>
      <w:shd w:val="clear" w:color="auto" w:fill="auto"/>
      <w:spacing w:before="0" w:after="0"/>
      <w:ind w:left="0" w:right="0" w:firstLine="118"/>
    </w:pPr>
  </w:style>
  <w:style w:type="paragraph" w:customStyle="1" w:styleId="afd">
    <w:name w:val="Нормальный (таблица)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aff0">
    <w:name w:val="Оглавление"/>
    <w:basedOn w:val="aff"/>
    <w:next w:val="a"/>
    <w:uiPriority w:val="99"/>
    <w:rsid w:val="00CE5670"/>
    <w:pPr>
      <w:ind w:left="140"/>
    </w:pPr>
    <w:rPr>
      <w:rFonts w:ascii="Arial" w:hAnsi="Arial" w:cs="Arial"/>
      <w:sz w:val="24"/>
      <w:szCs w:val="24"/>
    </w:rPr>
  </w:style>
  <w:style w:type="paragraph" w:customStyle="1" w:styleId="aff1">
    <w:name w:val="Переменная часть"/>
    <w:basedOn w:val="a6"/>
    <w:next w:val="a"/>
    <w:uiPriority w:val="99"/>
    <w:rsid w:val="00CE5670"/>
    <w:rPr>
      <w:rFonts w:ascii="Arial" w:hAnsi="Arial" w:cs="Arial"/>
      <w:sz w:val="20"/>
      <w:szCs w:val="20"/>
    </w:rPr>
  </w:style>
  <w:style w:type="paragraph" w:customStyle="1" w:styleId="aff2">
    <w:name w:val="Подвал для информации об изменениях"/>
    <w:basedOn w:val="1"/>
    <w:next w:val="a"/>
    <w:uiPriority w:val="99"/>
    <w:rsid w:val="00CE5670"/>
    <w:pPr>
      <w:spacing w:before="0" w:after="0"/>
      <w:jc w:val="both"/>
      <w:outlineLvl w:val="9"/>
    </w:pPr>
    <w:rPr>
      <w:rFonts w:eastAsiaTheme="minorEastAsia"/>
      <w:b w:val="0"/>
      <w:bCs w:val="0"/>
      <w:color w:val="auto"/>
      <w:sz w:val="20"/>
      <w:szCs w:val="20"/>
    </w:rPr>
  </w:style>
  <w:style w:type="paragraph" w:customStyle="1" w:styleId="aff3">
    <w:name w:val="Подзаголовок для информации об изменениях"/>
    <w:basedOn w:val="af0"/>
    <w:next w:val="a"/>
    <w:uiPriority w:val="99"/>
    <w:rsid w:val="00CE5670"/>
    <w:rPr>
      <w:b/>
      <w:bCs/>
      <w:sz w:val="24"/>
      <w:szCs w:val="24"/>
    </w:rPr>
  </w:style>
  <w:style w:type="paragraph" w:customStyle="1" w:styleId="aff4">
    <w:name w:val="Подчёркнуный текст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Постоянная часть"/>
    <w:basedOn w:val="a6"/>
    <w:next w:val="a"/>
    <w:uiPriority w:val="99"/>
    <w:rsid w:val="00CE5670"/>
    <w:rPr>
      <w:rFonts w:ascii="Arial" w:hAnsi="Arial" w:cs="Arial"/>
      <w:sz w:val="22"/>
      <w:szCs w:val="22"/>
    </w:rPr>
  </w:style>
  <w:style w:type="paragraph" w:customStyle="1" w:styleId="aff6">
    <w:name w:val="Прижатый влево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Пример."/>
    <w:basedOn w:val="a3"/>
    <w:next w:val="a"/>
    <w:uiPriority w:val="99"/>
    <w:rsid w:val="00CE5670"/>
    <w:pPr>
      <w:shd w:val="clear" w:color="auto" w:fill="auto"/>
      <w:spacing w:before="0" w:after="0"/>
      <w:ind w:left="0" w:right="0" w:firstLine="0"/>
    </w:pPr>
  </w:style>
  <w:style w:type="paragraph" w:customStyle="1" w:styleId="aff8">
    <w:name w:val="Примечание."/>
    <w:basedOn w:val="a3"/>
    <w:next w:val="a"/>
    <w:uiPriority w:val="99"/>
    <w:rsid w:val="00CE5670"/>
    <w:pPr>
      <w:shd w:val="clear" w:color="auto" w:fill="auto"/>
      <w:spacing w:before="0" w:after="0"/>
      <w:ind w:left="0" w:right="0" w:firstLine="0"/>
    </w:pPr>
  </w:style>
  <w:style w:type="paragraph" w:customStyle="1" w:styleId="aff9">
    <w:name w:val="Словарная статья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a">
    <w:name w:val="Ссылка на официальную публикацию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uiPriority w:val="99"/>
    <w:rsid w:val="00CE5670"/>
    <w:pPr>
      <w:ind w:firstLine="500"/>
    </w:pPr>
  </w:style>
  <w:style w:type="paragraph" w:customStyle="1" w:styleId="affc">
    <w:name w:val="Текст ЭР (см. также)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d">
    <w:name w:val="Технический комментарий"/>
    <w:basedOn w:val="a"/>
    <w:next w:val="a"/>
    <w:uiPriority w:val="99"/>
    <w:rsid w:val="00CE5670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lang w:eastAsia="ru-RU"/>
    </w:rPr>
  </w:style>
  <w:style w:type="paragraph" w:customStyle="1" w:styleId="affe">
    <w:name w:val="Формула"/>
    <w:basedOn w:val="a"/>
    <w:next w:val="a"/>
    <w:uiPriority w:val="99"/>
    <w:rsid w:val="00CE567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">
    <w:name w:val="Центрированный (таблица)"/>
    <w:basedOn w:val="afd"/>
    <w:next w:val="a"/>
    <w:uiPriority w:val="99"/>
    <w:rsid w:val="00CE567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0">
    <w:name w:val="Цветовое выделение"/>
    <w:uiPriority w:val="99"/>
    <w:rsid w:val="00CE5670"/>
    <w:rPr>
      <w:b/>
      <w:bCs w:val="0"/>
      <w:color w:val="000000"/>
      <w:sz w:val="26"/>
    </w:rPr>
  </w:style>
  <w:style w:type="character" w:customStyle="1" w:styleId="afff1">
    <w:name w:val="Гипертекстовая ссылка"/>
    <w:basedOn w:val="afff0"/>
    <w:uiPriority w:val="99"/>
    <w:rsid w:val="00CE5670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customStyle="1" w:styleId="afff2">
    <w:name w:val="Активная гипертекстовая ссылка"/>
    <w:basedOn w:val="afff1"/>
    <w:uiPriority w:val="99"/>
    <w:rsid w:val="00CE5670"/>
    <w:rPr>
      <w:rFonts w:ascii="Times New Roman" w:hAnsi="Times New Roman" w:cs="Times New Roman" w:hint="default"/>
      <w:b w:val="0"/>
      <w:bCs w:val="0"/>
      <w:color w:val="106BBE"/>
      <w:sz w:val="26"/>
      <w:u w:val="single"/>
    </w:rPr>
  </w:style>
  <w:style w:type="character" w:customStyle="1" w:styleId="afff3">
    <w:name w:val="Выделение для Базового Поиска"/>
    <w:basedOn w:val="afff0"/>
    <w:uiPriority w:val="99"/>
    <w:rsid w:val="00CE5670"/>
    <w:rPr>
      <w:rFonts w:ascii="Times New Roman" w:hAnsi="Times New Roman" w:cs="Times New Roman" w:hint="default"/>
      <w:b w:val="0"/>
      <w:bCs w:val="0"/>
      <w:color w:val="0058A9"/>
      <w:sz w:val="26"/>
    </w:rPr>
  </w:style>
  <w:style w:type="character" w:customStyle="1" w:styleId="afff4">
    <w:name w:val="Выделение для Базового Поиска (курсив)"/>
    <w:basedOn w:val="afff3"/>
    <w:uiPriority w:val="99"/>
    <w:rsid w:val="00CE5670"/>
    <w:rPr>
      <w:rFonts w:ascii="Times New Roman" w:hAnsi="Times New Roman" w:cs="Times New Roman" w:hint="default"/>
      <w:b w:val="0"/>
      <w:bCs w:val="0"/>
      <w:i/>
      <w:iCs/>
      <w:color w:val="0058A9"/>
      <w:sz w:val="26"/>
    </w:rPr>
  </w:style>
  <w:style w:type="character" w:customStyle="1" w:styleId="afff5">
    <w:name w:val="Заголовок своего сообщения"/>
    <w:basedOn w:val="afff0"/>
    <w:uiPriority w:val="99"/>
    <w:rsid w:val="00CE5670"/>
    <w:rPr>
      <w:rFonts w:ascii="Times New Roman" w:hAnsi="Times New Roman" w:cs="Times New Roman" w:hint="default"/>
      <w:b w:val="0"/>
      <w:bCs w:val="0"/>
      <w:color w:val="000000"/>
      <w:sz w:val="26"/>
    </w:rPr>
  </w:style>
  <w:style w:type="character" w:customStyle="1" w:styleId="afff6">
    <w:name w:val="Заголовок чужого сообщения"/>
    <w:basedOn w:val="afff0"/>
    <w:uiPriority w:val="99"/>
    <w:rsid w:val="00CE5670"/>
    <w:rPr>
      <w:rFonts w:ascii="Times New Roman" w:hAnsi="Times New Roman" w:cs="Times New Roman" w:hint="default"/>
      <w:b w:val="0"/>
      <w:bCs w:val="0"/>
      <w:color w:val="FF0000"/>
      <w:sz w:val="26"/>
    </w:rPr>
  </w:style>
  <w:style w:type="character" w:customStyle="1" w:styleId="afff7">
    <w:name w:val="Найденные слова"/>
    <w:basedOn w:val="afff0"/>
    <w:uiPriority w:val="99"/>
    <w:rsid w:val="00CE5670"/>
    <w:rPr>
      <w:rFonts w:ascii="Times New Roman" w:hAnsi="Times New Roman" w:cs="Times New Roman" w:hint="default"/>
      <w:b w:val="0"/>
      <w:bCs w:val="0"/>
      <w:color w:val="000000"/>
      <w:sz w:val="26"/>
      <w:shd w:val="clear" w:color="auto" w:fill="FFF580"/>
    </w:rPr>
  </w:style>
  <w:style w:type="character" w:customStyle="1" w:styleId="afff8">
    <w:name w:val="Не вступил в силу"/>
    <w:basedOn w:val="afff0"/>
    <w:uiPriority w:val="99"/>
    <w:rsid w:val="00CE5670"/>
    <w:rPr>
      <w:rFonts w:ascii="Times New Roman" w:hAnsi="Times New Roman" w:cs="Times New Roman" w:hint="default"/>
      <w:b w:val="0"/>
      <w:bCs w:val="0"/>
      <w:color w:val="000000"/>
      <w:sz w:val="26"/>
      <w:shd w:val="clear" w:color="auto" w:fill="D8EDE8"/>
    </w:rPr>
  </w:style>
  <w:style w:type="character" w:customStyle="1" w:styleId="afff9">
    <w:name w:val="Опечатки"/>
    <w:uiPriority w:val="99"/>
    <w:rsid w:val="00CE5670"/>
    <w:rPr>
      <w:color w:val="000000"/>
      <w:sz w:val="26"/>
    </w:rPr>
  </w:style>
  <w:style w:type="character" w:customStyle="1" w:styleId="afffa">
    <w:name w:val="Продолжение ссылки"/>
    <w:basedOn w:val="afff1"/>
    <w:uiPriority w:val="99"/>
    <w:rsid w:val="00CE5670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customStyle="1" w:styleId="afffb">
    <w:name w:val="Сравнение редакций"/>
    <w:basedOn w:val="afff0"/>
    <w:uiPriority w:val="99"/>
    <w:rsid w:val="00CE5670"/>
    <w:rPr>
      <w:rFonts w:ascii="Times New Roman" w:hAnsi="Times New Roman" w:cs="Times New Roman" w:hint="default"/>
      <w:b w:val="0"/>
      <w:bCs w:val="0"/>
      <w:color w:val="000000"/>
      <w:sz w:val="26"/>
    </w:rPr>
  </w:style>
  <w:style w:type="character" w:customStyle="1" w:styleId="afffc">
    <w:name w:val="Сравнение редакций. Добавленный фрагмент"/>
    <w:uiPriority w:val="99"/>
    <w:rsid w:val="00CE5670"/>
    <w:rPr>
      <w:color w:val="000000"/>
      <w:shd w:val="clear" w:color="auto" w:fill="C1D7FF"/>
    </w:rPr>
  </w:style>
  <w:style w:type="character" w:customStyle="1" w:styleId="afffd">
    <w:name w:val="Сравнение редакций. Удаленный фрагмент"/>
    <w:uiPriority w:val="99"/>
    <w:rsid w:val="00CE5670"/>
    <w:rPr>
      <w:color w:val="000000"/>
      <w:shd w:val="clear" w:color="auto" w:fill="C4C413"/>
    </w:rPr>
  </w:style>
  <w:style w:type="character" w:customStyle="1" w:styleId="afffe">
    <w:name w:val="Утратил силу"/>
    <w:basedOn w:val="afff0"/>
    <w:uiPriority w:val="99"/>
    <w:rsid w:val="00CE5670"/>
    <w:rPr>
      <w:rFonts w:ascii="Times New Roman" w:hAnsi="Times New Roman" w:cs="Times New Roman" w:hint="default"/>
      <w:b w:val="0"/>
      <w:bCs w:val="0"/>
      <w:strike/>
      <w:color w:val="666600"/>
      <w:sz w:val="26"/>
    </w:rPr>
  </w:style>
  <w:style w:type="character" w:styleId="affff">
    <w:name w:val="Hyperlink"/>
    <w:basedOn w:val="a0"/>
    <w:uiPriority w:val="99"/>
    <w:semiHidden/>
    <w:unhideWhenUsed/>
    <w:rsid w:val="00CE5670"/>
    <w:rPr>
      <w:color w:val="0000FF"/>
      <w:u w:val="single"/>
    </w:rPr>
  </w:style>
  <w:style w:type="character" w:styleId="affff0">
    <w:name w:val="FollowedHyperlink"/>
    <w:basedOn w:val="a0"/>
    <w:uiPriority w:val="99"/>
    <w:semiHidden/>
    <w:unhideWhenUsed/>
    <w:rsid w:val="00CE5670"/>
    <w:rPr>
      <w:color w:val="800080"/>
      <w:u w:val="single"/>
    </w:rPr>
  </w:style>
  <w:style w:type="paragraph" w:styleId="affff1">
    <w:name w:val="List Paragraph"/>
    <w:basedOn w:val="a"/>
    <w:uiPriority w:val="34"/>
    <w:qFormat/>
    <w:rsid w:val="00CE5670"/>
    <w:pPr>
      <w:ind w:left="720"/>
      <w:contextualSpacing/>
    </w:pPr>
  </w:style>
  <w:style w:type="paragraph" w:styleId="affff2">
    <w:name w:val="header"/>
    <w:basedOn w:val="a"/>
    <w:link w:val="affff3"/>
    <w:uiPriority w:val="99"/>
    <w:unhideWhenUsed/>
    <w:rsid w:val="005C5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3">
    <w:name w:val="Верхний колонтитул Знак"/>
    <w:basedOn w:val="a0"/>
    <w:link w:val="affff2"/>
    <w:uiPriority w:val="99"/>
    <w:rsid w:val="005C5278"/>
  </w:style>
  <w:style w:type="paragraph" w:styleId="affff4">
    <w:name w:val="footer"/>
    <w:basedOn w:val="a"/>
    <w:link w:val="affff5"/>
    <w:uiPriority w:val="99"/>
    <w:unhideWhenUsed/>
    <w:rsid w:val="005C5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5">
    <w:name w:val="Нижний колонтитул Знак"/>
    <w:basedOn w:val="a0"/>
    <w:link w:val="affff4"/>
    <w:uiPriority w:val="99"/>
    <w:rsid w:val="005C5278"/>
  </w:style>
  <w:style w:type="paragraph" w:styleId="affff6">
    <w:name w:val="Balloon Text"/>
    <w:basedOn w:val="a"/>
    <w:link w:val="affff7"/>
    <w:uiPriority w:val="99"/>
    <w:semiHidden/>
    <w:unhideWhenUsed/>
    <w:rsid w:val="00F74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F74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E0"/>
  </w:style>
  <w:style w:type="paragraph" w:styleId="1">
    <w:name w:val="heading 1"/>
    <w:basedOn w:val="a"/>
    <w:next w:val="a"/>
    <w:link w:val="10"/>
    <w:uiPriority w:val="99"/>
    <w:qFormat/>
    <w:rsid w:val="00CE567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CE5670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CE5670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CE567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567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E567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E567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CE5670"/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5670"/>
  </w:style>
  <w:style w:type="paragraph" w:customStyle="1" w:styleId="a3">
    <w:name w:val="Внимание"/>
    <w:basedOn w:val="a"/>
    <w:next w:val="a"/>
    <w:uiPriority w:val="99"/>
    <w:rsid w:val="00CE567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Внимание: криминал!!"/>
    <w:basedOn w:val="a3"/>
    <w:next w:val="a"/>
    <w:uiPriority w:val="99"/>
    <w:rsid w:val="00CE5670"/>
    <w:pPr>
      <w:shd w:val="clear" w:color="auto" w:fill="auto"/>
      <w:spacing w:before="0" w:after="0"/>
      <w:ind w:left="0" w:right="0" w:firstLine="0"/>
    </w:pPr>
  </w:style>
  <w:style w:type="paragraph" w:customStyle="1" w:styleId="a5">
    <w:name w:val="Внимание: недобросовестность!"/>
    <w:basedOn w:val="a3"/>
    <w:next w:val="a"/>
    <w:uiPriority w:val="99"/>
    <w:rsid w:val="00CE5670"/>
    <w:pPr>
      <w:shd w:val="clear" w:color="auto" w:fill="auto"/>
      <w:spacing w:before="0" w:after="0"/>
      <w:ind w:left="0" w:right="0" w:firstLine="0"/>
    </w:pPr>
  </w:style>
  <w:style w:type="paragraph" w:customStyle="1" w:styleId="a6">
    <w:name w:val="Основное меню (преемственное)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7">
    <w:name w:val="Заголовок"/>
    <w:basedOn w:val="a6"/>
    <w:next w:val="a"/>
    <w:uiPriority w:val="99"/>
    <w:rsid w:val="00CE5670"/>
    <w:pPr>
      <w:shd w:val="clear" w:color="auto" w:fill="E0DFE3"/>
    </w:pPr>
    <w:rPr>
      <w:rFonts w:ascii="Arial" w:hAnsi="Arial" w:cs="Arial"/>
      <w:b/>
      <w:bCs/>
      <w:color w:val="0058A9"/>
    </w:rPr>
  </w:style>
  <w:style w:type="paragraph" w:customStyle="1" w:styleId="a8">
    <w:name w:val="Заголовок группы контролов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9">
    <w:name w:val="Заголовок для информации об изменениях"/>
    <w:basedOn w:val="1"/>
    <w:next w:val="a"/>
    <w:uiPriority w:val="99"/>
    <w:rsid w:val="00CE5670"/>
    <w:pPr>
      <w:shd w:val="clear" w:color="auto" w:fill="FFFFFF"/>
      <w:spacing w:before="0" w:after="0"/>
      <w:jc w:val="both"/>
      <w:outlineLvl w:val="9"/>
    </w:pPr>
    <w:rPr>
      <w:rFonts w:eastAsiaTheme="minorEastAsia"/>
      <w:b w:val="0"/>
      <w:bCs w:val="0"/>
      <w:color w:val="auto"/>
      <w:sz w:val="20"/>
      <w:szCs w:val="20"/>
    </w:rPr>
  </w:style>
  <w:style w:type="paragraph" w:customStyle="1" w:styleId="aa">
    <w:name w:val="Заголовок приложения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Заголовок распахивающейся части диалога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d">
    <w:name w:val="Заголовок ЭР (левое окно)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e">
    <w:name w:val="Заголовок ЭР (правое окно)"/>
    <w:basedOn w:val="ad"/>
    <w:next w:val="a"/>
    <w:uiPriority w:val="99"/>
    <w:rsid w:val="00CE567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">
    <w:name w:val="Интерактивный заголовок"/>
    <w:basedOn w:val="a7"/>
    <w:next w:val="a"/>
    <w:uiPriority w:val="99"/>
    <w:rsid w:val="00CE5670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0">
    <w:name w:val="Текст информации об изменениях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1">
    <w:name w:val="Информация об изменениях"/>
    <w:basedOn w:val="af0"/>
    <w:next w:val="a"/>
    <w:uiPriority w:val="99"/>
    <w:rsid w:val="00CE5670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2">
    <w:name w:val="Текст (справка)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Комментарий"/>
    <w:basedOn w:val="af2"/>
    <w:next w:val="a"/>
    <w:uiPriority w:val="99"/>
    <w:rsid w:val="00CE5670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CE5670"/>
    <w:pPr>
      <w:spacing w:before="0"/>
    </w:pPr>
    <w:rPr>
      <w:i/>
      <w:iCs/>
    </w:rPr>
  </w:style>
  <w:style w:type="paragraph" w:customStyle="1" w:styleId="af5">
    <w:name w:val="Текст (лев. подпись)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uiPriority w:val="99"/>
    <w:rsid w:val="00CE5670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uiPriority w:val="99"/>
    <w:rsid w:val="00CE5670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uiPriority w:val="99"/>
    <w:rsid w:val="00CE5670"/>
    <w:pPr>
      <w:shd w:val="clear" w:color="auto" w:fill="FFDFE0"/>
      <w:spacing w:before="0"/>
      <w:jc w:val="left"/>
    </w:pPr>
  </w:style>
  <w:style w:type="paragraph" w:customStyle="1" w:styleId="afa">
    <w:name w:val="Куда обратиться?"/>
    <w:basedOn w:val="a3"/>
    <w:next w:val="a"/>
    <w:uiPriority w:val="99"/>
    <w:rsid w:val="00CE5670"/>
    <w:pPr>
      <w:shd w:val="clear" w:color="auto" w:fill="auto"/>
      <w:spacing w:before="0" w:after="0"/>
      <w:ind w:left="0" w:right="0" w:firstLine="0"/>
    </w:pPr>
  </w:style>
  <w:style w:type="paragraph" w:customStyle="1" w:styleId="afb">
    <w:name w:val="Моноширинный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afc">
    <w:name w:val="Необходимые документы"/>
    <w:basedOn w:val="a3"/>
    <w:next w:val="a"/>
    <w:uiPriority w:val="99"/>
    <w:rsid w:val="00CE5670"/>
    <w:pPr>
      <w:shd w:val="clear" w:color="auto" w:fill="auto"/>
      <w:spacing w:before="0" w:after="0"/>
      <w:ind w:left="0" w:right="0" w:firstLine="118"/>
    </w:pPr>
  </w:style>
  <w:style w:type="paragraph" w:customStyle="1" w:styleId="afd">
    <w:name w:val="Нормальный (таблица)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aff0">
    <w:name w:val="Оглавление"/>
    <w:basedOn w:val="aff"/>
    <w:next w:val="a"/>
    <w:uiPriority w:val="99"/>
    <w:rsid w:val="00CE5670"/>
    <w:pPr>
      <w:ind w:left="140"/>
    </w:pPr>
    <w:rPr>
      <w:rFonts w:ascii="Arial" w:hAnsi="Arial" w:cs="Arial"/>
      <w:sz w:val="24"/>
      <w:szCs w:val="24"/>
    </w:rPr>
  </w:style>
  <w:style w:type="paragraph" w:customStyle="1" w:styleId="aff1">
    <w:name w:val="Переменная часть"/>
    <w:basedOn w:val="a6"/>
    <w:next w:val="a"/>
    <w:uiPriority w:val="99"/>
    <w:rsid w:val="00CE5670"/>
    <w:rPr>
      <w:rFonts w:ascii="Arial" w:hAnsi="Arial" w:cs="Arial"/>
      <w:sz w:val="20"/>
      <w:szCs w:val="20"/>
    </w:rPr>
  </w:style>
  <w:style w:type="paragraph" w:customStyle="1" w:styleId="aff2">
    <w:name w:val="Подвал для информации об изменениях"/>
    <w:basedOn w:val="1"/>
    <w:next w:val="a"/>
    <w:uiPriority w:val="99"/>
    <w:rsid w:val="00CE5670"/>
    <w:pPr>
      <w:spacing w:before="0" w:after="0"/>
      <w:jc w:val="both"/>
      <w:outlineLvl w:val="9"/>
    </w:pPr>
    <w:rPr>
      <w:rFonts w:eastAsiaTheme="minorEastAsia"/>
      <w:b w:val="0"/>
      <w:bCs w:val="0"/>
      <w:color w:val="auto"/>
      <w:sz w:val="20"/>
      <w:szCs w:val="20"/>
    </w:rPr>
  </w:style>
  <w:style w:type="paragraph" w:customStyle="1" w:styleId="aff3">
    <w:name w:val="Подзаголовок для информации об изменениях"/>
    <w:basedOn w:val="af0"/>
    <w:next w:val="a"/>
    <w:uiPriority w:val="99"/>
    <w:rsid w:val="00CE5670"/>
    <w:rPr>
      <w:b/>
      <w:bCs/>
      <w:sz w:val="24"/>
      <w:szCs w:val="24"/>
    </w:rPr>
  </w:style>
  <w:style w:type="paragraph" w:customStyle="1" w:styleId="aff4">
    <w:name w:val="Подчёркнуный текст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Постоянная часть"/>
    <w:basedOn w:val="a6"/>
    <w:next w:val="a"/>
    <w:uiPriority w:val="99"/>
    <w:rsid w:val="00CE5670"/>
    <w:rPr>
      <w:rFonts w:ascii="Arial" w:hAnsi="Arial" w:cs="Arial"/>
      <w:sz w:val="22"/>
      <w:szCs w:val="22"/>
    </w:rPr>
  </w:style>
  <w:style w:type="paragraph" w:customStyle="1" w:styleId="aff6">
    <w:name w:val="Прижатый влево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Пример."/>
    <w:basedOn w:val="a3"/>
    <w:next w:val="a"/>
    <w:uiPriority w:val="99"/>
    <w:rsid w:val="00CE5670"/>
    <w:pPr>
      <w:shd w:val="clear" w:color="auto" w:fill="auto"/>
      <w:spacing w:before="0" w:after="0"/>
      <w:ind w:left="0" w:right="0" w:firstLine="0"/>
    </w:pPr>
  </w:style>
  <w:style w:type="paragraph" w:customStyle="1" w:styleId="aff8">
    <w:name w:val="Примечание."/>
    <w:basedOn w:val="a3"/>
    <w:next w:val="a"/>
    <w:uiPriority w:val="99"/>
    <w:rsid w:val="00CE5670"/>
    <w:pPr>
      <w:shd w:val="clear" w:color="auto" w:fill="auto"/>
      <w:spacing w:before="0" w:after="0"/>
      <w:ind w:left="0" w:right="0" w:firstLine="0"/>
    </w:pPr>
  </w:style>
  <w:style w:type="paragraph" w:customStyle="1" w:styleId="aff9">
    <w:name w:val="Словарная статья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a">
    <w:name w:val="Ссылка на официальную публикацию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uiPriority w:val="99"/>
    <w:rsid w:val="00CE5670"/>
    <w:pPr>
      <w:ind w:firstLine="500"/>
    </w:pPr>
  </w:style>
  <w:style w:type="paragraph" w:customStyle="1" w:styleId="affc">
    <w:name w:val="Текст ЭР (см. также)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d">
    <w:name w:val="Технический комментарий"/>
    <w:basedOn w:val="a"/>
    <w:next w:val="a"/>
    <w:uiPriority w:val="99"/>
    <w:rsid w:val="00CE5670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lang w:eastAsia="ru-RU"/>
    </w:rPr>
  </w:style>
  <w:style w:type="paragraph" w:customStyle="1" w:styleId="affe">
    <w:name w:val="Формула"/>
    <w:basedOn w:val="a"/>
    <w:next w:val="a"/>
    <w:uiPriority w:val="99"/>
    <w:rsid w:val="00CE567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">
    <w:name w:val="Центрированный (таблица)"/>
    <w:basedOn w:val="afd"/>
    <w:next w:val="a"/>
    <w:uiPriority w:val="99"/>
    <w:rsid w:val="00CE567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0">
    <w:name w:val="Цветовое выделение"/>
    <w:uiPriority w:val="99"/>
    <w:rsid w:val="00CE5670"/>
    <w:rPr>
      <w:b/>
      <w:bCs w:val="0"/>
      <w:color w:val="000000"/>
      <w:sz w:val="26"/>
    </w:rPr>
  </w:style>
  <w:style w:type="character" w:customStyle="1" w:styleId="afff1">
    <w:name w:val="Гипертекстовая ссылка"/>
    <w:basedOn w:val="afff0"/>
    <w:uiPriority w:val="99"/>
    <w:rsid w:val="00CE5670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customStyle="1" w:styleId="afff2">
    <w:name w:val="Активная гипертекстовая ссылка"/>
    <w:basedOn w:val="afff1"/>
    <w:uiPriority w:val="99"/>
    <w:rsid w:val="00CE5670"/>
    <w:rPr>
      <w:rFonts w:ascii="Times New Roman" w:hAnsi="Times New Roman" w:cs="Times New Roman" w:hint="default"/>
      <w:b w:val="0"/>
      <w:bCs w:val="0"/>
      <w:color w:val="106BBE"/>
      <w:sz w:val="26"/>
      <w:u w:val="single"/>
    </w:rPr>
  </w:style>
  <w:style w:type="character" w:customStyle="1" w:styleId="afff3">
    <w:name w:val="Выделение для Базового Поиска"/>
    <w:basedOn w:val="afff0"/>
    <w:uiPriority w:val="99"/>
    <w:rsid w:val="00CE5670"/>
    <w:rPr>
      <w:rFonts w:ascii="Times New Roman" w:hAnsi="Times New Roman" w:cs="Times New Roman" w:hint="default"/>
      <w:b w:val="0"/>
      <w:bCs w:val="0"/>
      <w:color w:val="0058A9"/>
      <w:sz w:val="26"/>
    </w:rPr>
  </w:style>
  <w:style w:type="character" w:customStyle="1" w:styleId="afff4">
    <w:name w:val="Выделение для Базового Поиска (курсив)"/>
    <w:basedOn w:val="afff3"/>
    <w:uiPriority w:val="99"/>
    <w:rsid w:val="00CE5670"/>
    <w:rPr>
      <w:rFonts w:ascii="Times New Roman" w:hAnsi="Times New Roman" w:cs="Times New Roman" w:hint="default"/>
      <w:b w:val="0"/>
      <w:bCs w:val="0"/>
      <w:i/>
      <w:iCs/>
      <w:color w:val="0058A9"/>
      <w:sz w:val="26"/>
    </w:rPr>
  </w:style>
  <w:style w:type="character" w:customStyle="1" w:styleId="afff5">
    <w:name w:val="Заголовок своего сообщения"/>
    <w:basedOn w:val="afff0"/>
    <w:uiPriority w:val="99"/>
    <w:rsid w:val="00CE5670"/>
    <w:rPr>
      <w:rFonts w:ascii="Times New Roman" w:hAnsi="Times New Roman" w:cs="Times New Roman" w:hint="default"/>
      <w:b w:val="0"/>
      <w:bCs w:val="0"/>
      <w:color w:val="000000"/>
      <w:sz w:val="26"/>
    </w:rPr>
  </w:style>
  <w:style w:type="character" w:customStyle="1" w:styleId="afff6">
    <w:name w:val="Заголовок чужого сообщения"/>
    <w:basedOn w:val="afff0"/>
    <w:uiPriority w:val="99"/>
    <w:rsid w:val="00CE5670"/>
    <w:rPr>
      <w:rFonts w:ascii="Times New Roman" w:hAnsi="Times New Roman" w:cs="Times New Roman" w:hint="default"/>
      <w:b w:val="0"/>
      <w:bCs w:val="0"/>
      <w:color w:val="FF0000"/>
      <w:sz w:val="26"/>
    </w:rPr>
  </w:style>
  <w:style w:type="character" w:customStyle="1" w:styleId="afff7">
    <w:name w:val="Найденные слова"/>
    <w:basedOn w:val="afff0"/>
    <w:uiPriority w:val="99"/>
    <w:rsid w:val="00CE5670"/>
    <w:rPr>
      <w:rFonts w:ascii="Times New Roman" w:hAnsi="Times New Roman" w:cs="Times New Roman" w:hint="default"/>
      <w:b w:val="0"/>
      <w:bCs w:val="0"/>
      <w:color w:val="000000"/>
      <w:sz w:val="26"/>
      <w:shd w:val="clear" w:color="auto" w:fill="FFF580"/>
    </w:rPr>
  </w:style>
  <w:style w:type="character" w:customStyle="1" w:styleId="afff8">
    <w:name w:val="Не вступил в силу"/>
    <w:basedOn w:val="afff0"/>
    <w:uiPriority w:val="99"/>
    <w:rsid w:val="00CE5670"/>
    <w:rPr>
      <w:rFonts w:ascii="Times New Roman" w:hAnsi="Times New Roman" w:cs="Times New Roman" w:hint="default"/>
      <w:b w:val="0"/>
      <w:bCs w:val="0"/>
      <w:color w:val="000000"/>
      <w:sz w:val="26"/>
      <w:shd w:val="clear" w:color="auto" w:fill="D8EDE8"/>
    </w:rPr>
  </w:style>
  <w:style w:type="character" w:customStyle="1" w:styleId="afff9">
    <w:name w:val="Опечатки"/>
    <w:uiPriority w:val="99"/>
    <w:rsid w:val="00CE5670"/>
    <w:rPr>
      <w:color w:val="000000"/>
      <w:sz w:val="26"/>
    </w:rPr>
  </w:style>
  <w:style w:type="character" w:customStyle="1" w:styleId="afffa">
    <w:name w:val="Продолжение ссылки"/>
    <w:basedOn w:val="afff1"/>
    <w:uiPriority w:val="99"/>
    <w:rsid w:val="00CE5670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customStyle="1" w:styleId="afffb">
    <w:name w:val="Сравнение редакций"/>
    <w:basedOn w:val="afff0"/>
    <w:uiPriority w:val="99"/>
    <w:rsid w:val="00CE5670"/>
    <w:rPr>
      <w:rFonts w:ascii="Times New Roman" w:hAnsi="Times New Roman" w:cs="Times New Roman" w:hint="default"/>
      <w:b w:val="0"/>
      <w:bCs w:val="0"/>
      <w:color w:val="000000"/>
      <w:sz w:val="26"/>
    </w:rPr>
  </w:style>
  <w:style w:type="character" w:customStyle="1" w:styleId="afffc">
    <w:name w:val="Сравнение редакций. Добавленный фрагмент"/>
    <w:uiPriority w:val="99"/>
    <w:rsid w:val="00CE5670"/>
    <w:rPr>
      <w:color w:val="000000"/>
      <w:shd w:val="clear" w:color="auto" w:fill="C1D7FF"/>
    </w:rPr>
  </w:style>
  <w:style w:type="character" w:customStyle="1" w:styleId="afffd">
    <w:name w:val="Сравнение редакций. Удаленный фрагмент"/>
    <w:uiPriority w:val="99"/>
    <w:rsid w:val="00CE5670"/>
    <w:rPr>
      <w:color w:val="000000"/>
      <w:shd w:val="clear" w:color="auto" w:fill="C4C413"/>
    </w:rPr>
  </w:style>
  <w:style w:type="character" w:customStyle="1" w:styleId="afffe">
    <w:name w:val="Утратил силу"/>
    <w:basedOn w:val="afff0"/>
    <w:uiPriority w:val="99"/>
    <w:rsid w:val="00CE5670"/>
    <w:rPr>
      <w:rFonts w:ascii="Times New Roman" w:hAnsi="Times New Roman" w:cs="Times New Roman" w:hint="default"/>
      <w:b w:val="0"/>
      <w:bCs w:val="0"/>
      <w:strike/>
      <w:color w:val="666600"/>
      <w:sz w:val="26"/>
    </w:rPr>
  </w:style>
  <w:style w:type="character" w:styleId="affff">
    <w:name w:val="Hyperlink"/>
    <w:basedOn w:val="a0"/>
    <w:uiPriority w:val="99"/>
    <w:semiHidden/>
    <w:unhideWhenUsed/>
    <w:rsid w:val="00CE5670"/>
    <w:rPr>
      <w:color w:val="0000FF"/>
      <w:u w:val="single"/>
    </w:rPr>
  </w:style>
  <w:style w:type="character" w:styleId="affff0">
    <w:name w:val="FollowedHyperlink"/>
    <w:basedOn w:val="a0"/>
    <w:uiPriority w:val="99"/>
    <w:semiHidden/>
    <w:unhideWhenUsed/>
    <w:rsid w:val="00CE5670"/>
    <w:rPr>
      <w:color w:val="800080"/>
      <w:u w:val="single"/>
    </w:rPr>
  </w:style>
  <w:style w:type="paragraph" w:styleId="affff1">
    <w:name w:val="List Paragraph"/>
    <w:basedOn w:val="a"/>
    <w:uiPriority w:val="34"/>
    <w:qFormat/>
    <w:rsid w:val="00CE5670"/>
    <w:pPr>
      <w:ind w:left="720"/>
      <w:contextualSpacing/>
    </w:pPr>
  </w:style>
  <w:style w:type="paragraph" w:styleId="affff2">
    <w:name w:val="header"/>
    <w:basedOn w:val="a"/>
    <w:link w:val="affff3"/>
    <w:uiPriority w:val="99"/>
    <w:unhideWhenUsed/>
    <w:rsid w:val="005C5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3">
    <w:name w:val="Верхний колонтитул Знак"/>
    <w:basedOn w:val="a0"/>
    <w:link w:val="affff2"/>
    <w:uiPriority w:val="99"/>
    <w:rsid w:val="005C5278"/>
  </w:style>
  <w:style w:type="paragraph" w:styleId="affff4">
    <w:name w:val="footer"/>
    <w:basedOn w:val="a"/>
    <w:link w:val="affff5"/>
    <w:uiPriority w:val="99"/>
    <w:unhideWhenUsed/>
    <w:rsid w:val="005C5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5">
    <w:name w:val="Нижний колонтитул Знак"/>
    <w:basedOn w:val="a0"/>
    <w:link w:val="affff4"/>
    <w:uiPriority w:val="99"/>
    <w:rsid w:val="005C5278"/>
  </w:style>
  <w:style w:type="paragraph" w:styleId="affff6">
    <w:name w:val="Balloon Text"/>
    <w:basedOn w:val="a"/>
    <w:link w:val="affff7"/>
    <w:uiPriority w:val="99"/>
    <w:semiHidden/>
    <w:unhideWhenUsed/>
    <w:rsid w:val="00F74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F74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38291.0" TargetMode="External"/><Relationship Id="rId18" Type="http://schemas.openxmlformats.org/officeDocument/2006/relationships/hyperlink" Target="garantF1://23840164.0" TargetMode="External"/><Relationship Id="rId26" Type="http://schemas.openxmlformats.org/officeDocument/2006/relationships/hyperlink" Target="garantf1://12046661.0/" TargetMode="External"/><Relationship Id="rId3" Type="http://schemas.openxmlformats.org/officeDocument/2006/relationships/styles" Target="styles.xml"/><Relationship Id="rId21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garantF1://10003000.0" TargetMode="External"/><Relationship Id="rId17" Type="http://schemas.openxmlformats.org/officeDocument/2006/relationships/hyperlink" Target="garantF1://23841890.0" TargetMode="External"/><Relationship Id="rId25" Type="http://schemas.openxmlformats.org/officeDocument/2006/relationships/hyperlink" Target="garantf1://12046661.11/" TargetMode="External"/><Relationship Id="rId33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23841655.0" TargetMode="External"/><Relationship Id="rId20" Type="http://schemas.openxmlformats.org/officeDocument/2006/relationships/hyperlink" Target="garantF1://36840328.0" TargetMode="External"/><Relationship Id="rId29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ovotitarovskaysp@rambler.ru" TargetMode="External"/><Relationship Id="rId24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2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85976.0" TargetMode="External"/><Relationship Id="rId23" Type="http://schemas.openxmlformats.org/officeDocument/2006/relationships/hyperlink" Target="garantf1://12077515.703/" TargetMode="External"/><Relationship Id="rId28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main?base=RLAW181;n=38933;fld=134;dst=100021" TargetMode="External"/><Relationship Id="rId19" Type="http://schemas.openxmlformats.org/officeDocument/2006/relationships/hyperlink" Target="garantF1://36865900.1000" TargetMode="External"/><Relationship Id="rId31" Type="http://schemas.openxmlformats.org/officeDocument/2006/relationships/hyperlink" Target="garantf1://12077515.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1900;fld=134" TargetMode="External"/><Relationship Id="rId14" Type="http://schemas.openxmlformats.org/officeDocument/2006/relationships/hyperlink" Target="garantF1://12077515.0" TargetMode="External"/><Relationship Id="rId22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27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0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E0214-48E3-4CE2-BBE8-E3E769C9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16</Pages>
  <Words>5823</Words>
  <Characters>33197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Косенко Д А</cp:lastModifiedBy>
  <cp:revision>10</cp:revision>
  <cp:lastPrinted>2013-04-20T07:39:00Z</cp:lastPrinted>
  <dcterms:created xsi:type="dcterms:W3CDTF">2013-03-09T20:49:00Z</dcterms:created>
  <dcterms:modified xsi:type="dcterms:W3CDTF">2014-04-29T11:31:00Z</dcterms:modified>
</cp:coreProperties>
</file>