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85" w:rsidRDefault="00E76585" w:rsidP="00E765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85" w:rsidRDefault="00E76585" w:rsidP="00E76585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76585" w:rsidRDefault="00E76585" w:rsidP="00E76585">
      <w:pPr>
        <w:pStyle w:val="1"/>
        <w:jc w:val="center"/>
        <w:rPr>
          <w:rFonts w:eastAsiaTheme="minorHAnsi"/>
          <w:b/>
          <w:sz w:val="34"/>
          <w:szCs w:val="34"/>
        </w:rPr>
      </w:pPr>
    </w:p>
    <w:p w:rsidR="00E76585" w:rsidRPr="00E76585" w:rsidRDefault="00E76585" w:rsidP="00E76585">
      <w:pPr>
        <w:pStyle w:val="1"/>
        <w:jc w:val="center"/>
        <w:rPr>
          <w:rFonts w:eastAsiaTheme="minorHAnsi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E76585">
        <w:rPr>
          <w:rFonts w:eastAsiaTheme="minorHAnsi"/>
          <w:b/>
          <w:sz w:val="34"/>
          <w:szCs w:val="34"/>
        </w:rPr>
        <w:t>ПОСТАНОВЛЕНИЕ</w:t>
      </w: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 w:rsidR="004941E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____________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                         № </w:t>
      </w:r>
      <w:r w:rsidR="004941E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________</w:t>
      </w:r>
      <w:bookmarkStart w:id="0" w:name="_GoBack"/>
      <w:bookmarkEnd w:id="0"/>
    </w:p>
    <w:p w:rsidR="00E76585" w:rsidRDefault="00E76585" w:rsidP="00E7658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BB5F9A" w:rsidRPr="00F97078" w:rsidRDefault="00BB5F9A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65036B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18B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орядке работы с обращениями граждан </w:t>
      </w:r>
    </w:p>
    <w:p w:rsidR="0019499D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41216F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41216F" w:rsidRP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15650F" w:rsidRPr="007C76A3" w:rsidRDefault="0065036B" w:rsidP="0035529F">
      <w:pPr>
        <w:pStyle w:val="a3"/>
        <w:ind w:right="28" w:firstLine="709"/>
      </w:pPr>
      <w:r w:rsidRPr="007C76A3">
        <w:t>В целях реализации Федерального закона от 02 мая 2006 года №</w:t>
      </w:r>
      <w:r w:rsidR="008C79B6" w:rsidRPr="007C76A3">
        <w:t xml:space="preserve"> </w:t>
      </w:r>
      <w:r w:rsidRPr="007C76A3">
        <w:t>59-ФЗ «О порядке рассмотрения обращений граждан Российской Федерации», Закона Краснодарского края от 28 июня 2007 года №</w:t>
      </w:r>
      <w:r w:rsidR="00890135">
        <w:t xml:space="preserve"> </w:t>
      </w:r>
      <w:r w:rsidRPr="007C76A3">
        <w:t>1270-КЗ «О дополнительных гарантиях реализации права на обращение в Краснодарском крае»</w:t>
      </w:r>
      <w:r w:rsidR="00B96ACE" w:rsidRPr="007C76A3">
        <w:t xml:space="preserve"> </w:t>
      </w:r>
      <w:proofErr w:type="gramStart"/>
      <w:r w:rsidR="00783D4F" w:rsidRPr="007C76A3">
        <w:t>п</w:t>
      </w:r>
      <w:proofErr w:type="gramEnd"/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с</w:t>
      </w:r>
      <w:r w:rsidR="009F2246" w:rsidRPr="007C76A3">
        <w:t xml:space="preserve"> </w:t>
      </w:r>
      <w:r w:rsidR="00783D4F" w:rsidRPr="007C76A3">
        <w:t>т</w:t>
      </w:r>
      <w:r w:rsidR="009F2246" w:rsidRPr="007C76A3">
        <w:t xml:space="preserve"> </w:t>
      </w:r>
      <w:r w:rsidR="00783D4F" w:rsidRPr="007C76A3">
        <w:t>а</w:t>
      </w:r>
      <w:r w:rsidR="009F2246" w:rsidRPr="007C76A3">
        <w:t xml:space="preserve"> </w:t>
      </w:r>
      <w:r w:rsidR="00783D4F" w:rsidRPr="007C76A3">
        <w:t>н</w:t>
      </w:r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в</w:t>
      </w:r>
      <w:r w:rsidR="009F2246" w:rsidRPr="007C76A3">
        <w:t xml:space="preserve"> </w:t>
      </w:r>
      <w:r w:rsidR="00783D4F" w:rsidRPr="007C76A3">
        <w:t>л</w:t>
      </w:r>
      <w:r w:rsidR="009F2246" w:rsidRPr="007C76A3">
        <w:t xml:space="preserve"> </w:t>
      </w:r>
      <w:r w:rsidR="00783D4F" w:rsidRPr="007C76A3">
        <w:t>я</w:t>
      </w:r>
      <w:r w:rsidR="009F2246" w:rsidRPr="007C76A3">
        <w:t xml:space="preserve"> </w:t>
      </w:r>
      <w:r w:rsidR="00783D4F" w:rsidRPr="007C76A3">
        <w:t>ю</w:t>
      </w:r>
      <w:r w:rsidR="008C79B6" w:rsidRPr="007C76A3">
        <w:t>: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1.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Утвердить Порядок работы с обращениями граждан в администрации </w:t>
      </w:r>
      <w:r w:rsidR="0035529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(</w:t>
      </w:r>
      <w:r w:rsidR="00295580" w:rsidRPr="007C76A3">
        <w:rPr>
          <w:rFonts w:ascii="Times New Roman" w:hAnsi="Times New Roman" w:cs="Times New Roman"/>
          <w:sz w:val="28"/>
          <w:szCs w:val="28"/>
        </w:rPr>
        <w:t>далее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>-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) </w:t>
      </w:r>
      <w:r w:rsidR="008C79B6" w:rsidRPr="007C76A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B7455C" w:rsidRPr="007C76A3" w:rsidRDefault="007C76A3" w:rsidP="0035529F">
      <w:pPr>
        <w:pStyle w:val="a3"/>
        <w:ind w:right="28" w:firstLine="709"/>
      </w:pPr>
      <w:r w:rsidRPr="007C76A3">
        <w:t>2.</w:t>
      </w:r>
      <w:r>
        <w:t xml:space="preserve"> </w:t>
      </w:r>
      <w:r w:rsidR="00B7455C" w:rsidRPr="007C76A3">
        <w:t xml:space="preserve">Заместителям главы </w:t>
      </w:r>
      <w:r w:rsidR="001A6322">
        <w:t>Новотитаровского сельского поселения Динского района</w:t>
      </w:r>
      <w:r w:rsidR="00B7455C" w:rsidRPr="007C76A3">
        <w:t xml:space="preserve">, начальникам отраслевых (функциональных) органов администрации </w:t>
      </w:r>
      <w:r w:rsidR="004C4502">
        <w:t>Новотитаровского сельского поселения Динского района</w:t>
      </w:r>
      <w:r w:rsidR="004C4502" w:rsidRPr="007C76A3">
        <w:t xml:space="preserve"> </w:t>
      </w:r>
      <w:r w:rsidR="00B7455C" w:rsidRPr="007C76A3">
        <w:t xml:space="preserve">довести </w:t>
      </w:r>
      <w:r w:rsidR="00783D4F" w:rsidRPr="007C76A3">
        <w:t>П</w:t>
      </w:r>
      <w:r w:rsidR="001F4CB1" w:rsidRPr="007C76A3">
        <w:t>орядок</w:t>
      </w:r>
      <w:r w:rsidR="00B7455C" w:rsidRPr="007C76A3">
        <w:t xml:space="preserve"> до сведения подчиненных работников и обеспечить его соблюдение.</w:t>
      </w:r>
    </w:p>
    <w:p w:rsidR="007C76A3" w:rsidRPr="00297A9B" w:rsidRDefault="007C76A3" w:rsidP="003B37A1">
      <w:pPr>
        <w:pStyle w:val="a5"/>
        <w:rPr>
          <w:color w:val="000000" w:themeColor="text1"/>
        </w:rPr>
      </w:pPr>
      <w:r w:rsidRPr="00297A9B">
        <w:rPr>
          <w:color w:val="000000" w:themeColor="text1"/>
        </w:rPr>
        <w:t>3.</w:t>
      </w:r>
      <w:r w:rsidR="00574CE9" w:rsidRPr="00297A9B">
        <w:rPr>
          <w:color w:val="000000" w:themeColor="text1"/>
        </w:rPr>
        <w:t xml:space="preserve"> </w:t>
      </w:r>
      <w:r w:rsidRPr="00297A9B">
        <w:rPr>
          <w:color w:val="000000" w:themeColor="text1"/>
        </w:rPr>
        <w:t>Признать утратившим силу постановлени</w:t>
      </w:r>
      <w:r w:rsidR="00A7561B" w:rsidRPr="00297A9B">
        <w:rPr>
          <w:color w:val="000000" w:themeColor="text1"/>
        </w:rPr>
        <w:t>е</w:t>
      </w:r>
      <w:r w:rsidRPr="00297A9B">
        <w:rPr>
          <w:color w:val="000000" w:themeColor="text1"/>
        </w:rPr>
        <w:t xml:space="preserve"> администрации </w:t>
      </w:r>
      <w:r w:rsidR="00A7561B" w:rsidRPr="00297A9B">
        <w:rPr>
          <w:color w:val="000000" w:themeColor="text1"/>
        </w:rPr>
        <w:t>Новотитаровского сельского поселения</w:t>
      </w:r>
      <w:r w:rsidRPr="00297A9B">
        <w:rPr>
          <w:color w:val="000000" w:themeColor="text1"/>
        </w:rPr>
        <w:t xml:space="preserve"> от </w:t>
      </w:r>
      <w:r w:rsidR="00297A9B" w:rsidRPr="00297A9B">
        <w:rPr>
          <w:color w:val="000000" w:themeColor="text1"/>
        </w:rPr>
        <w:t xml:space="preserve">30 декабря 2011 </w:t>
      </w:r>
      <w:r w:rsidRPr="00297A9B">
        <w:rPr>
          <w:color w:val="000000" w:themeColor="text1"/>
        </w:rPr>
        <w:t xml:space="preserve">года № </w:t>
      </w:r>
      <w:r w:rsidR="00297A9B" w:rsidRPr="00297A9B">
        <w:rPr>
          <w:color w:val="000000" w:themeColor="text1"/>
        </w:rPr>
        <w:t>1337 «Об утверждении административного регламента предоставления муниципальной услуги: «Рассмотрение обращений граждан в администрации Новотитаровского сельского поселения Динского района»</w:t>
      </w:r>
      <w:r w:rsidR="00890135">
        <w:rPr>
          <w:color w:val="000000" w:themeColor="text1"/>
        </w:rPr>
        <w:t>.</w:t>
      </w:r>
      <w:r w:rsidR="00A7561B" w:rsidRPr="00297A9B">
        <w:rPr>
          <w:color w:val="000000" w:themeColor="text1"/>
        </w:rPr>
        <w:t xml:space="preserve"> 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8C79B6" w:rsidRPr="007C76A3">
        <w:rPr>
          <w:rFonts w:ascii="Times New Roman" w:hAnsi="Times New Roman" w:cs="Times New Roman"/>
          <w:sz w:val="28"/>
          <w:szCs w:val="28"/>
        </w:rPr>
        <w:t>(</w:t>
      </w:r>
      <w:r w:rsidR="00890135">
        <w:rPr>
          <w:rFonts w:ascii="Times New Roman" w:hAnsi="Times New Roman" w:cs="Times New Roman"/>
          <w:sz w:val="28"/>
          <w:szCs w:val="28"/>
        </w:rPr>
        <w:t>Омельченко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890135">
        <w:rPr>
          <w:rFonts w:ascii="Times New Roman" w:hAnsi="Times New Roman" w:cs="Times New Roman"/>
          <w:sz w:val="28"/>
          <w:szCs w:val="28"/>
        </w:rPr>
        <w:t>настоящее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90135">
        <w:rPr>
          <w:rFonts w:ascii="Times New Roman" w:hAnsi="Times New Roman" w:cs="Times New Roman"/>
          <w:sz w:val="28"/>
          <w:szCs w:val="28"/>
        </w:rPr>
        <w:t xml:space="preserve">в СМИ 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890135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8C79B6" w:rsidRPr="007C76A3">
        <w:rPr>
          <w:rFonts w:ascii="Times New Roman" w:hAnsi="Times New Roman" w:cs="Times New Roman"/>
          <w:sz w:val="28"/>
          <w:szCs w:val="28"/>
        </w:rPr>
        <w:t>.</w:t>
      </w:r>
    </w:p>
    <w:p w:rsidR="00B7455C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5C" w:rsidRPr="007C7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C79B6" w:rsidRPr="007C76A3">
        <w:rPr>
          <w:rFonts w:ascii="Times New Roman" w:hAnsi="Times New Roman" w:cs="Times New Roman"/>
          <w:sz w:val="28"/>
          <w:szCs w:val="28"/>
        </w:rPr>
        <w:t>постановления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3B37A1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 w:rsidR="003B37A1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  <w:r w:rsidR="00B7455C" w:rsidRPr="007C76A3">
        <w:rPr>
          <w:rFonts w:ascii="Times New Roman" w:hAnsi="Times New Roman" w:cs="Times New Roman"/>
          <w:sz w:val="28"/>
          <w:szCs w:val="28"/>
        </w:rPr>
        <w:t>.</w:t>
      </w:r>
    </w:p>
    <w:p w:rsidR="001134DA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6</w:t>
      </w:r>
      <w:r w:rsidR="001134DA" w:rsidRPr="007C76A3">
        <w:rPr>
          <w:rFonts w:ascii="Times New Roman" w:hAnsi="Times New Roman" w:cs="Times New Roman"/>
          <w:sz w:val="28"/>
          <w:szCs w:val="28"/>
        </w:rPr>
        <w:t>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B7455C" w:rsidRPr="007C76A3">
        <w:rPr>
          <w:rFonts w:ascii="Times New Roman" w:hAnsi="Times New Roman" w:cs="Times New Roman"/>
          <w:sz w:val="28"/>
          <w:szCs w:val="28"/>
        </w:rPr>
        <w:t>Постановление</w:t>
      </w:r>
      <w:r w:rsidR="001134DA" w:rsidRPr="007C76A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B7455C" w:rsidRPr="007C76A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A1EB5" w:rsidRPr="007C76A3">
        <w:rPr>
          <w:rFonts w:ascii="Times New Roman" w:hAnsi="Times New Roman" w:cs="Times New Roman"/>
          <w:sz w:val="28"/>
          <w:szCs w:val="28"/>
        </w:rPr>
        <w:t>.</w:t>
      </w:r>
    </w:p>
    <w:p w:rsidR="000526A0" w:rsidRDefault="000526A0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F97078" w:rsidRDefault="00F97078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890135" w:rsidRDefault="00F97078" w:rsidP="0035529F">
      <w:pPr>
        <w:tabs>
          <w:tab w:val="left" w:pos="9072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135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0526A0" w:rsidRPr="007C76A3" w:rsidRDefault="00F97078" w:rsidP="00BB5F9A">
      <w:pPr>
        <w:tabs>
          <w:tab w:val="left" w:pos="9072"/>
        </w:tabs>
        <w:spacing w:after="0" w:line="240" w:lineRule="auto"/>
        <w:ind w:right="2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5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9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sectPr w:rsidR="000526A0" w:rsidRPr="007C76A3" w:rsidSect="00E76585">
      <w:pgSz w:w="11906" w:h="16838" w:code="9"/>
      <w:pgMar w:top="426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73" w:rsidRDefault="00755773" w:rsidP="00BB5F9A">
      <w:pPr>
        <w:spacing w:after="0" w:line="240" w:lineRule="auto"/>
      </w:pPr>
      <w:r>
        <w:separator/>
      </w:r>
    </w:p>
  </w:endnote>
  <w:endnote w:type="continuationSeparator" w:id="0">
    <w:p w:rsidR="00755773" w:rsidRDefault="00755773" w:rsidP="00BB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73" w:rsidRDefault="00755773" w:rsidP="00BB5F9A">
      <w:pPr>
        <w:spacing w:after="0" w:line="240" w:lineRule="auto"/>
      </w:pPr>
      <w:r>
        <w:separator/>
      </w:r>
    </w:p>
  </w:footnote>
  <w:footnote w:type="continuationSeparator" w:id="0">
    <w:p w:rsidR="00755773" w:rsidRDefault="00755773" w:rsidP="00BB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560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D"/>
    <w:rsid w:val="000318BA"/>
    <w:rsid w:val="00040712"/>
    <w:rsid w:val="000526A0"/>
    <w:rsid w:val="000C4154"/>
    <w:rsid w:val="001134DA"/>
    <w:rsid w:val="00114616"/>
    <w:rsid w:val="0015650F"/>
    <w:rsid w:val="0019499D"/>
    <w:rsid w:val="001970BF"/>
    <w:rsid w:val="001A6322"/>
    <w:rsid w:val="001B0805"/>
    <w:rsid w:val="001D0DE5"/>
    <w:rsid w:val="001F4CB1"/>
    <w:rsid w:val="00295580"/>
    <w:rsid w:val="00297A9B"/>
    <w:rsid w:val="002C0438"/>
    <w:rsid w:val="002F494E"/>
    <w:rsid w:val="0035529F"/>
    <w:rsid w:val="003B37A1"/>
    <w:rsid w:val="003E1BC8"/>
    <w:rsid w:val="0041216F"/>
    <w:rsid w:val="004941E4"/>
    <w:rsid w:val="004C4502"/>
    <w:rsid w:val="005666BD"/>
    <w:rsid w:val="00574CE9"/>
    <w:rsid w:val="00585C2B"/>
    <w:rsid w:val="005915CA"/>
    <w:rsid w:val="005F2243"/>
    <w:rsid w:val="005F3B95"/>
    <w:rsid w:val="006036BF"/>
    <w:rsid w:val="0065036B"/>
    <w:rsid w:val="006811B9"/>
    <w:rsid w:val="006A4A10"/>
    <w:rsid w:val="00755773"/>
    <w:rsid w:val="00783D4F"/>
    <w:rsid w:val="007C318B"/>
    <w:rsid w:val="007C76A3"/>
    <w:rsid w:val="007F0816"/>
    <w:rsid w:val="007F6966"/>
    <w:rsid w:val="008230C6"/>
    <w:rsid w:val="00884808"/>
    <w:rsid w:val="00887958"/>
    <w:rsid w:val="00890135"/>
    <w:rsid w:val="008C79B6"/>
    <w:rsid w:val="008F32A1"/>
    <w:rsid w:val="0095278E"/>
    <w:rsid w:val="009C030D"/>
    <w:rsid w:val="009C1AE1"/>
    <w:rsid w:val="009F2246"/>
    <w:rsid w:val="00A7561B"/>
    <w:rsid w:val="00A81C8B"/>
    <w:rsid w:val="00B0315E"/>
    <w:rsid w:val="00B7455C"/>
    <w:rsid w:val="00B77643"/>
    <w:rsid w:val="00B96ACE"/>
    <w:rsid w:val="00BB5F9A"/>
    <w:rsid w:val="00C04B26"/>
    <w:rsid w:val="00C44BC3"/>
    <w:rsid w:val="00C615C9"/>
    <w:rsid w:val="00D602D3"/>
    <w:rsid w:val="00D66E3E"/>
    <w:rsid w:val="00D756CB"/>
    <w:rsid w:val="00D846FE"/>
    <w:rsid w:val="00DA6DE0"/>
    <w:rsid w:val="00E76585"/>
    <w:rsid w:val="00ED4B95"/>
    <w:rsid w:val="00F97078"/>
    <w:rsid w:val="00FA1EB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DELL</cp:lastModifiedBy>
  <cp:revision>18</cp:revision>
  <cp:lastPrinted>2013-08-15T12:18:00Z</cp:lastPrinted>
  <dcterms:created xsi:type="dcterms:W3CDTF">2013-06-26T09:22:00Z</dcterms:created>
  <dcterms:modified xsi:type="dcterms:W3CDTF">2013-08-16T09:26:00Z</dcterms:modified>
</cp:coreProperties>
</file>