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36" w:rsidRPr="00551936" w:rsidRDefault="00551936" w:rsidP="00551936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E90AA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="00E90AA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="00E90AA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2509C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="002509C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="002509C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DE61D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="00DE61D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="00DE61D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CC6AB5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="00CC6AB5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="00CC6AB5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EE6C6C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="00EE6C6C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="00EE6C6C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</w:instrText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INCLUDEPICTURE  "http://www.novotitarovskaya.info/tiny_storage/pages_data/lz58wn1g3y6k/images/ctkvelcmhjc44ws8gsk8ks0kc_big.jpg" </w:instrText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>\* MERGEFORMATINET</w:instrText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</w:instrText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 w:rsidR="007E050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="00EE6C6C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="00CC6AB5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="00DE61D2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="002509C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="00E90AA4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  <w:r w:rsidRPr="00551936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</w:p>
    <w:p w:rsidR="00551936" w:rsidRPr="00551936" w:rsidRDefault="00551936" w:rsidP="00551936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551936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СОВЕТ НОВОТИТАРОВСКОГО</w:t>
      </w:r>
    </w:p>
    <w:p w:rsidR="00551936" w:rsidRPr="00551936" w:rsidRDefault="00551936" w:rsidP="00551936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551936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СЕЛЬСКОГО ПОСЕЛЕНИЯ ДИНСКОГО РАЙОНА</w:t>
      </w:r>
    </w:p>
    <w:p w:rsidR="00551936" w:rsidRPr="00551936" w:rsidRDefault="00551936" w:rsidP="00551936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551936" w:rsidRPr="00551936" w:rsidRDefault="00551936" w:rsidP="00551936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551936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РЕШЕНИЕ</w:t>
      </w:r>
    </w:p>
    <w:p w:rsidR="00551936" w:rsidRPr="00551936" w:rsidRDefault="00551936" w:rsidP="00551936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 w:bidi="ar-SA"/>
        </w:rPr>
      </w:pPr>
      <w:r w:rsidRPr="00551936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от </w:t>
      </w:r>
      <w:r w:rsidR="007E0502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10.11.2022</w:t>
      </w:r>
      <w:r w:rsidRPr="00551936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                                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ab/>
      </w:r>
      <w:r w:rsidRPr="00551936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№ </w:t>
      </w:r>
      <w:r w:rsidR="007E0502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215-55/04</w:t>
      </w:r>
      <w:bookmarkStart w:id="0" w:name="_GoBack"/>
      <w:bookmarkEnd w:id="0"/>
    </w:p>
    <w:p w:rsidR="00551936" w:rsidRPr="00551936" w:rsidRDefault="00551936" w:rsidP="00551936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 w:bidi="ar-SA"/>
        </w:rPr>
      </w:pPr>
      <w:r w:rsidRPr="00551936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                                        </w:t>
      </w:r>
    </w:p>
    <w:p w:rsidR="00551936" w:rsidRPr="00D520AC" w:rsidRDefault="00551936" w:rsidP="00551936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</w:pPr>
      <w:r w:rsidRPr="00D520AC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станица Новотитаровская</w:t>
      </w:r>
    </w:p>
    <w:p w:rsidR="0010190A" w:rsidRDefault="0010190A" w:rsidP="0010190A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</w:rPr>
      </w:pPr>
    </w:p>
    <w:p w:rsidR="005E02D1" w:rsidRPr="00ED0893" w:rsidRDefault="005E02D1" w:rsidP="0010190A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</w:rPr>
      </w:pPr>
    </w:p>
    <w:p w:rsidR="0010190A" w:rsidRPr="00ED0893" w:rsidRDefault="0010190A" w:rsidP="0010190A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</w:rPr>
      </w:pPr>
    </w:p>
    <w:p w:rsidR="003C3BB0" w:rsidRPr="00D520AC" w:rsidRDefault="00CB28B8" w:rsidP="00D520AC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D520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даче согласия администрации </w:t>
      </w:r>
      <w:r w:rsidR="00EA1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D520AC">
        <w:rPr>
          <w:rFonts w:ascii="Times New Roman" w:hAnsi="Times New Roman" w:cs="Times New Roman"/>
          <w:b/>
          <w:color w:val="000000"/>
          <w:sz w:val="28"/>
          <w:szCs w:val="28"/>
        </w:rPr>
        <w:t>Новотитаровско</w:t>
      </w:r>
      <w:r w:rsidR="00EA156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D520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 w:rsidR="00EA156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D520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1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поселение в составе муниципального образования Динской район на передачу в </w:t>
      </w:r>
      <w:r w:rsidR="00EA156A" w:rsidRPr="00EA156A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государственную собственность Краснодарского края на безвозмездной основе объект</w:t>
      </w:r>
      <w:r w:rsidR="00EA156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EA156A" w:rsidRPr="00EA1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недвижимого имущества муниципальной казны </w:t>
      </w:r>
      <w:r w:rsidR="00234F2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</w:p>
    <w:p w:rsidR="003C3BB0" w:rsidRPr="00D520AC" w:rsidRDefault="003C3BB0" w:rsidP="00D520AC">
      <w:pPr>
        <w:ind w:right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90A" w:rsidRPr="00D520AC" w:rsidRDefault="00CB28B8" w:rsidP="00D520AC">
      <w:pPr>
        <w:pStyle w:val="1"/>
        <w:spacing w:before="0" w:after="0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D520AC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</w:p>
    <w:p w:rsidR="005E02D1" w:rsidRPr="00D520AC" w:rsidRDefault="005E02D1" w:rsidP="00D520AC">
      <w:pPr>
        <w:jc w:val="both"/>
        <w:rPr>
          <w:sz w:val="28"/>
          <w:szCs w:val="28"/>
        </w:rPr>
      </w:pPr>
    </w:p>
    <w:p w:rsidR="00CB28B8" w:rsidRPr="00D520AC" w:rsidRDefault="00CB28B8" w:rsidP="00D520AC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0AC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 w:rsidRPr="00D520AC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D520AC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D520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9600D7" w:rsidRPr="009600D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главы администрации Краснодарского края от 20 июня 2000 г. № 453 «Об утверждении Положения о порядке передачи объектов государственной собственности Краснодарского края в муниципальную собственность на безвозмездной основе и Положения о порядке приема объектов муниципальной собственности в государственную собственность Краснодарского края на безвозмездной основе»</w:t>
      </w:r>
      <w:r w:rsidR="009600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D520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Новотитаровского сельского поселения Динского района, </w:t>
      </w:r>
      <w:r w:rsidR="0019567B"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Положением о порядке владения, пользования и распоряжения </w:t>
      </w:r>
      <w:r w:rsidR="0019567B" w:rsidRPr="00D520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объектами муниципальной собственности Новотитаровского сельского поселения Динского района, утвержденным решением Совета Новотитаровского сельского поселения Динского района от </w:t>
      </w:r>
      <w:r w:rsidR="00D520AC" w:rsidRPr="001956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26.05.2022 № 190-49/04</w:t>
      </w:r>
      <w:r w:rsidR="003A5A5E" w:rsidRPr="00D520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D520AC" w:rsidRPr="00D520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Совет Новотитаровского сельского поселения Динского района </w:t>
      </w:r>
      <w:r w:rsidR="003A5A5E" w:rsidRPr="00D520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D520AC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3C3BB0" w:rsidRPr="00D520AC" w:rsidRDefault="00E85A72" w:rsidP="00234F20">
      <w:pPr>
        <w:pStyle w:val="1"/>
        <w:numPr>
          <w:ilvl w:val="0"/>
          <w:numId w:val="1"/>
        </w:numPr>
        <w:spacing w:before="0" w:after="0"/>
        <w:ind w:left="0" w:firstLine="1135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bookmarkStart w:id="1" w:name="_Hlk118102221"/>
      <w:r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Дать согласие </w:t>
      </w:r>
      <w:r w:rsidR="00234F20" w:rsidRPr="00234F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муниципального образования Новотитаровское сельское поселение в составе муниципального образования Динской район на передачу в государственную собственность Краснодарского края на безвозмездной основе объекта недвижимого имущества муниципальной казны муниципального образования Новотитаровское сельское поселение в составе муниципального образования Динской район</w:t>
      </w:r>
      <w:r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дорога общего пользования, </w:t>
      </w:r>
      <w:r w:rsidR="00730AF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кадастровым номером </w:t>
      </w:r>
      <w:r w:rsidR="005E02D1"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23:07:0000000:4414,</w:t>
      </w:r>
      <w:r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расположенная по </w:t>
      </w:r>
      <w:r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адресу: Краснодарский край, Динской район, ст. Нов</w:t>
      </w:r>
      <w:r w:rsidR="00234F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отитаровская, ул. Привокзальная</w:t>
      </w:r>
      <w:r w:rsidRPr="00D520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bookmarkEnd w:id="1"/>
      <w:r w:rsidR="00CB28B8" w:rsidRPr="00D520AC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</w:p>
    <w:p w:rsidR="00ED0893" w:rsidRPr="00D520AC" w:rsidRDefault="00ED0893" w:rsidP="009600D7">
      <w:pPr>
        <w:jc w:val="both"/>
        <w:rPr>
          <w:rFonts w:ascii="Times New Roman" w:hAnsi="Times New Roman" w:cs="Times New Roman"/>
          <w:sz w:val="28"/>
          <w:szCs w:val="28"/>
        </w:rPr>
      </w:pPr>
      <w:r w:rsidRPr="00D520AC">
        <w:rPr>
          <w:sz w:val="28"/>
          <w:szCs w:val="28"/>
        </w:rPr>
        <w:t xml:space="preserve">            </w:t>
      </w:r>
      <w:r w:rsidRPr="00D520AC">
        <w:rPr>
          <w:rFonts w:ascii="Times New Roman" w:hAnsi="Times New Roman" w:cs="Times New Roman"/>
          <w:sz w:val="28"/>
          <w:szCs w:val="28"/>
        </w:rPr>
        <w:t xml:space="preserve">2. </w:t>
      </w:r>
      <w:r w:rsidR="005E02D1" w:rsidRPr="00D520AC">
        <w:rPr>
          <w:rFonts w:ascii="Times New Roman" w:hAnsi="Times New Roman" w:cs="Times New Roman"/>
          <w:sz w:val="28"/>
          <w:szCs w:val="28"/>
        </w:rPr>
        <w:t>А</w:t>
      </w:r>
      <w:r w:rsidRPr="00D520A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234F20" w:rsidRPr="00234F20">
        <w:rPr>
          <w:rFonts w:ascii="Times New Roman" w:hAnsi="Times New Roman" w:cs="Times New Roman"/>
          <w:sz w:val="28"/>
          <w:szCs w:val="28"/>
        </w:rPr>
        <w:t>Новотитаровское сельское поселение в составе муниципального образования Динской район</w:t>
      </w:r>
      <w:r w:rsidRPr="00D520AC">
        <w:rPr>
          <w:rFonts w:ascii="Times New Roman" w:hAnsi="Times New Roman" w:cs="Times New Roman"/>
          <w:sz w:val="28"/>
          <w:szCs w:val="28"/>
        </w:rPr>
        <w:t xml:space="preserve"> подготовить необходимые документы в соответствии с </w:t>
      </w:r>
      <w:r w:rsidR="009600D7" w:rsidRP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>м</w:t>
      </w:r>
      <w:r w:rsidR="009600D7" w:rsidRP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 Краснодарского края</w:t>
      </w:r>
      <w:r w:rsid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00D7" w:rsidRP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от 20 июня 2000 г. </w:t>
      </w:r>
      <w:r w:rsid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>№</w:t>
      </w:r>
      <w:r w:rsidR="009600D7" w:rsidRP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453</w:t>
      </w:r>
      <w:r w:rsid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600D7" w:rsidRP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передачи объектов государственной собственности Краснодарского края в муниципальную собственность на безвозмездной основе и Положения о порядке приема объектов муниципальной собственности в государственную собственность Краснодарского края на безвозмездной основе</w:t>
      </w:r>
      <w:r w:rsidR="009600D7">
        <w:rPr>
          <w:rStyle w:val="ae"/>
          <w:rFonts w:ascii="Times New Roman" w:hAnsi="Times New Roman" w:cs="Times New Roman"/>
          <w:color w:val="auto"/>
          <w:sz w:val="28"/>
          <w:szCs w:val="28"/>
        </w:rPr>
        <w:t>»</w:t>
      </w:r>
      <w:r w:rsidRPr="00D520AC">
        <w:rPr>
          <w:rFonts w:ascii="Times New Roman" w:hAnsi="Times New Roman" w:cs="Times New Roman"/>
          <w:sz w:val="28"/>
          <w:szCs w:val="28"/>
        </w:rPr>
        <w:t>.</w:t>
      </w:r>
    </w:p>
    <w:p w:rsidR="00CB28B8" w:rsidRPr="00D520AC" w:rsidRDefault="00CB28B8" w:rsidP="00D520AC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D520AC">
        <w:rPr>
          <w:rFonts w:ascii="Times New Roman" w:hAnsi="Times New Roman"/>
          <w:sz w:val="28"/>
          <w:szCs w:val="28"/>
        </w:rPr>
        <w:t xml:space="preserve">3. </w:t>
      </w:r>
      <w:r w:rsidRPr="00D520AC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вопросам</w:t>
      </w:r>
      <w:r w:rsidR="00DA4F3F" w:rsidRPr="00D520AC">
        <w:rPr>
          <w:rFonts w:ascii="Times New Roman" w:hAnsi="Times New Roman"/>
          <w:bCs/>
          <w:sz w:val="28"/>
          <w:szCs w:val="28"/>
        </w:rPr>
        <w:t xml:space="preserve"> собственности, </w:t>
      </w:r>
      <w:r w:rsidR="00E85A72" w:rsidRPr="00D520AC">
        <w:rPr>
          <w:rFonts w:ascii="Times New Roman" w:hAnsi="Times New Roman"/>
          <w:bCs/>
          <w:sz w:val="28"/>
          <w:szCs w:val="28"/>
        </w:rPr>
        <w:t>ЖКХ и</w:t>
      </w:r>
      <w:r w:rsidR="00DA4F3F" w:rsidRPr="00D520AC">
        <w:rPr>
          <w:rFonts w:ascii="Times New Roman" w:hAnsi="Times New Roman"/>
          <w:bCs/>
          <w:sz w:val="28"/>
          <w:szCs w:val="28"/>
        </w:rPr>
        <w:t xml:space="preserve"> благоустройству</w:t>
      </w:r>
      <w:r w:rsidRPr="00D520AC">
        <w:rPr>
          <w:rFonts w:ascii="Times New Roman" w:hAnsi="Times New Roman"/>
          <w:bCs/>
          <w:sz w:val="28"/>
          <w:szCs w:val="28"/>
        </w:rPr>
        <w:t xml:space="preserve"> Совета Новотитаровского сельского поселения Динского района (Никитенко).</w:t>
      </w:r>
    </w:p>
    <w:p w:rsidR="00CB28B8" w:rsidRPr="00D520AC" w:rsidRDefault="00CB28B8" w:rsidP="00D52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AC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</w:t>
      </w:r>
      <w:r w:rsidR="00DA4F3F" w:rsidRPr="00D520AC">
        <w:rPr>
          <w:rFonts w:ascii="Times New Roman" w:hAnsi="Times New Roman" w:cs="Times New Roman"/>
          <w:sz w:val="28"/>
          <w:szCs w:val="28"/>
        </w:rPr>
        <w:t>подписания</w:t>
      </w:r>
      <w:r w:rsidRPr="00D520AC">
        <w:rPr>
          <w:rFonts w:ascii="Times New Roman" w:hAnsi="Times New Roman" w:cs="Times New Roman"/>
          <w:sz w:val="28"/>
          <w:szCs w:val="28"/>
        </w:rPr>
        <w:t>.</w:t>
      </w:r>
    </w:p>
    <w:p w:rsidR="0010190A" w:rsidRPr="00D520AC" w:rsidRDefault="0010190A" w:rsidP="00D5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67B" w:rsidRPr="00D520AC" w:rsidRDefault="0019567B" w:rsidP="00D5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67B" w:rsidRPr="00D520AC" w:rsidRDefault="0019567B" w:rsidP="00D52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FAE" w:rsidRPr="00D520AC" w:rsidRDefault="00CB28B8" w:rsidP="00D520AC">
      <w:pPr>
        <w:jc w:val="both"/>
        <w:rPr>
          <w:rFonts w:ascii="Times New Roman" w:hAnsi="Times New Roman" w:cs="Times New Roman"/>
          <w:sz w:val="28"/>
          <w:szCs w:val="28"/>
        </w:rPr>
      </w:pPr>
      <w:r w:rsidRPr="00D520A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D5E58" w:rsidRPr="00D520AC" w:rsidRDefault="00CB28B8" w:rsidP="00D520AC">
      <w:pPr>
        <w:jc w:val="both"/>
        <w:rPr>
          <w:sz w:val="28"/>
          <w:szCs w:val="28"/>
        </w:rPr>
      </w:pPr>
      <w:r w:rsidRPr="00D520AC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DA4F3F" w:rsidRPr="00D520AC">
        <w:rPr>
          <w:rFonts w:ascii="Times New Roman" w:hAnsi="Times New Roman" w:cs="Times New Roman"/>
          <w:sz w:val="28"/>
          <w:szCs w:val="28"/>
        </w:rPr>
        <w:t>К.А. Прокофьев</w:t>
      </w:r>
    </w:p>
    <w:sectPr w:rsidR="000D5E58" w:rsidRPr="00D520AC" w:rsidSect="002126EC">
      <w:headerReference w:type="default" r:id="rId9"/>
      <w:headerReference w:type="first" r:id="rId10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6C" w:rsidRDefault="00EE6C6C">
      <w:r>
        <w:separator/>
      </w:r>
    </w:p>
  </w:endnote>
  <w:endnote w:type="continuationSeparator" w:id="0">
    <w:p w:rsidR="00EE6C6C" w:rsidRDefault="00EE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6C" w:rsidRDefault="00EE6C6C">
      <w:r>
        <w:separator/>
      </w:r>
    </w:p>
  </w:footnote>
  <w:footnote w:type="continuationSeparator" w:id="0">
    <w:p w:rsidR="00EE6C6C" w:rsidRDefault="00EE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0502">
      <w:rPr>
        <w:noProof/>
      </w:rPr>
      <w:t>2</w:t>
    </w:r>
    <w:r>
      <w:fldChar w:fldCharType="end"/>
    </w:r>
  </w:p>
  <w:p w:rsidR="002126EC" w:rsidRDefault="007E05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AE" w:rsidRDefault="008B0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373FA"/>
    <w:multiLevelType w:val="multilevel"/>
    <w:tmpl w:val="DDDCC6E2"/>
    <w:lvl w:ilvl="0">
      <w:start w:val="1"/>
      <w:numFmt w:val="decimal"/>
      <w:lvlText w:val="%1."/>
      <w:lvlJc w:val="left"/>
      <w:pPr>
        <w:ind w:left="1630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0E2419"/>
    <w:rsid w:val="0010190A"/>
    <w:rsid w:val="0019567B"/>
    <w:rsid w:val="001A12F5"/>
    <w:rsid w:val="00234F20"/>
    <w:rsid w:val="00235483"/>
    <w:rsid w:val="002509C4"/>
    <w:rsid w:val="00262787"/>
    <w:rsid w:val="002E3F4E"/>
    <w:rsid w:val="00371D8B"/>
    <w:rsid w:val="003A5A5E"/>
    <w:rsid w:val="003C3BB0"/>
    <w:rsid w:val="003C4AAB"/>
    <w:rsid w:val="0042474B"/>
    <w:rsid w:val="00514BEF"/>
    <w:rsid w:val="00525FF9"/>
    <w:rsid w:val="00551936"/>
    <w:rsid w:val="00565846"/>
    <w:rsid w:val="00566BF1"/>
    <w:rsid w:val="005E02D1"/>
    <w:rsid w:val="005E74B0"/>
    <w:rsid w:val="00730AF0"/>
    <w:rsid w:val="007E0502"/>
    <w:rsid w:val="00881F84"/>
    <w:rsid w:val="008A0B17"/>
    <w:rsid w:val="008A4300"/>
    <w:rsid w:val="008B0FAE"/>
    <w:rsid w:val="008C7FD1"/>
    <w:rsid w:val="008F583B"/>
    <w:rsid w:val="009600D7"/>
    <w:rsid w:val="009C50AA"/>
    <w:rsid w:val="00A408A0"/>
    <w:rsid w:val="00A72637"/>
    <w:rsid w:val="00A76F31"/>
    <w:rsid w:val="00A8723B"/>
    <w:rsid w:val="00AF408F"/>
    <w:rsid w:val="00C14BA5"/>
    <w:rsid w:val="00C635F1"/>
    <w:rsid w:val="00CB28B8"/>
    <w:rsid w:val="00CC6AB5"/>
    <w:rsid w:val="00CD37AA"/>
    <w:rsid w:val="00CD384E"/>
    <w:rsid w:val="00D520AC"/>
    <w:rsid w:val="00D8532D"/>
    <w:rsid w:val="00DA4F3F"/>
    <w:rsid w:val="00DC1BCD"/>
    <w:rsid w:val="00DE61D2"/>
    <w:rsid w:val="00E7590A"/>
    <w:rsid w:val="00E804C1"/>
    <w:rsid w:val="00E85A72"/>
    <w:rsid w:val="00E90AA4"/>
    <w:rsid w:val="00EA156A"/>
    <w:rsid w:val="00ED0893"/>
    <w:rsid w:val="00EE6C6C"/>
    <w:rsid w:val="00F319AC"/>
    <w:rsid w:val="00F61238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3A5A5E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sz w:val="28"/>
      <w:lang w:val="x-none" w:eastAsia="ar-SA" w:bidi="ar-SA"/>
    </w:rPr>
  </w:style>
  <w:style w:type="paragraph" w:styleId="3">
    <w:name w:val="heading 3"/>
    <w:basedOn w:val="a0"/>
    <w:next w:val="a1"/>
    <w:link w:val="30"/>
    <w:qFormat/>
    <w:rsid w:val="003A5A5E"/>
    <w:pPr>
      <w:keepNext/>
      <w:tabs>
        <w:tab w:val="num" w:pos="0"/>
      </w:tabs>
      <w:spacing w:before="240" w:after="120"/>
      <w:ind w:left="720" w:hanging="720"/>
      <w:contextualSpacing w:val="0"/>
      <w:outlineLvl w:val="2"/>
    </w:pPr>
    <w:rPr>
      <w:rFonts w:ascii="Arial" w:eastAsia="Arial Unicode MS" w:hAnsi="Arial" w:cs="Times New Roman"/>
      <w:b/>
      <w:bCs/>
      <w:spacing w:val="0"/>
      <w:kern w:val="1"/>
      <w:sz w:val="28"/>
      <w:szCs w:val="28"/>
      <w:lang w:val="x-none"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2"/>
    <w:link w:val="a5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2"/>
    <w:link w:val="2"/>
    <w:rsid w:val="003A5A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A5A5E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paragraph" w:styleId="a0">
    <w:name w:val="Title"/>
    <w:basedOn w:val="a"/>
    <w:next w:val="a"/>
    <w:link w:val="aa"/>
    <w:uiPriority w:val="10"/>
    <w:qFormat/>
    <w:rsid w:val="003A5A5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2"/>
    <w:link w:val="a0"/>
    <w:uiPriority w:val="10"/>
    <w:rsid w:val="003A5A5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b"/>
    <w:uiPriority w:val="99"/>
    <w:semiHidden/>
    <w:unhideWhenUsed/>
    <w:rsid w:val="003A5A5E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2"/>
    <w:link w:val="a1"/>
    <w:uiPriority w:val="99"/>
    <w:semiHidden/>
    <w:rsid w:val="003A5A5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0F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8B0FA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character" w:customStyle="1" w:styleId="ae">
    <w:name w:val="Гипертекстовая ссылка"/>
    <w:basedOn w:val="a2"/>
    <w:uiPriority w:val="99"/>
    <w:rsid w:val="00ED089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5</cp:revision>
  <cp:lastPrinted>2022-11-10T12:04:00Z</cp:lastPrinted>
  <dcterms:created xsi:type="dcterms:W3CDTF">2022-10-31T10:58:00Z</dcterms:created>
  <dcterms:modified xsi:type="dcterms:W3CDTF">2022-11-14T11:33:00Z</dcterms:modified>
</cp:coreProperties>
</file>