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E1" w:rsidRPr="00DB1BE1" w:rsidRDefault="00DB1BE1" w:rsidP="00DB1BE1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 wp14:anchorId="4A5ABF3D" wp14:editId="6C2D533C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E1" w:rsidRPr="00DB1BE1" w:rsidRDefault="00DB1BE1" w:rsidP="00DB1BE1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СОВЕТ НОВОТИТАРОВСКОГО</w:t>
      </w:r>
    </w:p>
    <w:p w:rsidR="00DB1BE1" w:rsidRPr="00DB1BE1" w:rsidRDefault="00DB1BE1" w:rsidP="00DB1BE1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СЕЛЬСКОГО ПОСЕЛЕНИЯ ДИНСКОГО РАЙОНА</w:t>
      </w:r>
    </w:p>
    <w:p w:rsidR="00DB1BE1" w:rsidRPr="00DB1BE1" w:rsidRDefault="00DB1BE1" w:rsidP="00DB1BE1">
      <w:pPr>
        <w:widowControl/>
        <w:suppressAutoHyphens w:val="0"/>
        <w:autoSpaceDE w:val="0"/>
        <w:autoSpaceDN w:val="0"/>
        <w:adjustRightInd w:val="0"/>
        <w:spacing w:after="160" w:line="256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DB1BE1" w:rsidRPr="00DB1BE1" w:rsidRDefault="00DB1BE1" w:rsidP="00DB1BE1">
      <w:pPr>
        <w:widowControl/>
        <w:suppressAutoHyphens w:val="0"/>
        <w:autoSpaceDE w:val="0"/>
        <w:autoSpaceDN w:val="0"/>
        <w:adjustRightInd w:val="0"/>
        <w:spacing w:after="160" w:line="256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  <w:t>РЕШЕНИЕ</w:t>
      </w:r>
    </w:p>
    <w:p w:rsidR="00DB1BE1" w:rsidRPr="00DB1BE1" w:rsidRDefault="00DB1BE1" w:rsidP="00DB1BE1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kern w:val="0"/>
          <w:sz w:val="28"/>
          <w:szCs w:val="28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от 2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0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.0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5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.2021                                                                            № 11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8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-3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1</w:t>
      </w: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/04</w:t>
      </w:r>
    </w:p>
    <w:p w:rsidR="00DB1BE1" w:rsidRPr="00DB1BE1" w:rsidRDefault="00DB1BE1" w:rsidP="00DB1BE1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kern w:val="0"/>
          <w:sz w:val="28"/>
          <w:szCs w:val="28"/>
          <w:lang w:eastAsia="en-US" w:bidi="ar-SA"/>
        </w:rPr>
      </w:pPr>
    </w:p>
    <w:p w:rsidR="00DB1BE1" w:rsidRPr="00DB1BE1" w:rsidRDefault="00DB1BE1" w:rsidP="00DB1BE1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6" w:lineRule="auto"/>
        <w:ind w:firstLine="720"/>
        <w:jc w:val="center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</w:pPr>
      <w:r w:rsidRPr="00DB1BE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en-US" w:bidi="ar-SA"/>
        </w:rPr>
        <w:t>станица Новотитаровская</w:t>
      </w:r>
    </w:p>
    <w:p w:rsidR="00F65ECA" w:rsidRDefault="00F65ECA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5CD6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="00D80DEA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80DEA" w:rsidRPr="0084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0DEA" w:rsidRPr="00A65CD6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A65CD6" w:rsidRPr="00A65CD6">
        <w:rPr>
          <w:rFonts w:ascii="Times New Roman" w:hAnsi="Times New Roman" w:cs="Times New Roman"/>
          <w:b/>
          <w:sz w:val="28"/>
          <w:szCs w:val="28"/>
        </w:rPr>
        <w:t xml:space="preserve"> пользование муниципальному унитарному предприятию «Коммунальник»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E64A3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872C0E" w:rsidRP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D80DEA" w:rsidRPr="00D80DEA">
        <w:t xml:space="preserve"> 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</w:t>
      </w:r>
      <w:r w:rsidR="00D80DEA">
        <w:t xml:space="preserve"> 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повышени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эффективности использования имущества, находящегося в муниципальной собственности Новотитаровского сельского поселения Динского района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е ш и л:</w:t>
      </w:r>
    </w:p>
    <w:p w:rsidR="00CB28B8" w:rsidRPr="00CE64A3" w:rsidRDefault="00CB28B8" w:rsidP="00A65CD6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Согласовать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передачу муниципального 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движимого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имущества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находящегося в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управлени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казенно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учреждени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безвозмездное пользование муниципальному унитарному предприятию «Коммунальник»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(прилагается).</w:t>
      </w:r>
    </w:p>
    <w:p w:rsidR="00CB28B8" w:rsidRPr="00CE64A3" w:rsidRDefault="00CE64A3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29677C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D80D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азместить </w:t>
      </w:r>
      <w:r w:rsidR="00D80DE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решение 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официальном сайте администрации Новотитаровского сельского поселения Динского района – www.novotitarovskaya.info.</w:t>
      </w:r>
    </w:p>
    <w:p w:rsidR="00CB28B8" w:rsidRPr="00CE64A3" w:rsidRDefault="00CB28B8" w:rsidP="00CB28B8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4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CE64A3" w:rsidRPr="00CE64A3">
        <w:rPr>
          <w:rFonts w:ascii="Times New Roman" w:hAnsi="Times New Roman"/>
          <w:color w:val="000000"/>
          <w:sz w:val="28"/>
          <w:szCs w:val="28"/>
        </w:rPr>
        <w:t>по вопросам собственности, ЖКХ и благоустройству</w:t>
      </w:r>
      <w:r w:rsidRPr="00CE64A3">
        <w:rPr>
          <w:rFonts w:ascii="Times New Roman" w:hAnsi="Times New Roman"/>
          <w:color w:val="000000"/>
          <w:sz w:val="28"/>
          <w:szCs w:val="28"/>
        </w:rPr>
        <w:t xml:space="preserve"> Совета Новотитаровского сельского поселе</w:t>
      </w:r>
      <w:r w:rsidR="0051634A">
        <w:rPr>
          <w:rFonts w:ascii="Times New Roman" w:hAnsi="Times New Roman"/>
          <w:color w:val="000000"/>
          <w:sz w:val="28"/>
          <w:szCs w:val="28"/>
        </w:rPr>
        <w:t>ния Динского района (Никитенко) и администрацию Новотитаровского сельского поселения Динского района (Кошман).</w:t>
      </w:r>
    </w:p>
    <w:p w:rsidR="00CB28B8" w:rsidRPr="00CE64A3" w:rsidRDefault="00CB28B8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4. Решение вступает в силу со дня его </w:t>
      </w:r>
      <w:r w:rsidR="00516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подписания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B28B8" w:rsidRPr="00CE64A3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B28B8" w:rsidRPr="008C4D74" w:rsidRDefault="00DB1BE1" w:rsidP="00CB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8B8" w:rsidRPr="008C4D74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CE64A3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F65ECA" w:rsidRDefault="00F65ECA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33D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1BE1">
        <w:rPr>
          <w:rFonts w:ascii="Times New Roman" w:hAnsi="Times New Roman" w:cs="Times New Roman"/>
          <w:sz w:val="28"/>
          <w:szCs w:val="28"/>
        </w:rPr>
        <w:t xml:space="preserve"> 20.05.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486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B1BE1">
        <w:rPr>
          <w:rFonts w:ascii="Times New Roman" w:hAnsi="Times New Roman" w:cs="Times New Roman"/>
          <w:sz w:val="28"/>
          <w:szCs w:val="28"/>
        </w:rPr>
        <w:t xml:space="preserve"> 118-31/04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C76B70" w:rsidRDefault="009D33D5" w:rsidP="009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850F8">
        <w:rPr>
          <w:rFonts w:ascii="Times New Roman" w:hAnsi="Times New Roman" w:cs="Times New Roman"/>
          <w:b/>
          <w:sz w:val="28"/>
          <w:szCs w:val="28"/>
        </w:rPr>
        <w:t>муниципального движимого имущества, находящегося в оперативном управлении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передаваемого </w:t>
      </w:r>
      <w:r w:rsidRPr="003850F8">
        <w:rPr>
          <w:rFonts w:ascii="Times New Roman" w:hAnsi="Times New Roman" w:cs="Times New Roman"/>
          <w:b/>
          <w:sz w:val="28"/>
          <w:szCs w:val="28"/>
        </w:rPr>
        <w:t>в безвозмездное пользование муниципальному унитарному предприятию «Коммунальник»</w:t>
      </w: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D33D5" w:rsidRPr="00A40661" w:rsidRDefault="00953230" w:rsidP="0095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230">
              <w:rPr>
                <w:rFonts w:ascii="Times New Roman" w:hAnsi="Times New Roman" w:cs="Times New Roman"/>
                <w:sz w:val="28"/>
                <w:szCs w:val="28"/>
              </w:rPr>
              <w:t>Автомобиль  Шевроле</w:t>
            </w:r>
            <w:proofErr w:type="gramEnd"/>
            <w:r w:rsidRPr="00953230">
              <w:rPr>
                <w:rFonts w:ascii="Times New Roman" w:hAnsi="Times New Roman" w:cs="Times New Roman"/>
                <w:sz w:val="28"/>
                <w:szCs w:val="28"/>
              </w:rPr>
              <w:t xml:space="preserve"> Нива, паспорт транспортного средства 63 МК 409540; </w:t>
            </w:r>
            <w:proofErr w:type="spellStart"/>
            <w:r w:rsidRPr="00953230"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 w:rsidRPr="00953230">
              <w:rPr>
                <w:rFonts w:ascii="Times New Roman" w:hAnsi="Times New Roman" w:cs="Times New Roman"/>
                <w:sz w:val="28"/>
                <w:szCs w:val="28"/>
              </w:rPr>
              <w:t xml:space="preserve"> М 477 ВВ 93, идентификационный номер (VIN)- X9L21230070166012; двигатель ВАЗ 2123, 0177415, шасси - номер отсутствует, кузов № 0166012,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ет: серо - коричневый металлик</w:t>
            </w: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532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CE1E4B" w:rsidRDefault="00CE1E4B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4B">
              <w:rPr>
                <w:rFonts w:ascii="Times New Roman" w:hAnsi="Times New Roman" w:cs="Times New Roman"/>
                <w:sz w:val="28"/>
                <w:szCs w:val="28"/>
              </w:rPr>
              <w:t>357 500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4F6488" w:rsidRDefault="009D33D5" w:rsidP="009D3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CA" w:rsidRPr="00CE64A3" w:rsidRDefault="00F65ECA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5ECA" w:rsidRPr="00CE64A3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51" w:rsidRDefault="003D0651">
      <w:r>
        <w:separator/>
      </w:r>
    </w:p>
  </w:endnote>
  <w:endnote w:type="continuationSeparator" w:id="0">
    <w:p w:rsidR="003D0651" w:rsidRDefault="003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51" w:rsidRDefault="003D0651">
      <w:r>
        <w:separator/>
      </w:r>
    </w:p>
  </w:footnote>
  <w:footnote w:type="continuationSeparator" w:id="0">
    <w:p w:rsidR="003D0651" w:rsidRDefault="003D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31ED">
      <w:rPr>
        <w:noProof/>
      </w:rPr>
      <w:t>2</w:t>
    </w:r>
    <w:r>
      <w:fldChar w:fldCharType="end"/>
    </w:r>
  </w:p>
  <w:p w:rsidR="002126EC" w:rsidRDefault="009F31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235483"/>
    <w:rsid w:val="00262787"/>
    <w:rsid w:val="0029677C"/>
    <w:rsid w:val="002E6DA8"/>
    <w:rsid w:val="003D0651"/>
    <w:rsid w:val="004860C9"/>
    <w:rsid w:val="004B3743"/>
    <w:rsid w:val="004C3609"/>
    <w:rsid w:val="0051634A"/>
    <w:rsid w:val="00566BF1"/>
    <w:rsid w:val="005E73A0"/>
    <w:rsid w:val="0062369B"/>
    <w:rsid w:val="00671093"/>
    <w:rsid w:val="006F69C0"/>
    <w:rsid w:val="007174B9"/>
    <w:rsid w:val="007B77B9"/>
    <w:rsid w:val="007F69A8"/>
    <w:rsid w:val="00872C0E"/>
    <w:rsid w:val="008A29D3"/>
    <w:rsid w:val="008A4300"/>
    <w:rsid w:val="008C7FD1"/>
    <w:rsid w:val="008F583B"/>
    <w:rsid w:val="0094707F"/>
    <w:rsid w:val="00953230"/>
    <w:rsid w:val="009D33D5"/>
    <w:rsid w:val="009F31ED"/>
    <w:rsid w:val="00A408A0"/>
    <w:rsid w:val="00A65CD6"/>
    <w:rsid w:val="00A75E54"/>
    <w:rsid w:val="00A8723B"/>
    <w:rsid w:val="00AE6CD4"/>
    <w:rsid w:val="00AF408F"/>
    <w:rsid w:val="00B44D2D"/>
    <w:rsid w:val="00CB28B8"/>
    <w:rsid w:val="00CD37AA"/>
    <w:rsid w:val="00CE1E4B"/>
    <w:rsid w:val="00CE64A3"/>
    <w:rsid w:val="00CF545A"/>
    <w:rsid w:val="00D80DEA"/>
    <w:rsid w:val="00DB1BE1"/>
    <w:rsid w:val="00DC1BCD"/>
    <w:rsid w:val="00E15D8F"/>
    <w:rsid w:val="00E7590A"/>
    <w:rsid w:val="00E804C1"/>
    <w:rsid w:val="00F36C85"/>
    <w:rsid w:val="00F567D8"/>
    <w:rsid w:val="00F65ECA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F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31</cp:revision>
  <cp:lastPrinted>2021-05-20T10:24:00Z</cp:lastPrinted>
  <dcterms:created xsi:type="dcterms:W3CDTF">2018-09-19T13:24:00Z</dcterms:created>
  <dcterms:modified xsi:type="dcterms:W3CDTF">2021-05-21T06:38:00Z</dcterms:modified>
</cp:coreProperties>
</file>