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37" w:rsidRDefault="005B7037" w:rsidP="005B7037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noProof/>
          <w:color w:val="000000"/>
          <w:sz w:val="34"/>
          <w:szCs w:val="34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37" w:rsidRDefault="005B7037" w:rsidP="005B7037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СОВЕТ НОВОТИТАРОВСКОГО</w:t>
      </w:r>
    </w:p>
    <w:p w:rsidR="005B7037" w:rsidRDefault="005B7037" w:rsidP="00BF09B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BF09B3" w:rsidRDefault="00BF09B3" w:rsidP="005B7037">
      <w:pPr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</w:p>
    <w:p w:rsidR="005B7037" w:rsidRDefault="005B7037" w:rsidP="005B7037">
      <w:pPr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РЕШЕНИЕ</w:t>
      </w:r>
    </w:p>
    <w:p w:rsidR="005B7037" w:rsidRDefault="005B7037" w:rsidP="005B7037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25.03.2021                                                                            № 105-28/04</w:t>
      </w:r>
    </w:p>
    <w:p w:rsidR="005B7037" w:rsidRDefault="005B7037" w:rsidP="005B7037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станица Новотитаровская</w:t>
      </w:r>
    </w:p>
    <w:p w:rsidR="007941BC" w:rsidRDefault="007941BC" w:rsidP="005B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840651" w:rsidRPr="00BF09B3" w:rsidRDefault="00377C16" w:rsidP="008406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</w:t>
            </w:r>
            <w:r w:rsidR="00840651" w:rsidRPr="00BF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отмене решения Совета Новотитаровского сельского поселения Динского района от 11.12.2019г </w:t>
            </w:r>
          </w:p>
          <w:p w:rsidR="00193AED" w:rsidRDefault="00840651" w:rsidP="008406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20-6/04 «</w:t>
            </w:r>
            <w:r w:rsidR="00CF3A4A" w:rsidRPr="00BF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 индикативном</w:t>
            </w:r>
            <w:r w:rsidR="00135295" w:rsidRPr="00BF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план</w:t>
            </w:r>
            <w:r w:rsidR="00CF3A4A" w:rsidRPr="00BF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="00135295" w:rsidRPr="00BF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социально-экономического развития Новот</w:t>
            </w:r>
            <w:r w:rsidR="00377C16" w:rsidRPr="00BF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итаровского сельского поселения </w:t>
            </w:r>
            <w:r w:rsidR="00135295" w:rsidRPr="00BF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образов</w:t>
            </w:r>
            <w:r w:rsidR="00B9753E" w:rsidRPr="00BF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ания Динской район на</w:t>
            </w:r>
            <w:r w:rsidRPr="00BF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753E" w:rsidRPr="00BF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="00135295" w:rsidRPr="00BF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  <w:r w:rsidR="00CF3A4A" w:rsidRPr="00BF09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</w:tbl>
    <w:p w:rsidR="00193AED" w:rsidRDefault="00193AED" w:rsidP="005B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651" w:rsidRPr="00BF09B3" w:rsidRDefault="00840651" w:rsidP="00840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09B3">
        <w:rPr>
          <w:rFonts w:ascii="Times New Roman" w:hAnsi="Times New Roman" w:cs="Times New Roman"/>
          <w:sz w:val="26"/>
          <w:szCs w:val="26"/>
        </w:rPr>
        <w:t>В целях приведения правовых актов в соответствие с законодательством Краснодарского края, в соответствии с внесенными изменениями от 14.10.2020 года № 4342-КЗ «О внесении изменений в некоторые законодательные акты Краснодарского края» в Закон Краснодарского края от 06.11.2015 г. № 3267-КЗ «О стратегическом планировании и индикативных планах социально-экономического развития К</w:t>
      </w:r>
      <w:r w:rsidR="00CF3A4A" w:rsidRPr="00BF09B3">
        <w:rPr>
          <w:rFonts w:ascii="Times New Roman" w:hAnsi="Times New Roman" w:cs="Times New Roman"/>
          <w:sz w:val="26"/>
          <w:szCs w:val="26"/>
        </w:rPr>
        <w:t>раснодарского края», руководствуясь статьей № 57</w:t>
      </w:r>
      <w:r w:rsidRPr="00BF09B3">
        <w:rPr>
          <w:rFonts w:ascii="Times New Roman" w:hAnsi="Times New Roman" w:cs="Times New Roman"/>
          <w:sz w:val="26"/>
          <w:szCs w:val="26"/>
        </w:rPr>
        <w:t xml:space="preserve"> Устава Новотитаровского сельского поселения Динского района Совет муниципального образования Новотитаровское сельское поселени</w:t>
      </w:r>
      <w:r w:rsidR="00725D68">
        <w:rPr>
          <w:rFonts w:ascii="Times New Roman" w:hAnsi="Times New Roman" w:cs="Times New Roman"/>
          <w:sz w:val="26"/>
          <w:szCs w:val="26"/>
        </w:rPr>
        <w:t>я</w:t>
      </w:r>
      <w:r w:rsidRPr="00BF09B3">
        <w:rPr>
          <w:rFonts w:ascii="Times New Roman" w:hAnsi="Times New Roman" w:cs="Times New Roman"/>
          <w:sz w:val="26"/>
          <w:szCs w:val="26"/>
        </w:rPr>
        <w:t xml:space="preserve"> РЕШИЛ: </w:t>
      </w:r>
    </w:p>
    <w:p w:rsidR="00840651" w:rsidRPr="00BF09B3" w:rsidRDefault="00CF3A4A" w:rsidP="00840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09B3">
        <w:rPr>
          <w:rFonts w:ascii="Times New Roman" w:hAnsi="Times New Roman" w:cs="Times New Roman"/>
          <w:sz w:val="26"/>
          <w:szCs w:val="26"/>
        </w:rPr>
        <w:t>1. Отменить решение</w:t>
      </w:r>
      <w:r w:rsidR="00840651" w:rsidRPr="00BF09B3">
        <w:rPr>
          <w:rFonts w:ascii="Times New Roman" w:hAnsi="Times New Roman" w:cs="Times New Roman"/>
          <w:sz w:val="26"/>
          <w:szCs w:val="26"/>
        </w:rPr>
        <w:t xml:space="preserve"> Совета Новотитаровского сельского поселения Динского района от 11.12.2019 г № 20-6/04 «Об индикативном плане социально-экономического развития Новотитаровского сельского поселения муниципального образования Динской район на 2020 год».</w:t>
      </w:r>
    </w:p>
    <w:p w:rsidR="00315049" w:rsidRPr="00BF09B3" w:rsidRDefault="00840651" w:rsidP="00840651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09B3">
        <w:rPr>
          <w:sz w:val="26"/>
          <w:szCs w:val="26"/>
        </w:rPr>
        <w:t>2.</w:t>
      </w:r>
      <w:r w:rsidRPr="00BF09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5049" w:rsidRPr="00BF09B3">
        <w:rPr>
          <w:rFonts w:ascii="Times New Roman" w:hAnsi="Times New Roman" w:cs="Times New Roman"/>
          <w:sz w:val="26"/>
          <w:szCs w:val="26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1929EB" w:rsidRPr="00BF09B3">
        <w:rPr>
          <w:rFonts w:ascii="Times New Roman" w:hAnsi="Times New Roman" w:cs="Times New Roman"/>
          <w:sz w:val="26"/>
          <w:szCs w:val="26"/>
        </w:rPr>
        <w:t>ского сельского поселения (</w:t>
      </w:r>
      <w:r w:rsidR="009E54EA" w:rsidRPr="00BF09B3">
        <w:rPr>
          <w:rFonts w:ascii="Times New Roman" w:hAnsi="Times New Roman" w:cs="Times New Roman"/>
          <w:sz w:val="26"/>
          <w:szCs w:val="26"/>
        </w:rPr>
        <w:t>Артамохин</w:t>
      </w:r>
      <w:r w:rsidR="00E24B56" w:rsidRPr="00BF09B3">
        <w:rPr>
          <w:rFonts w:ascii="Times New Roman" w:hAnsi="Times New Roman" w:cs="Times New Roman"/>
          <w:sz w:val="26"/>
          <w:szCs w:val="26"/>
        </w:rPr>
        <w:t xml:space="preserve"> А.А.</w:t>
      </w:r>
      <w:r w:rsidR="00315049" w:rsidRPr="00BF09B3">
        <w:rPr>
          <w:rFonts w:ascii="Times New Roman" w:hAnsi="Times New Roman" w:cs="Times New Roman"/>
          <w:sz w:val="26"/>
          <w:szCs w:val="26"/>
        </w:rPr>
        <w:t>)</w:t>
      </w:r>
      <w:r w:rsidR="00315049" w:rsidRPr="00BF09B3">
        <w:rPr>
          <w:rFonts w:ascii="Times New Roman" w:hAnsi="Times New Roman" w:cs="Times New Roman"/>
          <w:color w:val="000000"/>
          <w:sz w:val="26"/>
          <w:szCs w:val="26"/>
        </w:rPr>
        <w:t xml:space="preserve"> и администрацию Новотитаровского сельского поселения Динского района (Кошман</w:t>
      </w:r>
      <w:r w:rsidR="00E24B56" w:rsidRPr="00BF09B3">
        <w:rPr>
          <w:rFonts w:ascii="Times New Roman" w:hAnsi="Times New Roman" w:cs="Times New Roman"/>
          <w:color w:val="000000"/>
          <w:sz w:val="26"/>
          <w:szCs w:val="26"/>
        </w:rPr>
        <w:t xml:space="preserve"> С.К.</w:t>
      </w:r>
      <w:r w:rsidR="00315049" w:rsidRPr="00BF09B3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315049" w:rsidRPr="00BF09B3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09B3">
        <w:rPr>
          <w:rFonts w:ascii="Times New Roman" w:hAnsi="Times New Roman" w:cs="Times New Roman"/>
          <w:color w:val="000000"/>
          <w:sz w:val="26"/>
          <w:szCs w:val="26"/>
        </w:rPr>
        <w:t xml:space="preserve">3. Настоящее решение вступает в силу </w:t>
      </w:r>
      <w:r w:rsidR="003A23F5" w:rsidRPr="00BF09B3">
        <w:rPr>
          <w:rFonts w:ascii="Times New Roman" w:hAnsi="Times New Roman" w:cs="Times New Roman"/>
          <w:color w:val="000000"/>
          <w:sz w:val="26"/>
          <w:szCs w:val="26"/>
        </w:rPr>
        <w:t>после</w:t>
      </w:r>
      <w:r w:rsidRPr="00BF09B3">
        <w:rPr>
          <w:rFonts w:ascii="Times New Roman" w:hAnsi="Times New Roman" w:cs="Times New Roman"/>
          <w:color w:val="000000"/>
          <w:sz w:val="26"/>
          <w:szCs w:val="26"/>
        </w:rPr>
        <w:t xml:space="preserve"> его</w:t>
      </w:r>
      <w:r w:rsidR="00BF09B3" w:rsidRPr="00BF09B3">
        <w:rPr>
          <w:rFonts w:ascii="Times New Roman" w:hAnsi="Times New Roman" w:cs="Times New Roman"/>
          <w:color w:val="000000"/>
          <w:sz w:val="26"/>
          <w:szCs w:val="26"/>
        </w:rPr>
        <w:t xml:space="preserve"> официального</w:t>
      </w:r>
      <w:r w:rsidRPr="00BF09B3">
        <w:rPr>
          <w:rFonts w:ascii="Times New Roman" w:hAnsi="Times New Roman" w:cs="Times New Roman"/>
          <w:color w:val="000000"/>
          <w:sz w:val="26"/>
          <w:szCs w:val="26"/>
        </w:rPr>
        <w:t xml:space="preserve">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Pr="00BF09B3" w:rsidRDefault="00A76246" w:rsidP="00193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9B3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9B3">
        <w:rPr>
          <w:rFonts w:ascii="Times New Roman" w:hAnsi="Times New Roman" w:cs="Times New Roman"/>
          <w:sz w:val="26"/>
          <w:szCs w:val="26"/>
        </w:rPr>
        <w:t xml:space="preserve">Новотитаровского сельского поселения                      </w:t>
      </w:r>
      <w:r w:rsidR="00B9753E" w:rsidRPr="00BF09B3">
        <w:rPr>
          <w:rFonts w:ascii="Times New Roman" w:hAnsi="Times New Roman" w:cs="Times New Roman"/>
          <w:sz w:val="26"/>
          <w:szCs w:val="26"/>
        </w:rPr>
        <w:t xml:space="preserve">                  К.А. Прокофьев</w:t>
      </w:r>
    </w:p>
    <w:p w:rsidR="00725D68" w:rsidRPr="00BF09B3" w:rsidRDefault="00725D68" w:rsidP="00193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B7037" w:rsidRPr="00BF09B3" w:rsidRDefault="005B7037" w:rsidP="00193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09B3" w:rsidRDefault="005B7037" w:rsidP="00193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9B3">
        <w:rPr>
          <w:rFonts w:ascii="Times New Roman" w:hAnsi="Times New Roman" w:cs="Times New Roman"/>
          <w:sz w:val="26"/>
          <w:szCs w:val="26"/>
        </w:rPr>
        <w:t>Г</w:t>
      </w:r>
      <w:r w:rsidR="00BF09B3">
        <w:rPr>
          <w:rFonts w:ascii="Times New Roman" w:hAnsi="Times New Roman" w:cs="Times New Roman"/>
          <w:sz w:val="26"/>
          <w:szCs w:val="26"/>
        </w:rPr>
        <w:t>лава Новотитаровского</w:t>
      </w:r>
    </w:p>
    <w:p w:rsidR="00BF09B3" w:rsidRPr="00BF09B3" w:rsidRDefault="00BF09B3" w:rsidP="00BF09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753E" w:rsidRPr="00BF09B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9753E" w:rsidRPr="00BF09B3">
        <w:rPr>
          <w:rFonts w:ascii="Times New Roman" w:hAnsi="Times New Roman" w:cs="Times New Roman"/>
          <w:sz w:val="26"/>
          <w:szCs w:val="26"/>
        </w:rPr>
        <w:tab/>
      </w:r>
      <w:r w:rsidR="00B9753E" w:rsidRPr="00BF09B3">
        <w:rPr>
          <w:rFonts w:ascii="Times New Roman" w:hAnsi="Times New Roman" w:cs="Times New Roman"/>
          <w:sz w:val="26"/>
          <w:szCs w:val="26"/>
        </w:rPr>
        <w:tab/>
      </w:r>
      <w:r w:rsidR="00B9753E" w:rsidRPr="00BF09B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BF09B3">
        <w:rPr>
          <w:rFonts w:ascii="Times New Roman" w:hAnsi="Times New Roman" w:cs="Times New Roman"/>
          <w:sz w:val="26"/>
          <w:szCs w:val="26"/>
        </w:rPr>
        <w:t>С.К. Кошман</w:t>
      </w:r>
    </w:p>
    <w:p w:rsidR="009E54EA" w:rsidRPr="00BF09B3" w:rsidRDefault="00B9753E" w:rsidP="00193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9B3">
        <w:rPr>
          <w:rFonts w:ascii="Times New Roman" w:hAnsi="Times New Roman" w:cs="Times New Roman"/>
          <w:sz w:val="26"/>
          <w:szCs w:val="26"/>
        </w:rPr>
        <w:tab/>
      </w:r>
      <w:r w:rsidRPr="00BF09B3">
        <w:rPr>
          <w:rFonts w:ascii="Times New Roman" w:hAnsi="Times New Roman" w:cs="Times New Roman"/>
          <w:sz w:val="26"/>
          <w:szCs w:val="26"/>
        </w:rPr>
        <w:tab/>
      </w:r>
      <w:r w:rsidRPr="00BF09B3">
        <w:rPr>
          <w:rFonts w:ascii="Times New Roman" w:hAnsi="Times New Roman" w:cs="Times New Roman"/>
          <w:sz w:val="26"/>
          <w:szCs w:val="26"/>
        </w:rPr>
        <w:tab/>
      </w:r>
      <w:r w:rsidRPr="00BF09B3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BF09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sectPr w:rsidR="009E54EA" w:rsidRPr="00BF09B3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741" w:rsidRDefault="003B1741" w:rsidP="00513C48">
      <w:pPr>
        <w:spacing w:after="0" w:line="240" w:lineRule="auto"/>
      </w:pPr>
      <w:r>
        <w:separator/>
      </w:r>
    </w:p>
  </w:endnote>
  <w:endnote w:type="continuationSeparator" w:id="0">
    <w:p w:rsidR="003B1741" w:rsidRDefault="003B1741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741" w:rsidRDefault="003B1741" w:rsidP="00513C48">
      <w:pPr>
        <w:spacing w:after="0" w:line="240" w:lineRule="auto"/>
      </w:pPr>
      <w:r>
        <w:separator/>
      </w:r>
    </w:p>
  </w:footnote>
  <w:footnote w:type="continuationSeparator" w:id="0">
    <w:p w:rsidR="003B1741" w:rsidRDefault="003B1741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135295"/>
    <w:rsid w:val="001929EB"/>
    <w:rsid w:val="00193AED"/>
    <w:rsid w:val="001B7E02"/>
    <w:rsid w:val="001C49FE"/>
    <w:rsid w:val="001E1288"/>
    <w:rsid w:val="001F2CC4"/>
    <w:rsid w:val="00251124"/>
    <w:rsid w:val="002C4988"/>
    <w:rsid w:val="002C4993"/>
    <w:rsid w:val="002F7F50"/>
    <w:rsid w:val="00315049"/>
    <w:rsid w:val="003635CD"/>
    <w:rsid w:val="00377C16"/>
    <w:rsid w:val="003A23F5"/>
    <w:rsid w:val="003B1741"/>
    <w:rsid w:val="003B5AF4"/>
    <w:rsid w:val="003E716C"/>
    <w:rsid w:val="003F52F8"/>
    <w:rsid w:val="00430FA8"/>
    <w:rsid w:val="00435F33"/>
    <w:rsid w:val="004508EE"/>
    <w:rsid w:val="0048013B"/>
    <w:rsid w:val="00495738"/>
    <w:rsid w:val="00497656"/>
    <w:rsid w:val="004A6CCC"/>
    <w:rsid w:val="004D0702"/>
    <w:rsid w:val="00513C48"/>
    <w:rsid w:val="005517F3"/>
    <w:rsid w:val="00571473"/>
    <w:rsid w:val="005B31C2"/>
    <w:rsid w:val="005B7037"/>
    <w:rsid w:val="005D6825"/>
    <w:rsid w:val="005E3903"/>
    <w:rsid w:val="00611F5E"/>
    <w:rsid w:val="00612C64"/>
    <w:rsid w:val="00623747"/>
    <w:rsid w:val="00670275"/>
    <w:rsid w:val="00710F7E"/>
    <w:rsid w:val="00725D68"/>
    <w:rsid w:val="007941BC"/>
    <w:rsid w:val="007E1A86"/>
    <w:rsid w:val="00826834"/>
    <w:rsid w:val="00840651"/>
    <w:rsid w:val="0084370E"/>
    <w:rsid w:val="008553AB"/>
    <w:rsid w:val="008B5C99"/>
    <w:rsid w:val="008D370D"/>
    <w:rsid w:val="00913FCD"/>
    <w:rsid w:val="0095254B"/>
    <w:rsid w:val="009A7139"/>
    <w:rsid w:val="009E54EA"/>
    <w:rsid w:val="00A60F65"/>
    <w:rsid w:val="00A76246"/>
    <w:rsid w:val="00AA15F7"/>
    <w:rsid w:val="00AB60E5"/>
    <w:rsid w:val="00B47AEC"/>
    <w:rsid w:val="00B56C95"/>
    <w:rsid w:val="00B62579"/>
    <w:rsid w:val="00B72B1E"/>
    <w:rsid w:val="00B87420"/>
    <w:rsid w:val="00B9753E"/>
    <w:rsid w:val="00BF09B3"/>
    <w:rsid w:val="00CF3A4A"/>
    <w:rsid w:val="00D63884"/>
    <w:rsid w:val="00DA184D"/>
    <w:rsid w:val="00DE607F"/>
    <w:rsid w:val="00E24B56"/>
    <w:rsid w:val="00E36DCB"/>
    <w:rsid w:val="00E52F1C"/>
    <w:rsid w:val="00F13413"/>
    <w:rsid w:val="00F15604"/>
    <w:rsid w:val="00F17AB2"/>
    <w:rsid w:val="00F964BD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517D-6AA9-4193-95A6-2859030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  <w:style w:type="paragraph" w:styleId="af">
    <w:name w:val="Body Text"/>
    <w:basedOn w:val="a"/>
    <w:link w:val="af0"/>
    <w:rsid w:val="008406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84065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</cp:lastModifiedBy>
  <cp:revision>28</cp:revision>
  <cp:lastPrinted>2021-03-22T12:39:00Z</cp:lastPrinted>
  <dcterms:created xsi:type="dcterms:W3CDTF">2014-12-09T19:27:00Z</dcterms:created>
  <dcterms:modified xsi:type="dcterms:W3CDTF">2021-03-29T11:30:00Z</dcterms:modified>
</cp:coreProperties>
</file>