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4A" w:rsidRDefault="00D211D3" w:rsidP="002A63D5">
      <w:pPr>
        <w:tabs>
          <w:tab w:val="left" w:pos="7695"/>
        </w:tabs>
      </w:pPr>
      <w:r>
        <w:tab/>
      </w:r>
    </w:p>
    <w:p w:rsidR="00AF682A" w:rsidRDefault="002A63D5" w:rsidP="00AF6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9900" cy="584200"/>
            <wp:effectExtent l="0" t="0" r="6350" b="6350"/>
            <wp:docPr id="2" name="Рисунок 2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2A" w:rsidRPr="000C452C" w:rsidRDefault="00AF682A" w:rsidP="00AF682A">
      <w:pPr>
        <w:shd w:val="clear" w:color="auto" w:fill="FFFFFF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AF682A" w:rsidRPr="000C452C" w:rsidRDefault="00AF682A" w:rsidP="00AF682A">
      <w:pPr>
        <w:shd w:val="clear" w:color="auto" w:fill="FFFFFF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2A63D5" w:rsidRDefault="002A63D5" w:rsidP="00AF682A">
      <w:pPr>
        <w:jc w:val="center"/>
        <w:rPr>
          <w:rFonts w:ascii="Times New Roman" w:hAnsi="Times New Roman"/>
          <w:b/>
          <w:bCs/>
          <w:spacing w:val="-2"/>
          <w:sz w:val="34"/>
          <w:szCs w:val="34"/>
          <w:lang w:val="en-US" w:eastAsia="hi-IN" w:bidi="hi-IN"/>
        </w:rPr>
      </w:pPr>
    </w:p>
    <w:p w:rsidR="00AF682A" w:rsidRPr="000C452C" w:rsidRDefault="00AF682A" w:rsidP="00AF682A">
      <w:pPr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AF682A" w:rsidRPr="000C452C" w:rsidRDefault="00AF682A" w:rsidP="00AF682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AF682A" w:rsidRPr="000C452C" w:rsidRDefault="00AF682A" w:rsidP="00AF682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24.10.2019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10-4/04</w:t>
      </w:r>
    </w:p>
    <w:p w:rsidR="00AF682A" w:rsidRPr="000C452C" w:rsidRDefault="00AF682A" w:rsidP="00AF682A">
      <w:pPr>
        <w:shd w:val="clear" w:color="auto" w:fill="FFFFFF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AF682A" w:rsidRDefault="00AF682A" w:rsidP="00AF682A">
      <w:pPr>
        <w:jc w:val="center"/>
        <w:rPr>
          <w:rFonts w:ascii="Times New Roman" w:hAnsi="Times New Roman" w:cs="Times New Roman"/>
          <w:sz w:val="28"/>
        </w:rPr>
      </w:pPr>
    </w:p>
    <w:p w:rsidR="00140F09" w:rsidRPr="00364CBA" w:rsidRDefault="00140F09" w:rsidP="00364CBA">
      <w:pPr>
        <w:tabs>
          <w:tab w:val="left" w:pos="7125"/>
        </w:tabs>
        <w:jc w:val="center"/>
        <w:rPr>
          <w:sz w:val="28"/>
          <w:szCs w:val="28"/>
        </w:rPr>
      </w:pPr>
    </w:p>
    <w:p w:rsidR="009F29D7" w:rsidRPr="002A63D5" w:rsidRDefault="009F29D7" w:rsidP="002A63D5">
      <w:pPr>
        <w:pStyle w:val="1"/>
        <w:ind w:left="567" w:right="469"/>
        <w:rPr>
          <w:rFonts w:ascii="Times New Roman" w:hAnsi="Times New Roman" w:cs="Times New Roman"/>
          <w:color w:val="auto"/>
          <w:sz w:val="28"/>
          <w:szCs w:val="28"/>
        </w:rPr>
      </w:pPr>
      <w:r w:rsidRPr="002A63D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D579DA" w:rsidRPr="002A63D5">
        <w:rPr>
          <w:rFonts w:ascii="Times New Roman" w:hAnsi="Times New Roman" w:cs="Times New Roman"/>
          <w:color w:val="auto"/>
          <w:sz w:val="28"/>
          <w:szCs w:val="28"/>
        </w:rPr>
        <w:t>состава</w:t>
      </w:r>
      <w:r w:rsidRPr="002A63D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административной комиссии при</w:t>
      </w:r>
      <w:r w:rsidR="00625A02" w:rsidRPr="002A63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3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34AB0" w:rsidRPr="002A63D5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</w:p>
    <w:p w:rsidR="00D34AB0" w:rsidRDefault="00D34AB0" w:rsidP="002A63D5">
      <w:pPr>
        <w:ind w:left="567" w:right="469"/>
      </w:pPr>
    </w:p>
    <w:p w:rsidR="00C519F6" w:rsidRDefault="00C519F6"/>
    <w:p w:rsidR="00C519F6" w:rsidRDefault="00C519F6"/>
    <w:p w:rsidR="009F29D7" w:rsidRPr="00526A8D" w:rsidRDefault="009F29D7">
      <w:pPr>
        <w:rPr>
          <w:rFonts w:ascii="Times New Roman" w:hAnsi="Times New Roman" w:cs="Times New Roman"/>
          <w:sz w:val="28"/>
          <w:szCs w:val="28"/>
        </w:rPr>
      </w:pPr>
      <w:r w:rsidRPr="00BD71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4F3F37">
          <w:rPr>
            <w:rStyle w:val="a4"/>
            <w:rFonts w:ascii="Times New Roman" w:hAnsi="Times New Roman"/>
            <w:color w:val="222A35"/>
            <w:sz w:val="28"/>
            <w:szCs w:val="28"/>
          </w:rPr>
          <w:t>Законом</w:t>
        </w:r>
      </w:hyperlink>
      <w:r w:rsidRPr="00BD7157">
        <w:rPr>
          <w:rFonts w:ascii="Times New Roman" w:hAnsi="Times New Roman" w:cs="Times New Roman"/>
          <w:sz w:val="28"/>
          <w:szCs w:val="28"/>
        </w:rPr>
        <w:t xml:space="preserve"> Краснодарского края от 14 декабря 2006</w:t>
      </w:r>
      <w:r w:rsidR="002A63D5" w:rsidRPr="002A63D5">
        <w:rPr>
          <w:rFonts w:ascii="Times New Roman" w:hAnsi="Times New Roman" w:cs="Times New Roman"/>
          <w:sz w:val="28"/>
          <w:szCs w:val="28"/>
        </w:rPr>
        <w:t xml:space="preserve"> </w:t>
      </w:r>
      <w:r w:rsidRPr="00BD71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30C9E">
        <w:rPr>
          <w:rFonts w:ascii="Times New Roman" w:hAnsi="Times New Roman" w:cs="Times New Roman"/>
          <w:sz w:val="28"/>
          <w:szCs w:val="28"/>
        </w:rPr>
        <w:t>№</w:t>
      </w:r>
      <w:r w:rsidRPr="00BD7157">
        <w:rPr>
          <w:rFonts w:ascii="Times New Roman" w:hAnsi="Times New Roman" w:cs="Times New Roman"/>
          <w:sz w:val="28"/>
          <w:szCs w:val="28"/>
        </w:rPr>
        <w:t xml:space="preserve"> 1144-КЗ </w:t>
      </w:r>
      <w:r w:rsidR="00B16C7E">
        <w:rPr>
          <w:rFonts w:ascii="Times New Roman" w:hAnsi="Times New Roman" w:cs="Times New Roman"/>
          <w:sz w:val="28"/>
          <w:szCs w:val="28"/>
        </w:rPr>
        <w:t>«</w:t>
      </w:r>
      <w:r w:rsidRPr="00BD715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</w:r>
      <w:r w:rsidR="00B16C7E">
        <w:rPr>
          <w:rFonts w:ascii="Times New Roman" w:hAnsi="Times New Roman" w:cs="Times New Roman"/>
          <w:sz w:val="28"/>
          <w:szCs w:val="28"/>
        </w:rPr>
        <w:t>»</w:t>
      </w:r>
      <w:r w:rsidRPr="00526A8D">
        <w:rPr>
          <w:rFonts w:ascii="Times New Roman" w:hAnsi="Times New Roman" w:cs="Times New Roman"/>
          <w:sz w:val="28"/>
          <w:szCs w:val="28"/>
        </w:rPr>
        <w:t xml:space="preserve">, </w:t>
      </w:r>
      <w:r w:rsidR="00154FE3">
        <w:rPr>
          <w:rFonts w:ascii="Times New Roman" w:hAnsi="Times New Roman" w:cs="Times New Roman"/>
          <w:sz w:val="28"/>
          <w:szCs w:val="28"/>
        </w:rPr>
        <w:t>руководствуясь Уставом 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F53F7" w:rsidRPr="00526A8D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A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е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ш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и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л:</w:t>
      </w:r>
    </w:p>
    <w:p w:rsidR="00154FE3" w:rsidRDefault="00154FE3" w:rsidP="002E113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154FE3">
        <w:rPr>
          <w:rFonts w:ascii="Times New Roman" w:hAnsi="Times New Roman" w:cs="Times New Roman"/>
          <w:sz w:val="28"/>
          <w:szCs w:val="28"/>
        </w:rPr>
        <w:t>Утвердить</w:t>
      </w:r>
      <w:r w:rsidR="00625A02" w:rsidRPr="00154FE3">
        <w:rPr>
          <w:rFonts w:ascii="Times New Roman" w:hAnsi="Times New Roman" w:cs="Times New Roman"/>
          <w:sz w:val="28"/>
          <w:szCs w:val="28"/>
        </w:rPr>
        <w:t xml:space="preserve"> состав административной комиссии при </w:t>
      </w:r>
      <w:r w:rsidRPr="00154FE3">
        <w:rPr>
          <w:rFonts w:ascii="Times New Roman" w:hAnsi="Times New Roman" w:cs="Times New Roman"/>
          <w:sz w:val="28"/>
          <w:szCs w:val="28"/>
        </w:rPr>
        <w:t>а</w:t>
      </w:r>
      <w:r w:rsidR="00625A02" w:rsidRPr="00154FE3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</w:t>
      </w:r>
      <w:r w:rsidRPr="00154FE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FE3" w:rsidRDefault="00154FE3" w:rsidP="002E113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54FE3" w:rsidRDefault="00154FE3" w:rsidP="00154FE3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26A8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E3">
        <w:rPr>
          <w:rFonts w:ascii="Times New Roman" w:hAnsi="Times New Roman" w:cs="Times New Roman"/>
          <w:sz w:val="28"/>
          <w:szCs w:val="28"/>
        </w:rPr>
        <w:t>22</w:t>
      </w:r>
      <w:r w:rsidR="00140F0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54FE3">
        <w:rPr>
          <w:rFonts w:ascii="Times New Roman" w:hAnsi="Times New Roman" w:cs="Times New Roman"/>
          <w:sz w:val="28"/>
          <w:szCs w:val="28"/>
        </w:rPr>
        <w:t>2018</w:t>
      </w:r>
      <w:r w:rsidR="00140F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FE3">
        <w:rPr>
          <w:rFonts w:ascii="Times New Roman" w:hAnsi="Times New Roman" w:cs="Times New Roman"/>
          <w:sz w:val="28"/>
          <w:szCs w:val="28"/>
        </w:rPr>
        <w:t xml:space="preserve"> № 239-57/03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B1D" w:rsidRPr="00140F09" w:rsidRDefault="00550B1D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0F09">
        <w:rPr>
          <w:rFonts w:ascii="Times New Roman" w:hAnsi="Times New Roman" w:cs="Times New Roman"/>
          <w:sz w:val="28"/>
          <w:szCs w:val="28"/>
        </w:rPr>
        <w:t xml:space="preserve">Решение Совета Новотитаровского сельского поселения Динского района </w:t>
      </w:r>
      <w:r w:rsidR="00154FE3" w:rsidRPr="00140F09">
        <w:rPr>
          <w:rFonts w:ascii="Times New Roman" w:hAnsi="Times New Roman" w:cs="Times New Roman"/>
          <w:sz w:val="28"/>
          <w:szCs w:val="28"/>
        </w:rPr>
        <w:t>от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20 ноября 2018 </w:t>
      </w:r>
      <w:r w:rsidR="00140F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№263-60/03 </w:t>
      </w:r>
      <w:r w:rsidR="00140F09">
        <w:rPr>
          <w:rFonts w:ascii="Times New Roman" w:hAnsi="Times New Roman" w:cs="Times New Roman"/>
          <w:sz w:val="28"/>
          <w:szCs w:val="28"/>
        </w:rPr>
        <w:t>«</w:t>
      </w:r>
      <w:r w:rsidR="00154FE3" w:rsidRPr="00140F09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от 22.08.2018 № 239-57/03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>«Об утверждении состава административной комиссии при администрации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района»</w:t>
      </w:r>
      <w:r w:rsidR="00140F09">
        <w:rPr>
          <w:rFonts w:ascii="Times New Roman" w:hAnsi="Times New Roman" w:cs="Times New Roman"/>
          <w:sz w:val="28"/>
          <w:szCs w:val="28"/>
        </w:rPr>
        <w:t>.</w:t>
      </w:r>
    </w:p>
    <w:p w:rsidR="009F29D7" w:rsidRPr="00BD7157" w:rsidRDefault="00140F09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. </w:t>
      </w:r>
      <w:r w:rsidR="002B67E2">
        <w:rPr>
          <w:rFonts w:ascii="Times New Roman" w:hAnsi="Times New Roman" w:cs="Times New Roman"/>
          <w:sz w:val="28"/>
          <w:szCs w:val="28"/>
        </w:rPr>
        <w:t>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53F7" w:rsidRPr="00BD715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(</w:t>
      </w:r>
      <w:r w:rsidR="002B67E2">
        <w:rPr>
          <w:rFonts w:ascii="Times New Roman" w:hAnsi="Times New Roman" w:cs="Times New Roman"/>
          <w:sz w:val="28"/>
          <w:szCs w:val="28"/>
        </w:rPr>
        <w:t>Кошман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2B67E2" w:rsidRPr="002B67E2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обнародовать</w:t>
        </w:r>
      </w:hyperlink>
      <w:r w:rsidR="009F29D7" w:rsidRPr="00BD7157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BC2BD1">
        <w:rPr>
          <w:rFonts w:ascii="Times New Roman" w:hAnsi="Times New Roman" w:cs="Times New Roman"/>
          <w:sz w:val="28"/>
          <w:szCs w:val="28"/>
        </w:rPr>
        <w:t>соответствии</w:t>
      </w:r>
      <w:r w:rsidR="002B67E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сайте администрации </w:t>
      </w:r>
      <w:r w:rsidR="006F53F7" w:rsidRPr="00BD715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B67E2" w:rsidRDefault="00140F09" w:rsidP="00140F09">
      <w:pPr>
        <w:pStyle w:val="af2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/>
          <w:sz w:val="28"/>
          <w:szCs w:val="28"/>
        </w:rPr>
        <w:t>4</w:t>
      </w:r>
      <w:r w:rsidR="009F29D7" w:rsidRPr="00BD7157">
        <w:rPr>
          <w:rFonts w:ascii="Times New Roman" w:hAnsi="Times New Roman"/>
          <w:sz w:val="28"/>
          <w:szCs w:val="28"/>
        </w:rPr>
        <w:t xml:space="preserve">. </w:t>
      </w:r>
      <w:bookmarkEnd w:id="2"/>
      <w:r w:rsidR="002B67E2">
        <w:rPr>
          <w:rFonts w:ascii="Times New Roman" w:hAnsi="Times New Roman"/>
          <w:sz w:val="28"/>
          <w:lang w:eastAsia="x-none"/>
        </w:rPr>
        <w:t xml:space="preserve"> </w:t>
      </w:r>
      <w:proofErr w:type="gramStart"/>
      <w:r w:rsidR="002B67E2">
        <w:rPr>
          <w:rFonts w:ascii="Times New Roman" w:hAnsi="Times New Roman"/>
          <w:sz w:val="28"/>
        </w:rPr>
        <w:t>Контроль за</w:t>
      </w:r>
      <w:proofErr w:type="gramEnd"/>
      <w:r w:rsidR="002B67E2">
        <w:rPr>
          <w:rFonts w:ascii="Times New Roman" w:hAnsi="Times New Roman"/>
          <w:sz w:val="28"/>
        </w:rPr>
        <w:t xml:space="preserve"> </w:t>
      </w:r>
      <w:r w:rsidR="002B67E2">
        <w:rPr>
          <w:rFonts w:ascii="Times New Roman" w:hAnsi="Times New Roman"/>
          <w:sz w:val="28"/>
          <w:szCs w:val="28"/>
        </w:rPr>
        <w:t xml:space="preserve">выполнением настоящего решения возложить на  комиссию </w:t>
      </w:r>
      <w:r w:rsidR="00154FE3" w:rsidRPr="00154FE3">
        <w:rPr>
          <w:rFonts w:ascii="Times New Roman" w:hAnsi="Times New Roman"/>
          <w:sz w:val="28"/>
          <w:szCs w:val="28"/>
        </w:rPr>
        <w:t>по правовым вопросам и работе с общественностью</w:t>
      </w:r>
      <w:r w:rsidR="002B67E2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района (Мельников).</w:t>
      </w:r>
    </w:p>
    <w:p w:rsidR="009F29D7" w:rsidRDefault="00140F09" w:rsidP="002B67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2B67E2">
        <w:rPr>
          <w:rFonts w:ascii="Times New Roman" w:hAnsi="Times New Roman"/>
          <w:sz w:val="28"/>
        </w:rPr>
        <w:t>. Р</w:t>
      </w:r>
      <w:r w:rsidR="002B67E2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A2496F">
        <w:rPr>
          <w:rFonts w:ascii="Times New Roman" w:hAnsi="Times New Roman"/>
          <w:sz w:val="28"/>
          <w:szCs w:val="28"/>
        </w:rPr>
        <w:t>обнародования</w:t>
      </w:r>
      <w:r w:rsidR="002B67E2">
        <w:rPr>
          <w:rFonts w:ascii="Times New Roman" w:hAnsi="Times New Roman"/>
          <w:sz w:val="28"/>
          <w:szCs w:val="28"/>
        </w:rPr>
        <w:t>.</w:t>
      </w:r>
    </w:p>
    <w:p w:rsidR="00526A8D" w:rsidRDefault="00526A8D" w:rsidP="00BE3A11">
      <w:pPr>
        <w:ind w:firstLine="0"/>
        <w:rPr>
          <w:sz w:val="28"/>
          <w:szCs w:val="28"/>
        </w:rPr>
      </w:pPr>
    </w:p>
    <w:p w:rsidR="00140F09" w:rsidRDefault="00140F09" w:rsidP="00BE3A11">
      <w:pPr>
        <w:ind w:firstLine="0"/>
        <w:rPr>
          <w:sz w:val="28"/>
          <w:szCs w:val="28"/>
        </w:rPr>
      </w:pPr>
    </w:p>
    <w:p w:rsidR="00526A8D" w:rsidRDefault="00526A8D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FE3">
        <w:rPr>
          <w:sz w:val="28"/>
          <w:szCs w:val="28"/>
        </w:rPr>
        <w:t>К.А. Прокофьев</w:t>
      </w:r>
    </w:p>
    <w:p w:rsidR="00BE3A11" w:rsidRDefault="00BE3A11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Новотитаровского</w:t>
      </w:r>
    </w:p>
    <w:p w:rsidR="002B67E2" w:rsidRPr="00BD7157" w:rsidRDefault="00BE3A11" w:rsidP="00BE3A1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С.К. Кошман</w:t>
      </w: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140F09" w:rsidRDefault="00140F09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  <w:lang w:val="en-US"/>
        </w:rPr>
      </w:pPr>
    </w:p>
    <w:p w:rsidR="002A63D5" w:rsidRDefault="002A63D5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  <w:lang w:val="en-US"/>
        </w:rPr>
      </w:pPr>
    </w:p>
    <w:p w:rsidR="002A63D5" w:rsidRPr="002A63D5" w:rsidRDefault="002A63D5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  <w:lang w:val="en-US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50B1D" w:rsidRPr="002A63D5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2A63D5">
          <w:rPr>
            <w:rStyle w:val="a4"/>
            <w:rFonts w:ascii="Times New Roman" w:hAnsi="Times New Roman"/>
            <w:color w:val="auto"/>
            <w:sz w:val="28"/>
            <w:szCs w:val="28"/>
          </w:rPr>
          <w:t>решению</w:t>
        </w:r>
      </w:hyperlink>
      <w:r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Совета</w:t>
      </w:r>
      <w:r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50B1D" w:rsidRPr="002A63D5" w:rsidRDefault="00550B1D" w:rsidP="00550B1D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2A63D5"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24.10.</w:t>
      </w:r>
      <w:r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2019 №</w:t>
      </w:r>
      <w:r w:rsidR="002A63D5" w:rsidRPr="002A63D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2A63D5" w:rsidRPr="002A63D5">
        <w:rPr>
          <w:rFonts w:ascii="Times New Roman" w:hAnsi="Times New Roman"/>
          <w:sz w:val="28"/>
          <w:szCs w:val="28"/>
          <w:lang w:eastAsia="hi-IN" w:bidi="hi-IN"/>
        </w:rPr>
        <w:t>10-4/04</w:t>
      </w:r>
      <w:r w:rsidR="002A63D5" w:rsidRPr="002A63D5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</w:p>
    <w:p w:rsidR="00550B1D" w:rsidRPr="00FB5F8D" w:rsidRDefault="00550B1D" w:rsidP="00550B1D">
      <w:pPr>
        <w:rPr>
          <w:rFonts w:ascii="Times New Roman" w:hAnsi="Times New Roman" w:cs="Times New Roman"/>
          <w:sz w:val="28"/>
          <w:szCs w:val="28"/>
        </w:rPr>
      </w:pPr>
    </w:p>
    <w:p w:rsidR="00550B1D" w:rsidRDefault="00550B1D" w:rsidP="00550B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B5F8D">
        <w:rPr>
          <w:rFonts w:ascii="Times New Roman" w:hAnsi="Times New Roman" w:cs="Times New Roman"/>
          <w:sz w:val="28"/>
          <w:szCs w:val="28"/>
        </w:rPr>
        <w:t>Состав</w:t>
      </w:r>
      <w:r w:rsidR="002A63D5"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50B1D" w:rsidRPr="00AA75CA" w:rsidRDefault="00550B1D" w:rsidP="00550B1D"/>
    <w:p w:rsidR="00550B1D" w:rsidRPr="00FB5F8D" w:rsidRDefault="00550B1D" w:rsidP="00550B1D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:rsidR="00550B1D" w:rsidRPr="00FB5F8D" w:rsidRDefault="00550B1D" w:rsidP="00550B1D">
      <w:pPr>
        <w:shd w:val="clear" w:color="auto" w:fill="FFFFFF"/>
        <w:tabs>
          <w:tab w:val="left" w:pos="883"/>
        </w:tabs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50B1D" w:rsidRPr="00FB5F8D" w:rsidRDefault="00550B1D" w:rsidP="00550B1D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Pr="00904C69">
        <w:t xml:space="preserve"> </w:t>
      </w:r>
      <w:r w:rsidRPr="00904C6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Алиева Ксения </w:t>
      </w:r>
      <w:proofErr w:type="spellStart"/>
      <w:r w:rsidRPr="00904C69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Теймуразовна</w:t>
      </w:r>
      <w:proofErr w:type="spellEnd"/>
      <w:r w:rsidRPr="00904C6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специалист 1 категории отдела по общим и правовым вопросам администрации Новотитаровского сельского поселения Динского района;</w:t>
      </w:r>
    </w:p>
    <w:p w:rsidR="00550B1D" w:rsidRPr="00FB5F8D" w:rsidRDefault="00550B1D" w:rsidP="00550B1D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50B1D" w:rsidRPr="00FB5F8D" w:rsidRDefault="00550B1D" w:rsidP="00550B1D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Ответственный секретарь комиссии: </w:t>
      </w:r>
      <w:proofErr w:type="spellStart"/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Придатко</w:t>
      </w:r>
      <w:proofErr w:type="spellEnd"/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Замира</w:t>
      </w:r>
      <w:proofErr w:type="spellEnd"/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Андреевна –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ведущий специалист</w:t>
      </w:r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отдела ЖКХ, транспорта, малого и среднего бизнеса;</w:t>
      </w:r>
    </w:p>
    <w:p w:rsidR="00550B1D" w:rsidRPr="00FB5F8D" w:rsidRDefault="00550B1D" w:rsidP="00550B1D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50B1D" w:rsidRPr="00FB5F8D" w:rsidRDefault="00550B1D" w:rsidP="00550B1D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B5F8D"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Члены комиссии:</w:t>
      </w:r>
    </w:p>
    <w:tbl>
      <w:tblPr>
        <w:tblStyle w:val="af5"/>
        <w:tblpPr w:leftFromText="180" w:rightFromText="180" w:vertAnchor="text" w:tblpXSpec="right" w:tblpY="1"/>
        <w:tblOverlap w:val="never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01"/>
        <w:gridCol w:w="4673"/>
      </w:tblGrid>
      <w:tr w:rsidR="00550B1D" w:rsidRPr="00FB5F8D" w:rsidTr="002A63D5">
        <w:tc>
          <w:tcPr>
            <w:tcW w:w="5001" w:type="dxa"/>
          </w:tcPr>
          <w:p w:rsidR="00550B1D" w:rsidRDefault="00550B1D" w:rsidP="000D26B0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550B1D" w:rsidRPr="00FB5F8D" w:rsidRDefault="00550B1D" w:rsidP="000D26B0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Шелудько</w:t>
            </w:r>
            <w:proofErr w:type="spellEnd"/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Таиса</w:t>
            </w:r>
            <w:proofErr w:type="spellEnd"/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Михайловна</w:t>
            </w:r>
          </w:p>
        </w:tc>
        <w:tc>
          <w:tcPr>
            <w:tcW w:w="4673" w:type="dxa"/>
          </w:tcPr>
          <w:p w:rsidR="00550B1D" w:rsidRDefault="00550B1D" w:rsidP="000D26B0">
            <w:pPr>
              <w:shd w:val="clear" w:color="auto" w:fill="FFFFFF"/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550B1D" w:rsidRPr="00FB5F8D" w:rsidRDefault="00550B1D" w:rsidP="000D26B0">
            <w:pPr>
              <w:shd w:val="clear" w:color="auto" w:fill="FFFFFF"/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Новотитаровского сельского поселения Динского района</w:t>
            </w:r>
          </w:p>
          <w:p w:rsidR="00550B1D" w:rsidRPr="00FB5F8D" w:rsidRDefault="00550B1D" w:rsidP="000D26B0">
            <w:pPr>
              <w:shd w:val="clear" w:color="auto" w:fill="FFFFFF"/>
              <w:tabs>
                <w:tab w:val="left" w:pos="883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50B1D" w:rsidRPr="00FB5F8D" w:rsidTr="002A63D5">
        <w:tc>
          <w:tcPr>
            <w:tcW w:w="5001" w:type="dxa"/>
          </w:tcPr>
          <w:p w:rsidR="00550B1D" w:rsidRPr="00FB5F8D" w:rsidRDefault="00550B1D" w:rsidP="000D26B0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Сарапулова</w:t>
            </w:r>
            <w:proofErr w:type="spellEnd"/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673" w:type="dxa"/>
          </w:tcPr>
          <w:p w:rsidR="00550B1D" w:rsidRPr="00FB5F8D" w:rsidRDefault="00550B1D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ведущий </w:t>
            </w: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специалист отдела по общим и правовым вопросам администрации Новотитаровского сельского поселения Динского района </w:t>
            </w:r>
          </w:p>
        </w:tc>
      </w:tr>
      <w:tr w:rsidR="00550B1D" w:rsidRPr="00FB5F8D" w:rsidTr="002A63D5">
        <w:tc>
          <w:tcPr>
            <w:tcW w:w="5001" w:type="dxa"/>
          </w:tcPr>
          <w:p w:rsidR="00550B1D" w:rsidRPr="00FB5F8D" w:rsidRDefault="00550B1D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4673" w:type="dxa"/>
          </w:tcPr>
          <w:p w:rsidR="00550B1D" w:rsidRPr="00FB5F8D" w:rsidRDefault="00550B1D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ведущий </w:t>
            </w: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отдела земельных отношений администрации Новотитаровского сельского поселения Динского района</w:t>
            </w:r>
          </w:p>
        </w:tc>
      </w:tr>
      <w:tr w:rsidR="00550B1D" w:rsidRPr="00FB5F8D" w:rsidTr="002A63D5">
        <w:tc>
          <w:tcPr>
            <w:tcW w:w="5001" w:type="dxa"/>
          </w:tcPr>
          <w:p w:rsidR="00550B1D" w:rsidRPr="00FB5F8D" w:rsidRDefault="00550B1D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4673" w:type="dxa"/>
          </w:tcPr>
          <w:p w:rsidR="00550B1D" w:rsidRDefault="00550B1D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ведущий </w:t>
            </w: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финансово-экономического отдела администрации Новотитаровского сельского поселения Динского района</w:t>
            </w:r>
          </w:p>
          <w:p w:rsidR="000D26B0" w:rsidRPr="00FB5F8D" w:rsidRDefault="000D26B0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50B1D" w:rsidRPr="00FB5F8D" w:rsidTr="002A63D5">
        <w:tc>
          <w:tcPr>
            <w:tcW w:w="5001" w:type="dxa"/>
          </w:tcPr>
          <w:p w:rsidR="00550B1D" w:rsidRDefault="00550B1D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B5F8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Стрельников Артем Геннадьевич</w:t>
            </w: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Бондарь Михаил Михайлович</w:t>
            </w:r>
          </w:p>
          <w:p w:rsidR="000D26B0" w:rsidRPr="00FB5F8D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673" w:type="dxa"/>
          </w:tcPr>
          <w:p w:rsidR="00550B1D" w:rsidRDefault="00550B1D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5F8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  <w:r w:rsidRPr="00FB5F8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категории отдела ЖКХ, транспорта, малого и среднего </w:t>
            </w:r>
            <w:r w:rsidRPr="00FB5F8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бизнеса</w:t>
            </w:r>
            <w:r w:rsidRPr="00FB5F8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</w:t>
            </w:r>
          </w:p>
          <w:p w:rsidR="000D26B0" w:rsidRDefault="000D26B0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Pr="00FB5F8D" w:rsidRDefault="000D26B0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0D26B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2</w:t>
            </w:r>
            <w:r w:rsidRPr="000D26B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категории отдела ЖКХ, транспорта, малого и среднего бизнеса администрации Новотитаровского сельского поселения Динского района</w:t>
            </w:r>
          </w:p>
        </w:tc>
      </w:tr>
      <w:tr w:rsidR="00550B1D" w:rsidRPr="00FB5F8D" w:rsidTr="002A63D5">
        <w:tc>
          <w:tcPr>
            <w:tcW w:w="5001" w:type="dxa"/>
          </w:tcPr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550B1D" w:rsidRDefault="00550B1D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Pr="00FB5F8D" w:rsidRDefault="000D26B0" w:rsidP="000D26B0">
            <w:pPr>
              <w:tabs>
                <w:tab w:val="left" w:pos="883"/>
              </w:tabs>
              <w:ind w:firstLine="5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4673" w:type="dxa"/>
          </w:tcPr>
          <w:p w:rsidR="000D26B0" w:rsidRDefault="000D26B0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550B1D" w:rsidRDefault="00550B1D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Старший участковый уполномоченный ОУУП и ПДН ОП ст. Новотитаровское </w:t>
            </w:r>
            <w:r w:rsidRPr="00FB5F8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ОМВД России по Динскому району</w:t>
            </w:r>
            <w:r w:rsidR="002A63D5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(по согласованию)</w:t>
            </w:r>
          </w:p>
          <w:p w:rsidR="000D26B0" w:rsidRDefault="000D26B0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0D26B0" w:rsidRDefault="000D26B0" w:rsidP="000D26B0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Депутат Совета</w:t>
            </w:r>
          </w:p>
          <w:p w:rsidR="000D26B0" w:rsidRPr="00FB5F8D" w:rsidRDefault="000D26B0" w:rsidP="002A63D5">
            <w:pPr>
              <w:tabs>
                <w:tab w:val="left" w:pos="883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0D26B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Новотитаровского сельского поселения Динского района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</w:tbl>
    <w:p w:rsidR="00F3118D" w:rsidRPr="00FB5F8D" w:rsidRDefault="00F3118D" w:rsidP="002A63D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sectPr w:rsidR="00F3118D" w:rsidRPr="00FB5F8D" w:rsidSect="002A63D5">
      <w:headerReference w:type="default" r:id="rId12"/>
      <w:footerReference w:type="default" r:id="rId13"/>
      <w:pgSz w:w="11900" w:h="16800"/>
      <w:pgMar w:top="567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E9" w:rsidRDefault="006D49E9">
      <w:r>
        <w:separator/>
      </w:r>
    </w:p>
  </w:endnote>
  <w:endnote w:type="continuationSeparator" w:id="0">
    <w:p w:rsidR="006D49E9" w:rsidRDefault="006D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E9" w:rsidRDefault="006D49E9">
      <w:r>
        <w:separator/>
      </w:r>
    </w:p>
  </w:footnote>
  <w:footnote w:type="continuationSeparator" w:id="0">
    <w:p w:rsidR="006D49E9" w:rsidRDefault="006D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89" w:rsidRDefault="00AC558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A63D5">
      <w:rPr>
        <w:noProof/>
      </w:rPr>
      <w:t>3</w:t>
    </w:r>
    <w:r>
      <w:fldChar w:fldCharType="end"/>
    </w:r>
  </w:p>
  <w:p w:rsidR="00AC5589" w:rsidRDefault="00AC55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3F8F"/>
    <w:multiLevelType w:val="multilevel"/>
    <w:tmpl w:val="03E0F100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5"/>
    <w:rsid w:val="0001756D"/>
    <w:rsid w:val="000401F2"/>
    <w:rsid w:val="00041602"/>
    <w:rsid w:val="00046239"/>
    <w:rsid w:val="000545A7"/>
    <w:rsid w:val="00057636"/>
    <w:rsid w:val="000657F4"/>
    <w:rsid w:val="00070262"/>
    <w:rsid w:val="00071F23"/>
    <w:rsid w:val="0008277C"/>
    <w:rsid w:val="00094838"/>
    <w:rsid w:val="000D26B0"/>
    <w:rsid w:val="0011077A"/>
    <w:rsid w:val="00140F09"/>
    <w:rsid w:val="00154FE3"/>
    <w:rsid w:val="0018534A"/>
    <w:rsid w:val="001B7C3A"/>
    <w:rsid w:val="001D2793"/>
    <w:rsid w:val="001F0B00"/>
    <w:rsid w:val="00207E73"/>
    <w:rsid w:val="0028781F"/>
    <w:rsid w:val="002A63D5"/>
    <w:rsid w:val="002B67E2"/>
    <w:rsid w:val="002D3691"/>
    <w:rsid w:val="003079E5"/>
    <w:rsid w:val="00330C9E"/>
    <w:rsid w:val="00364CBA"/>
    <w:rsid w:val="0040577A"/>
    <w:rsid w:val="0041237C"/>
    <w:rsid w:val="004137CB"/>
    <w:rsid w:val="00435964"/>
    <w:rsid w:val="00447C93"/>
    <w:rsid w:val="00480ABF"/>
    <w:rsid w:val="00482388"/>
    <w:rsid w:val="00484F16"/>
    <w:rsid w:val="00493E10"/>
    <w:rsid w:val="004A1766"/>
    <w:rsid w:val="004F3F37"/>
    <w:rsid w:val="00526A8D"/>
    <w:rsid w:val="00550B1D"/>
    <w:rsid w:val="00620C18"/>
    <w:rsid w:val="00624457"/>
    <w:rsid w:val="00625A02"/>
    <w:rsid w:val="006443E7"/>
    <w:rsid w:val="00687DB7"/>
    <w:rsid w:val="006D49E9"/>
    <w:rsid w:val="006F3317"/>
    <w:rsid w:val="006F53F7"/>
    <w:rsid w:val="007025CE"/>
    <w:rsid w:val="007B1B46"/>
    <w:rsid w:val="007E3CEC"/>
    <w:rsid w:val="00817C9B"/>
    <w:rsid w:val="008A164C"/>
    <w:rsid w:val="008C4FC6"/>
    <w:rsid w:val="00920B5B"/>
    <w:rsid w:val="00941328"/>
    <w:rsid w:val="009F29D7"/>
    <w:rsid w:val="00A2496F"/>
    <w:rsid w:val="00A53D38"/>
    <w:rsid w:val="00A61045"/>
    <w:rsid w:val="00A77649"/>
    <w:rsid w:val="00AA75CA"/>
    <w:rsid w:val="00AC5589"/>
    <w:rsid w:val="00AD527A"/>
    <w:rsid w:val="00AF2D97"/>
    <w:rsid w:val="00AF682A"/>
    <w:rsid w:val="00B00CC1"/>
    <w:rsid w:val="00B03B32"/>
    <w:rsid w:val="00B108BB"/>
    <w:rsid w:val="00B16C7E"/>
    <w:rsid w:val="00B63863"/>
    <w:rsid w:val="00B777CD"/>
    <w:rsid w:val="00BC2BD1"/>
    <w:rsid w:val="00BC3043"/>
    <w:rsid w:val="00BD7157"/>
    <w:rsid w:val="00BE3A11"/>
    <w:rsid w:val="00C348CA"/>
    <w:rsid w:val="00C519F6"/>
    <w:rsid w:val="00C62F8D"/>
    <w:rsid w:val="00C76557"/>
    <w:rsid w:val="00C95588"/>
    <w:rsid w:val="00CB657F"/>
    <w:rsid w:val="00CC0631"/>
    <w:rsid w:val="00CE00D0"/>
    <w:rsid w:val="00D13FC8"/>
    <w:rsid w:val="00D211D3"/>
    <w:rsid w:val="00D34AB0"/>
    <w:rsid w:val="00D5133D"/>
    <w:rsid w:val="00D579DA"/>
    <w:rsid w:val="00D678CE"/>
    <w:rsid w:val="00D966E2"/>
    <w:rsid w:val="00DB1063"/>
    <w:rsid w:val="00DE0294"/>
    <w:rsid w:val="00DE70B2"/>
    <w:rsid w:val="00E111C7"/>
    <w:rsid w:val="00E769C5"/>
    <w:rsid w:val="00EB1310"/>
    <w:rsid w:val="00EC4E1A"/>
    <w:rsid w:val="00F1646B"/>
    <w:rsid w:val="00F258DD"/>
    <w:rsid w:val="00F3118D"/>
    <w:rsid w:val="00F4116B"/>
    <w:rsid w:val="00F419F9"/>
    <w:rsid w:val="00F47C8C"/>
    <w:rsid w:val="00FB5F8D"/>
    <w:rsid w:val="00FC0C0B"/>
    <w:rsid w:val="00FC1E43"/>
    <w:rsid w:val="00FC418F"/>
    <w:rsid w:val="00FD0F9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2B67E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2B67E2"/>
    <w:rPr>
      <w:rFonts w:ascii="Courier New" w:hAnsi="Courier New" w:cs="Times New Roman"/>
      <w:sz w:val="20"/>
      <w:szCs w:val="20"/>
      <w:lang w:val="x-none" w:eastAsia="x-none"/>
    </w:rPr>
  </w:style>
  <w:style w:type="character" w:styleId="af4">
    <w:name w:val="Hyperlink"/>
    <w:uiPriority w:val="99"/>
    <w:semiHidden/>
    <w:unhideWhenUsed/>
    <w:rsid w:val="00DE0294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C95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rsid w:val="00D5133D"/>
  </w:style>
  <w:style w:type="paragraph" w:customStyle="1" w:styleId="empty">
    <w:name w:val="empty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4">
    <w:name w:val="s_104"/>
    <w:rsid w:val="00BC3043"/>
  </w:style>
  <w:style w:type="paragraph" w:styleId="af6">
    <w:name w:val="Balloon Text"/>
    <w:basedOn w:val="a"/>
    <w:link w:val="af7"/>
    <w:uiPriority w:val="99"/>
    <w:semiHidden/>
    <w:unhideWhenUsed/>
    <w:rsid w:val="00AD5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AD527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154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2B67E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2B67E2"/>
    <w:rPr>
      <w:rFonts w:ascii="Courier New" w:hAnsi="Courier New" w:cs="Times New Roman"/>
      <w:sz w:val="20"/>
      <w:szCs w:val="20"/>
      <w:lang w:val="x-none" w:eastAsia="x-none"/>
    </w:rPr>
  </w:style>
  <w:style w:type="character" w:styleId="af4">
    <w:name w:val="Hyperlink"/>
    <w:uiPriority w:val="99"/>
    <w:semiHidden/>
    <w:unhideWhenUsed/>
    <w:rsid w:val="00DE0294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C95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rsid w:val="00D5133D"/>
  </w:style>
  <w:style w:type="paragraph" w:customStyle="1" w:styleId="empty">
    <w:name w:val="empty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4">
    <w:name w:val="s_104"/>
    <w:rsid w:val="00BC3043"/>
  </w:style>
  <w:style w:type="paragraph" w:styleId="af6">
    <w:name w:val="Balloon Text"/>
    <w:basedOn w:val="a"/>
    <w:link w:val="af7"/>
    <w:uiPriority w:val="99"/>
    <w:semiHidden/>
    <w:unhideWhenUsed/>
    <w:rsid w:val="00AD5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AD527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15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31514333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23841144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7;&#1077;&#1089;&#1089;&#1080;&#1103;%2060\&#1055;&#1088;&#1086;&#1077;&#1082;&#1090;%20&#1056;&#1057;%20&#1095;&#1083;&#1077;&#1085;&#1099;%20&#1072;&#1076;&#1084;&#1080;&#1085;&#1080;&#1089;&#1090;&#1088;&#1072;&#1090;&#1080;&#1074;&#1085;&#1072;&#1103;%20&#1082;&#1086;&#1084;&#1080;&#1089;&#1089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РС члены административная комиссия</Template>
  <TotalTime>284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4123</CharactersWithSpaces>
  <SharedDoc>false</SharedDoc>
  <HLinks>
    <vt:vector size="12" baseType="variant">
      <vt:variant>
        <vt:i4>6029336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http://mobileonline.garant.ru/document?id=31514333&amp;sub=0</vt:lpwstr>
      </vt:variant>
      <vt:variant>
        <vt:lpwstr/>
      </vt:variant>
      <vt:variant>
        <vt:i4>6160406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http://mobileonline.garant.ru/document?id=23841144&amp;sub=0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>Документ экспортирован из системы ГАРАНТ</dc:description>
  <cp:lastModifiedBy>Acer</cp:lastModifiedBy>
  <cp:revision>8</cp:revision>
  <cp:lastPrinted>2019-10-24T12:20:00Z</cp:lastPrinted>
  <dcterms:created xsi:type="dcterms:W3CDTF">2019-10-14T08:01:00Z</dcterms:created>
  <dcterms:modified xsi:type="dcterms:W3CDTF">2019-10-25T12:31:00Z</dcterms:modified>
</cp:coreProperties>
</file>