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78" w:rsidRPr="002C1580" w:rsidRDefault="002D0D78" w:rsidP="002D0D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D78" w:rsidRPr="002C1580" w:rsidRDefault="002D0D78" w:rsidP="002D0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</w:p>
    <w:p w:rsidR="002D0D78" w:rsidRPr="002C1580" w:rsidRDefault="002D0D78" w:rsidP="002D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</w:p>
    <w:p w:rsidR="002D0D78" w:rsidRPr="002C1580" w:rsidRDefault="002D0D78" w:rsidP="002D0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2D0D78" w:rsidRPr="002C1580" w:rsidRDefault="002D0D78" w:rsidP="002D0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2C1580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2D0D78" w:rsidRPr="002C1580" w:rsidRDefault="002D0D78" w:rsidP="002D0D78">
      <w:pPr>
        <w:tabs>
          <w:tab w:val="left" w:pos="5235"/>
        </w:tabs>
        <w:spacing w:after="0" w:line="240" w:lineRule="auto"/>
        <w:ind w:left="3060" w:right="3173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ab/>
      </w:r>
    </w:p>
    <w:p w:rsidR="002D0D78" w:rsidRPr="002C1580" w:rsidRDefault="002D0D78" w:rsidP="002D0D7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2D0D78" w:rsidRPr="002C1580" w:rsidRDefault="002D0D78" w:rsidP="002D0D7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2D0D78" w:rsidRPr="002D0D78" w:rsidRDefault="002D0D78" w:rsidP="002D0D78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D7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от  20.01.2017</w:t>
      </w:r>
      <w:proofErr w:type="gramEnd"/>
      <w:r w:rsidRPr="002D0D7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2D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D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-32/03</w:t>
      </w:r>
    </w:p>
    <w:p w:rsidR="002D0D78" w:rsidRPr="002C1580" w:rsidRDefault="002D0D78" w:rsidP="002D0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C15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6736D4" w:rsidRPr="002C1580" w:rsidRDefault="006736D4" w:rsidP="0067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36D4" w:rsidRDefault="006736D4" w:rsidP="006736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A9C" w:rsidRPr="00053964" w:rsidRDefault="00190A9C" w:rsidP="006736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6D4" w:rsidRPr="00053964" w:rsidRDefault="006736D4" w:rsidP="006736D4">
      <w:pPr>
        <w:spacing w:after="0" w:line="240" w:lineRule="auto"/>
        <w:ind w:left="567" w:right="5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 из муниципальной собственности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</w:t>
      </w:r>
      <w:r w:rsidR="0019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образования Динской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 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безвозмездной основе</w:t>
      </w:r>
    </w:p>
    <w:p w:rsidR="005D5E44" w:rsidRDefault="005D5E44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75F52" w:rsidRDefault="00375F52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375F52" w:rsidRDefault="00375F52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190A9C" w:rsidRPr="00190A9C" w:rsidRDefault="00190A9C" w:rsidP="0079168C">
      <w:pPr>
        <w:shd w:val="clear" w:color="auto" w:fill="FFFFFF"/>
        <w:spacing w:after="0"/>
        <w:ind w:left="38" w:right="424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9C">
        <w:rPr>
          <w:rFonts w:ascii="Times New Roman" w:eastAsia="Times New Roman" w:hAnsi="Times New Roman" w:cs="Times New Roman"/>
          <w:sz w:val="28"/>
          <w:szCs w:val="28"/>
        </w:rPr>
        <w:t>На основании Устава Новотитаровского сельского поселения Динского района и в связи с технической ошибкой</w:t>
      </w:r>
      <w:r w:rsidRPr="00190A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 е ш и л:</w:t>
      </w:r>
    </w:p>
    <w:p w:rsidR="00190A9C" w:rsidRPr="00190A9C" w:rsidRDefault="00190A9C" w:rsidP="0079168C">
      <w:pPr>
        <w:shd w:val="clear" w:color="auto" w:fill="FFFFFF"/>
        <w:tabs>
          <w:tab w:val="left" w:pos="427"/>
          <w:tab w:val="left" w:pos="900"/>
        </w:tabs>
        <w:spacing w:after="0" w:line="240" w:lineRule="auto"/>
        <w:ind w:left="38" w:right="424" w:firstLine="67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90A9C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1.</w:t>
      </w:r>
      <w:r w:rsidRPr="0019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26.10.2016 года № 113-28/03 «О передаче из муниципальной собственности Новотитаровского сельского поселения Динского района в собственность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Динской район </w:t>
      </w:r>
      <w:r w:rsidRPr="00190A9C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на безвозмездной основе</w:t>
      </w:r>
      <w:r w:rsidRPr="00190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190A9C" w:rsidRPr="00190A9C" w:rsidRDefault="00190A9C" w:rsidP="0079168C">
      <w:pPr>
        <w:shd w:val="clear" w:color="auto" w:fill="FFFFFF"/>
        <w:tabs>
          <w:tab w:val="left" w:pos="883"/>
        </w:tabs>
        <w:spacing w:after="0" w:line="240" w:lineRule="auto"/>
        <w:ind w:left="38" w:right="424" w:firstLine="67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90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1)  приложение изложить в новой редакции (прилагается). </w:t>
      </w:r>
    </w:p>
    <w:p w:rsidR="00190A9C" w:rsidRPr="00190A9C" w:rsidRDefault="00190A9C" w:rsidP="0079168C">
      <w:pPr>
        <w:suppressAutoHyphens/>
        <w:spacing w:after="0" w:line="240" w:lineRule="auto"/>
        <w:ind w:left="38" w:right="424" w:firstLine="67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0A9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2. Контроль за выполнением настоящего решения возложить на комиссию </w:t>
      </w:r>
      <w:r w:rsidRPr="00190A9C">
        <w:rPr>
          <w:rFonts w:ascii="Times New Roman" w:eastAsia="Arial Unicode MS" w:hAnsi="Times New Roman" w:cs="Times New Roman"/>
          <w:kern w:val="1"/>
          <w:sz w:val="28"/>
          <w:szCs w:val="24"/>
          <w:lang w:eastAsia="hi-IN" w:bidi="hi-IN"/>
        </w:rPr>
        <w:t>по земельным вопросам, градостроительству, вопросам собственности и ЖКХ (Никитенко)</w:t>
      </w:r>
      <w:r w:rsidR="006759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90A9C" w:rsidRDefault="00190A9C" w:rsidP="0079168C">
      <w:pPr>
        <w:spacing w:after="0" w:line="240" w:lineRule="auto"/>
        <w:ind w:left="38" w:right="424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официальном сайте администрации Новотитаровского сельского поселения Динского района –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9C" w:rsidRDefault="00190A9C" w:rsidP="007916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8" w:right="424" w:firstLine="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Настоящее решение вступает в силу со дня его официального обнародования.</w:t>
      </w:r>
    </w:p>
    <w:p w:rsidR="00190A9C" w:rsidRPr="00190A9C" w:rsidRDefault="00190A9C" w:rsidP="00190A9C">
      <w:pPr>
        <w:tabs>
          <w:tab w:val="left" w:pos="1215"/>
        </w:tabs>
        <w:suppressAutoHyphens/>
        <w:spacing w:after="0"/>
        <w:ind w:left="30" w:right="424" w:firstLine="1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90A9C" w:rsidRDefault="00190A9C" w:rsidP="00190A9C">
      <w:pPr>
        <w:suppressAutoHyphens/>
        <w:spacing w:after="0"/>
        <w:ind w:right="42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6136F8" w:rsidRPr="00190A9C" w:rsidRDefault="006136F8" w:rsidP="00190A9C">
      <w:pPr>
        <w:suppressAutoHyphens/>
        <w:spacing w:after="0"/>
        <w:ind w:right="42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90A9C" w:rsidRPr="00190A9C" w:rsidRDefault="00190A9C" w:rsidP="00190A9C">
      <w:pPr>
        <w:suppressAutoHyphens/>
        <w:spacing w:after="0"/>
        <w:ind w:left="30" w:right="424" w:firstLine="1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0A9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Председатель Совета Новотитаровского</w:t>
      </w:r>
    </w:p>
    <w:p w:rsidR="00190A9C" w:rsidRDefault="00190A9C" w:rsidP="00190A9C">
      <w:pPr>
        <w:suppressAutoHyphens/>
        <w:spacing w:after="0"/>
        <w:ind w:left="30" w:right="424" w:firstLine="1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0A9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                               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</w:t>
      </w:r>
      <w:r w:rsidRPr="00190A9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И.П. Бычек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</w:t>
      </w:r>
    </w:p>
    <w:p w:rsidR="00190A9C" w:rsidRDefault="00190A9C" w:rsidP="00190A9C">
      <w:pPr>
        <w:suppressAutoHyphens/>
        <w:spacing w:after="0"/>
        <w:ind w:left="30" w:right="424" w:firstLine="1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375F52" w:rsidRDefault="00375F52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6CA" w:rsidRPr="00CE3B91" w:rsidRDefault="009E76CA" w:rsidP="00375F5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76CA" w:rsidRPr="00CE3B91" w:rsidRDefault="009E76CA" w:rsidP="00375F5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 xml:space="preserve">к решению Совета Новотитаровского </w:t>
      </w:r>
    </w:p>
    <w:p w:rsidR="009E76CA" w:rsidRPr="00CE3B91" w:rsidRDefault="009E76CA" w:rsidP="00375F5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</w:p>
    <w:p w:rsidR="009E76CA" w:rsidRDefault="009E76CA" w:rsidP="00375F5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>от "</w:t>
      </w:r>
      <w:r w:rsidR="00460A46">
        <w:rPr>
          <w:rFonts w:ascii="Times New Roman" w:hAnsi="Times New Roman" w:cs="Times New Roman"/>
          <w:sz w:val="28"/>
          <w:szCs w:val="28"/>
        </w:rPr>
        <w:t>26</w:t>
      </w:r>
      <w:r w:rsidRPr="00CE3B91">
        <w:rPr>
          <w:rFonts w:ascii="Times New Roman" w:hAnsi="Times New Roman" w:cs="Times New Roman"/>
          <w:sz w:val="28"/>
          <w:szCs w:val="28"/>
        </w:rPr>
        <w:t xml:space="preserve">" </w:t>
      </w:r>
      <w:r w:rsidR="00460A46">
        <w:rPr>
          <w:rFonts w:ascii="Times New Roman" w:hAnsi="Times New Roman" w:cs="Times New Roman"/>
          <w:sz w:val="28"/>
          <w:szCs w:val="28"/>
        </w:rPr>
        <w:t>октября</w:t>
      </w:r>
      <w:r w:rsidRPr="00CE3B91">
        <w:rPr>
          <w:rFonts w:ascii="Times New Roman" w:hAnsi="Times New Roman" w:cs="Times New Roman"/>
          <w:sz w:val="28"/>
          <w:szCs w:val="28"/>
        </w:rPr>
        <w:t xml:space="preserve"> 2016 год № </w:t>
      </w:r>
      <w:r w:rsidR="00460A46">
        <w:rPr>
          <w:rFonts w:ascii="Times New Roman" w:hAnsi="Times New Roman" w:cs="Times New Roman"/>
          <w:sz w:val="28"/>
          <w:szCs w:val="28"/>
        </w:rPr>
        <w:t>113-28/03</w:t>
      </w:r>
    </w:p>
    <w:p w:rsidR="00460A46" w:rsidRPr="00CE3B91" w:rsidRDefault="00460A46" w:rsidP="00375F5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 xml:space="preserve">к решению Совета Новотитаровского </w:t>
      </w:r>
    </w:p>
    <w:p w:rsidR="00460A46" w:rsidRPr="00CE3B91" w:rsidRDefault="00460A46" w:rsidP="00375F5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</w:p>
    <w:p w:rsidR="00460A46" w:rsidRDefault="00460A46" w:rsidP="00375F5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 xml:space="preserve">от </w:t>
      </w:r>
      <w:r w:rsidR="007A4F14">
        <w:rPr>
          <w:rFonts w:ascii="Times New Roman" w:hAnsi="Times New Roman" w:cs="Times New Roman"/>
          <w:sz w:val="28"/>
          <w:szCs w:val="28"/>
        </w:rPr>
        <w:t>20.01.2017</w:t>
      </w:r>
      <w:r w:rsidRPr="00CE3B91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7A4F14">
        <w:rPr>
          <w:rFonts w:ascii="Times New Roman" w:hAnsi="Times New Roman" w:cs="Times New Roman"/>
          <w:sz w:val="28"/>
          <w:szCs w:val="28"/>
        </w:rPr>
        <w:t>133-32/03</w:t>
      </w:r>
      <w:bookmarkStart w:id="0" w:name="_GoBack"/>
      <w:bookmarkEnd w:id="0"/>
    </w:p>
    <w:p w:rsidR="00460A46" w:rsidRDefault="00460A46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9E7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375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6CA" w:rsidRPr="00CE3B91" w:rsidRDefault="009E76CA" w:rsidP="00375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>Перечень</w:t>
      </w:r>
    </w:p>
    <w:p w:rsidR="009E76CA" w:rsidRDefault="009E76CA" w:rsidP="00375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>имущества, передаваемого из собственности Новотитаровского сельского поселения Динского района в собственность муниципального образования Динской район Краснодарского края на безвозмездной основе</w:t>
      </w:r>
    </w:p>
    <w:p w:rsidR="009E76CA" w:rsidRDefault="009E76CA" w:rsidP="009E7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2260"/>
        <w:gridCol w:w="1864"/>
        <w:gridCol w:w="1843"/>
        <w:gridCol w:w="1701"/>
      </w:tblGrid>
      <w:tr w:rsidR="009E76CA" w:rsidTr="00375F52">
        <w:tc>
          <w:tcPr>
            <w:tcW w:w="457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1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  имущества </w:t>
            </w:r>
          </w:p>
        </w:tc>
        <w:tc>
          <w:tcPr>
            <w:tcW w:w="2260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64" w:type="dxa"/>
          </w:tcPr>
          <w:p w:rsidR="009E76CA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Юр. адрес</w:t>
            </w:r>
            <w:r w:rsidR="009E76CA">
              <w:rPr>
                <w:rFonts w:ascii="Times New Roman" w:hAnsi="Times New Roman" w:cs="Times New Roman"/>
                <w:sz w:val="28"/>
                <w:szCs w:val="28"/>
              </w:rPr>
              <w:t xml:space="preserve"> (адрес)</w:t>
            </w:r>
          </w:p>
        </w:tc>
        <w:tc>
          <w:tcPr>
            <w:tcW w:w="1843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</w:t>
            </w:r>
          </w:p>
        </w:tc>
        <w:tc>
          <w:tcPr>
            <w:tcW w:w="1701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9E76CA" w:rsidTr="00375F52">
        <w:trPr>
          <w:trHeight w:val="1054"/>
        </w:trPr>
        <w:tc>
          <w:tcPr>
            <w:tcW w:w="457" w:type="dxa"/>
          </w:tcPr>
          <w:p w:rsidR="009E76CA" w:rsidRDefault="00382DD7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00001681</w:t>
            </w:r>
          </w:p>
        </w:tc>
        <w:tc>
          <w:tcPr>
            <w:tcW w:w="2260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 сирена С-40С</w:t>
            </w:r>
          </w:p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4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63</w:t>
            </w:r>
          </w:p>
        </w:tc>
        <w:tc>
          <w:tcPr>
            <w:tcW w:w="1843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86 859,00</w:t>
            </w:r>
          </w:p>
        </w:tc>
      </w:tr>
      <w:tr w:rsidR="0049359C" w:rsidTr="00375F52">
        <w:tc>
          <w:tcPr>
            <w:tcW w:w="457" w:type="dxa"/>
          </w:tcPr>
          <w:p w:rsidR="0049359C" w:rsidRDefault="00382DD7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00001252</w:t>
            </w:r>
          </w:p>
        </w:tc>
        <w:tc>
          <w:tcPr>
            <w:tcW w:w="2260" w:type="dxa"/>
          </w:tcPr>
          <w:p w:rsidR="0049359C" w:rsidRDefault="0049359C" w:rsidP="00CE3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E35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мышленная сирена С-40С, звук:120дБ(круговая), дальность до 1км; частота колебаний: 400-450, вес:75кг, 380В</w:t>
            </w:r>
          </w:p>
        </w:tc>
        <w:tc>
          <w:tcPr>
            <w:tcW w:w="1864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63</w:t>
            </w:r>
          </w:p>
        </w:tc>
        <w:tc>
          <w:tcPr>
            <w:tcW w:w="1843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28950,00</w:t>
            </w:r>
          </w:p>
        </w:tc>
      </w:tr>
    </w:tbl>
    <w:p w:rsidR="009E76CA" w:rsidRDefault="009E76CA" w:rsidP="009E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59C" w:rsidRDefault="0049359C" w:rsidP="009E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F52" w:rsidRDefault="00375F52" w:rsidP="009E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9E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Новотитаровского </w:t>
      </w:r>
    </w:p>
    <w:p w:rsidR="00D83F23" w:rsidRPr="0049359C" w:rsidRDefault="009E76CA" w:rsidP="00493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И.П. Бычек </w:t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</w:p>
    <w:sectPr w:rsidR="00D83F23" w:rsidRPr="0049359C" w:rsidSect="00375F52">
      <w:headerReference w:type="default" r:id="rId7"/>
      <w:pgSz w:w="11906" w:h="16838"/>
      <w:pgMar w:top="1134" w:right="707" w:bottom="993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51" w:rsidRDefault="005A6651" w:rsidP="006736D4">
      <w:pPr>
        <w:spacing w:after="0" w:line="240" w:lineRule="auto"/>
      </w:pPr>
      <w:r>
        <w:separator/>
      </w:r>
    </w:p>
  </w:endnote>
  <w:endnote w:type="continuationSeparator" w:id="0">
    <w:p w:rsidR="005A6651" w:rsidRDefault="005A6651" w:rsidP="0067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51" w:rsidRDefault="005A6651" w:rsidP="006736D4">
      <w:pPr>
        <w:spacing w:after="0" w:line="240" w:lineRule="auto"/>
      </w:pPr>
      <w:r>
        <w:separator/>
      </w:r>
    </w:p>
  </w:footnote>
  <w:footnote w:type="continuationSeparator" w:id="0">
    <w:p w:rsidR="005A6651" w:rsidRDefault="005A6651" w:rsidP="0067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D4" w:rsidRDefault="006736D4" w:rsidP="009E76CA">
    <w:pPr>
      <w:pStyle w:val="a3"/>
    </w:pPr>
  </w:p>
  <w:p w:rsidR="00695BDC" w:rsidRDefault="005A6651" w:rsidP="00695BD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D4"/>
    <w:rsid w:val="000F6763"/>
    <w:rsid w:val="00132B84"/>
    <w:rsid w:val="00151FE7"/>
    <w:rsid w:val="00190A9C"/>
    <w:rsid w:val="00250B7A"/>
    <w:rsid w:val="0025607D"/>
    <w:rsid w:val="00287112"/>
    <w:rsid w:val="002D0D78"/>
    <w:rsid w:val="002E1003"/>
    <w:rsid w:val="00375F52"/>
    <w:rsid w:val="00382DD7"/>
    <w:rsid w:val="003925D4"/>
    <w:rsid w:val="003A2EEF"/>
    <w:rsid w:val="003E2759"/>
    <w:rsid w:val="00460A46"/>
    <w:rsid w:val="0049359C"/>
    <w:rsid w:val="005A6651"/>
    <w:rsid w:val="005D5E44"/>
    <w:rsid w:val="006136F8"/>
    <w:rsid w:val="00616E93"/>
    <w:rsid w:val="006736D4"/>
    <w:rsid w:val="0067591C"/>
    <w:rsid w:val="0079168C"/>
    <w:rsid w:val="007A4F14"/>
    <w:rsid w:val="008A04EB"/>
    <w:rsid w:val="008D00D7"/>
    <w:rsid w:val="00945B8E"/>
    <w:rsid w:val="009E76CA"/>
    <w:rsid w:val="00BC7FEE"/>
    <w:rsid w:val="00C47A87"/>
    <w:rsid w:val="00CE3558"/>
    <w:rsid w:val="00D30070"/>
    <w:rsid w:val="00D83F23"/>
    <w:rsid w:val="00E64476"/>
    <w:rsid w:val="00E75FBC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FB76C-8296-4C23-AA57-0BF37441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6D4"/>
  </w:style>
  <w:style w:type="paragraph" w:styleId="a5">
    <w:name w:val="footer"/>
    <w:basedOn w:val="a"/>
    <w:link w:val="a6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6D4"/>
  </w:style>
  <w:style w:type="table" w:styleId="a7">
    <w:name w:val="Table Grid"/>
    <w:basedOn w:val="a1"/>
    <w:uiPriority w:val="59"/>
    <w:rsid w:val="009E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3</cp:revision>
  <cp:lastPrinted>2016-10-27T12:17:00Z</cp:lastPrinted>
  <dcterms:created xsi:type="dcterms:W3CDTF">2017-01-24T06:55:00Z</dcterms:created>
  <dcterms:modified xsi:type="dcterms:W3CDTF">2017-01-24T06:57:00Z</dcterms:modified>
</cp:coreProperties>
</file>