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BB" w:rsidRDefault="00F03ABB" w:rsidP="00F03ABB">
      <w:pPr>
        <w:spacing w:after="0"/>
        <w:ind w:hanging="142"/>
        <w:rPr>
          <w:rFonts w:ascii="Times New Roman" w:hAnsi="Times New Roman" w:cs="Times New Roman"/>
          <w:bCs/>
          <w:color w:val="000000"/>
          <w:spacing w:val="-2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-387350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ABB" w:rsidRDefault="00F03ABB" w:rsidP="00F03A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СОВЕТ НОВОТИТАРОВСКОГО </w:t>
      </w:r>
    </w:p>
    <w:p w:rsidR="00F03ABB" w:rsidRDefault="00F03ABB" w:rsidP="00F03A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F03ABB" w:rsidRDefault="00F03ABB" w:rsidP="00F03AB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F03ABB" w:rsidRDefault="00F03ABB" w:rsidP="00F03ABB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03ABB" w:rsidRDefault="00F03ABB" w:rsidP="00F03ABB">
      <w:pPr>
        <w:shd w:val="clear" w:color="auto" w:fill="FFFFFF"/>
        <w:tabs>
          <w:tab w:val="left" w:leader="underscore" w:pos="2688"/>
          <w:tab w:val="left" w:pos="793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  21.12.2016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 12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-30/03</w:t>
      </w:r>
    </w:p>
    <w:p w:rsidR="00F03ABB" w:rsidRDefault="00F03ABB" w:rsidP="00F03ABB">
      <w:pPr>
        <w:shd w:val="clear" w:color="auto" w:fill="FFFFFF"/>
        <w:tabs>
          <w:tab w:val="left" w:leader="underscore" w:pos="2688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3ABB" w:rsidRDefault="00F03ABB" w:rsidP="00F03ABB">
      <w:pPr>
        <w:shd w:val="clear" w:color="auto" w:fill="FFFFFF"/>
        <w:tabs>
          <w:tab w:val="left" w:leader="underscore" w:pos="2688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3ABB" w:rsidRDefault="00F03ABB" w:rsidP="00F03AB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B46485" w:rsidRPr="00B46485" w:rsidRDefault="00B46485" w:rsidP="00B46485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 индикативного плана социально-экономического развития Новотитаровского сельского поселения муниципального 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ания Динской район </w:t>
            </w:r>
            <w:r w:rsidR="00105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EC1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>
        <w:rPr>
          <w:rFonts w:ascii="Times New Roman" w:hAnsi="Times New Roman" w:cs="Times New Roman"/>
          <w:sz w:val="28"/>
          <w:szCs w:val="28"/>
        </w:rPr>
        <w:t>о</w:t>
      </w:r>
      <w:r w:rsidR="00135295" w:rsidRPr="00135295">
        <w:rPr>
          <w:rFonts w:ascii="Times New Roman" w:hAnsi="Times New Roman" w:cs="Times New Roman"/>
          <w:sz w:val="28"/>
          <w:szCs w:val="28"/>
        </w:rPr>
        <w:t>тчет о выполнении индикативного плана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105FE8">
        <w:rPr>
          <w:rFonts w:ascii="Times New Roman" w:hAnsi="Times New Roman" w:cs="Times New Roman"/>
          <w:sz w:val="28"/>
          <w:szCs w:val="28"/>
        </w:rPr>
        <w:t>за</w:t>
      </w:r>
      <w:r w:rsidR="00EC1927">
        <w:rPr>
          <w:rFonts w:ascii="Times New Roman" w:hAnsi="Times New Roman" w:cs="Times New Roman"/>
          <w:sz w:val="28"/>
          <w:szCs w:val="28"/>
        </w:rPr>
        <w:t xml:space="preserve"> 2015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</w:t>
      </w:r>
      <w:r w:rsidR="00EC1927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06 ноября 2015 года № 3267-КЗ «О стратегическом планировании и индикативных планах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выполнении индикативного плана социально-экономического развития Новотитаровского сельского поселения муниципального образования Динской район </w:t>
      </w:r>
      <w:r w:rsidR="00623747">
        <w:rPr>
          <w:rFonts w:ascii="Times New Roman" w:hAnsi="Times New Roman" w:cs="Times New Roman"/>
          <w:sz w:val="28"/>
          <w:szCs w:val="28"/>
        </w:rPr>
        <w:t>за</w:t>
      </w:r>
      <w:r w:rsidR="00EC1927">
        <w:rPr>
          <w:rFonts w:ascii="Times New Roman" w:hAnsi="Times New Roman" w:cs="Times New Roman"/>
          <w:sz w:val="28"/>
          <w:szCs w:val="28"/>
        </w:rPr>
        <w:t xml:space="preserve"> 2015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EC1927">
        <w:rPr>
          <w:rFonts w:ascii="Times New Roman" w:hAnsi="Times New Roman" w:cs="Times New Roman"/>
          <w:sz w:val="28"/>
          <w:szCs w:val="28"/>
        </w:rPr>
        <w:t>ского сельского поселения (Артамохин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EC1927">
        <w:rPr>
          <w:rFonts w:ascii="Times New Roman" w:hAnsi="Times New Roman" w:cs="Times New Roman"/>
          <w:sz w:val="28"/>
          <w:szCs w:val="28"/>
        </w:rPr>
        <w:t xml:space="preserve">              И.П. Бычек</w:t>
      </w: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485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C51C7C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6485">
        <w:rPr>
          <w:rFonts w:ascii="Times New Roman" w:hAnsi="Times New Roman" w:cs="Times New Roman"/>
          <w:sz w:val="28"/>
          <w:szCs w:val="28"/>
        </w:rPr>
        <w:tab/>
      </w:r>
      <w:r w:rsidR="00B46485">
        <w:rPr>
          <w:rFonts w:ascii="Times New Roman" w:hAnsi="Times New Roman" w:cs="Times New Roman"/>
          <w:sz w:val="28"/>
          <w:szCs w:val="28"/>
        </w:rPr>
        <w:tab/>
      </w:r>
      <w:r w:rsidR="00B464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С.К. Кошман</w:t>
      </w:r>
    </w:p>
    <w:sectPr w:rsidR="00C51C7C" w:rsidSect="00B46485">
      <w:pgSz w:w="11906" w:h="16838"/>
      <w:pgMar w:top="1134" w:right="85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08" w:rsidRDefault="00160808" w:rsidP="00513C48">
      <w:pPr>
        <w:spacing w:after="0" w:line="240" w:lineRule="auto"/>
      </w:pPr>
      <w:r>
        <w:separator/>
      </w:r>
    </w:p>
  </w:endnote>
  <w:endnote w:type="continuationSeparator" w:id="0">
    <w:p w:rsidR="00160808" w:rsidRDefault="00160808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08" w:rsidRDefault="00160808" w:rsidP="00513C48">
      <w:pPr>
        <w:spacing w:after="0" w:line="240" w:lineRule="auto"/>
      </w:pPr>
      <w:r>
        <w:separator/>
      </w:r>
    </w:p>
  </w:footnote>
  <w:footnote w:type="continuationSeparator" w:id="0">
    <w:p w:rsidR="00160808" w:rsidRDefault="00160808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097170"/>
    <w:rsid w:val="00105FE8"/>
    <w:rsid w:val="00135295"/>
    <w:rsid w:val="00160808"/>
    <w:rsid w:val="00193AED"/>
    <w:rsid w:val="00251124"/>
    <w:rsid w:val="00315049"/>
    <w:rsid w:val="003B5AF4"/>
    <w:rsid w:val="003F52F8"/>
    <w:rsid w:val="00430FA8"/>
    <w:rsid w:val="0048013B"/>
    <w:rsid w:val="00495738"/>
    <w:rsid w:val="00513C48"/>
    <w:rsid w:val="005517F3"/>
    <w:rsid w:val="005C6B17"/>
    <w:rsid w:val="00611F5E"/>
    <w:rsid w:val="00612C64"/>
    <w:rsid w:val="00623747"/>
    <w:rsid w:val="00710F7E"/>
    <w:rsid w:val="0074117B"/>
    <w:rsid w:val="007941BC"/>
    <w:rsid w:val="007D5E95"/>
    <w:rsid w:val="007E1A86"/>
    <w:rsid w:val="0084370E"/>
    <w:rsid w:val="00913FCD"/>
    <w:rsid w:val="0095254B"/>
    <w:rsid w:val="009F2F0D"/>
    <w:rsid w:val="00A60F65"/>
    <w:rsid w:val="00A76246"/>
    <w:rsid w:val="00AA15F7"/>
    <w:rsid w:val="00B46485"/>
    <w:rsid w:val="00B47AEC"/>
    <w:rsid w:val="00B56C95"/>
    <w:rsid w:val="00B62579"/>
    <w:rsid w:val="00B72B1E"/>
    <w:rsid w:val="00BC198E"/>
    <w:rsid w:val="00C51C7C"/>
    <w:rsid w:val="00D2490A"/>
    <w:rsid w:val="00D63884"/>
    <w:rsid w:val="00DA184D"/>
    <w:rsid w:val="00E03972"/>
    <w:rsid w:val="00E52F1C"/>
    <w:rsid w:val="00E603CE"/>
    <w:rsid w:val="00EC1927"/>
    <w:rsid w:val="00F03ABB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ACF0-D388-4D85-82DC-0410B0D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No Spacing"/>
    <w:uiPriority w:val="1"/>
    <w:qFormat/>
    <w:rsid w:val="00B46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14</cp:revision>
  <cp:lastPrinted>2016-12-22T07:11:00Z</cp:lastPrinted>
  <dcterms:created xsi:type="dcterms:W3CDTF">2014-12-09T19:27:00Z</dcterms:created>
  <dcterms:modified xsi:type="dcterms:W3CDTF">2016-12-22T09:29:00Z</dcterms:modified>
</cp:coreProperties>
</file>