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0C" w:rsidRPr="00494C5C" w:rsidRDefault="00424C0C" w:rsidP="00424C0C">
      <w:pPr>
        <w:spacing w:after="0" w:line="240" w:lineRule="auto"/>
        <w:rPr>
          <w:sz w:val="28"/>
          <w:szCs w:val="28"/>
        </w:rPr>
      </w:pPr>
    </w:p>
    <w:p w:rsidR="00424C0C" w:rsidRPr="00247E74" w:rsidRDefault="00424C0C" w:rsidP="00424C0C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  <w:r w:rsidRPr="00247E74">
        <w:rPr>
          <w:rFonts w:ascii="Times New Roman" w:eastAsia="Arial Unicode MS" w:hAnsi="Times New Roman" w:cs="Mangal"/>
          <w:noProof/>
          <w:kern w:val="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CE463AF" wp14:editId="20D0F8A8">
            <wp:simplePos x="0" y="0"/>
            <wp:positionH relativeFrom="column">
              <wp:posOffset>2739390</wp:posOffset>
            </wp:positionH>
            <wp:positionV relativeFrom="paragraph">
              <wp:posOffset>-125730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C0C" w:rsidRPr="00247E74" w:rsidRDefault="00424C0C" w:rsidP="00424C0C">
      <w:pPr>
        <w:widowControl w:val="0"/>
        <w:suppressAutoHyphens/>
        <w:spacing w:after="0" w:line="240" w:lineRule="auto"/>
        <w:ind w:hanging="142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</w:p>
    <w:p w:rsidR="00424C0C" w:rsidRPr="00247E74" w:rsidRDefault="00424C0C" w:rsidP="00424C0C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</w:pPr>
      <w:r w:rsidRPr="00247E74"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  <w:t xml:space="preserve">СОВЕТ НОВОТИТАРОВСКОГО </w:t>
      </w:r>
    </w:p>
    <w:p w:rsidR="00424C0C" w:rsidRPr="00247E74" w:rsidRDefault="00424C0C" w:rsidP="00424C0C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11"/>
          <w:kern w:val="1"/>
          <w:sz w:val="34"/>
          <w:szCs w:val="34"/>
          <w:lang w:eastAsia="hi-IN" w:bidi="hi-IN"/>
        </w:rPr>
      </w:pPr>
      <w:r w:rsidRPr="00247E74"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  <w:t xml:space="preserve">СЕЛЬСКОГО ПОСЕЛЕНИЯ </w:t>
      </w:r>
      <w:r w:rsidRPr="00247E74">
        <w:rPr>
          <w:rFonts w:ascii="Times New Roman" w:eastAsia="Arial Unicode MS" w:hAnsi="Times New Roman" w:cs="Mangal"/>
          <w:b/>
          <w:bCs/>
          <w:color w:val="000000"/>
          <w:spacing w:val="11"/>
          <w:kern w:val="1"/>
          <w:sz w:val="34"/>
          <w:szCs w:val="34"/>
          <w:lang w:eastAsia="hi-IN" w:bidi="hi-IN"/>
        </w:rPr>
        <w:t>ДИНСКОГО РАЙОНА</w:t>
      </w:r>
    </w:p>
    <w:p w:rsidR="00424C0C" w:rsidRPr="00247E74" w:rsidRDefault="00424C0C" w:rsidP="00424C0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</w:p>
    <w:p w:rsidR="00424C0C" w:rsidRPr="00247E74" w:rsidRDefault="00424C0C" w:rsidP="00424C0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  <w:r w:rsidRPr="00247E74"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  <w:t>РЕШЕНИЕ</w:t>
      </w:r>
    </w:p>
    <w:p w:rsidR="00424C0C" w:rsidRPr="00247E74" w:rsidRDefault="00424C0C" w:rsidP="00424C0C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</w:pPr>
    </w:p>
    <w:p w:rsidR="00424C0C" w:rsidRPr="00247E74" w:rsidRDefault="00424C0C" w:rsidP="00424C0C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41B33"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u w:val="single"/>
          <w:lang w:eastAsia="hi-IN" w:bidi="hi-IN"/>
        </w:rPr>
        <w:t xml:space="preserve">от </w:t>
      </w:r>
      <w:r w:rsidR="00A41B33" w:rsidRPr="00A41B33"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u w:val="single"/>
          <w:lang w:eastAsia="hi-IN" w:bidi="hi-IN"/>
        </w:rPr>
        <w:t xml:space="preserve"> 03.02.2016</w:t>
      </w:r>
      <w:r w:rsidRPr="00247E74"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    </w:t>
      </w:r>
      <w:r w:rsidRPr="00A41B33">
        <w:rPr>
          <w:rFonts w:ascii="Times New Roman" w:eastAsia="Arial Unicode MS" w:hAnsi="Times New Roman" w:cs="Mangal"/>
          <w:color w:val="000000"/>
          <w:kern w:val="1"/>
          <w:sz w:val="28"/>
          <w:szCs w:val="28"/>
          <w:u w:val="single"/>
          <w:lang w:eastAsia="hi-IN" w:bidi="hi-IN"/>
        </w:rPr>
        <w:t xml:space="preserve">№ </w:t>
      </w:r>
      <w:r w:rsidR="00A41B33" w:rsidRPr="00A41B33">
        <w:rPr>
          <w:rFonts w:ascii="Times New Roman" w:eastAsia="Arial Unicode MS" w:hAnsi="Times New Roman" w:cs="Mangal"/>
          <w:color w:val="000000"/>
          <w:kern w:val="1"/>
          <w:sz w:val="28"/>
          <w:szCs w:val="28"/>
          <w:u w:val="single"/>
          <w:lang w:eastAsia="hi-IN" w:bidi="hi-IN"/>
        </w:rPr>
        <w:t>70-1</w:t>
      </w:r>
      <w:r w:rsidR="00A14C10">
        <w:rPr>
          <w:rFonts w:ascii="Times New Roman" w:eastAsia="Arial Unicode MS" w:hAnsi="Times New Roman" w:cs="Mangal"/>
          <w:color w:val="000000"/>
          <w:kern w:val="1"/>
          <w:sz w:val="28"/>
          <w:szCs w:val="28"/>
          <w:u w:val="single"/>
          <w:lang w:eastAsia="hi-IN" w:bidi="hi-IN"/>
        </w:rPr>
        <w:t>7</w:t>
      </w:r>
      <w:r w:rsidR="00A41B33" w:rsidRPr="00A41B33">
        <w:rPr>
          <w:rFonts w:ascii="Times New Roman" w:eastAsia="Arial Unicode MS" w:hAnsi="Times New Roman" w:cs="Mangal"/>
          <w:color w:val="000000"/>
          <w:kern w:val="1"/>
          <w:sz w:val="28"/>
          <w:szCs w:val="28"/>
          <w:u w:val="single"/>
          <w:lang w:eastAsia="hi-IN" w:bidi="hi-IN"/>
        </w:rPr>
        <w:t>/03</w:t>
      </w:r>
    </w:p>
    <w:p w:rsidR="00424C0C" w:rsidRPr="00247E74" w:rsidRDefault="00424C0C" w:rsidP="00424C0C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color w:val="000000"/>
          <w:spacing w:val="-8"/>
          <w:kern w:val="1"/>
          <w:sz w:val="28"/>
          <w:szCs w:val="28"/>
          <w:lang w:eastAsia="hi-IN" w:bidi="hi-IN"/>
        </w:rPr>
      </w:pPr>
      <w:r w:rsidRPr="00247E74">
        <w:rPr>
          <w:rFonts w:ascii="Times New Roman" w:eastAsia="Arial Unicode MS" w:hAnsi="Times New Roman" w:cs="Mangal"/>
          <w:color w:val="000000"/>
          <w:spacing w:val="-8"/>
          <w:kern w:val="1"/>
          <w:sz w:val="28"/>
          <w:szCs w:val="28"/>
          <w:lang w:eastAsia="hi-IN" w:bidi="hi-IN"/>
        </w:rPr>
        <w:t>станица Новотитаровская</w:t>
      </w:r>
    </w:p>
    <w:p w:rsidR="00494C5C" w:rsidRPr="00424C0C" w:rsidRDefault="00494C5C" w:rsidP="00424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4BB" w:rsidRPr="00424C0C" w:rsidRDefault="00A744BB" w:rsidP="00424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4BB" w:rsidRPr="00424C0C" w:rsidRDefault="00A744BB" w:rsidP="00424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1680" w:type="dxa"/>
        <w:tblLook w:val="01E0" w:firstRow="1" w:lastRow="1" w:firstColumn="1" w:lastColumn="1" w:noHBand="0" w:noVBand="0"/>
      </w:tblPr>
      <w:tblGrid>
        <w:gridCol w:w="6569"/>
      </w:tblGrid>
      <w:tr w:rsidR="00494C5C" w:rsidRPr="00494C5C" w:rsidTr="008659A0">
        <w:trPr>
          <w:trHeight w:val="1096"/>
        </w:trPr>
        <w:tc>
          <w:tcPr>
            <w:tcW w:w="6569" w:type="dxa"/>
          </w:tcPr>
          <w:p w:rsidR="00494C5C" w:rsidRPr="00494C5C" w:rsidRDefault="00494C5C" w:rsidP="00F96E9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 утверждении Положения об отделе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96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земельных отношений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9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администрации Новотитаровского сельского поселения Динского района</w:t>
            </w:r>
          </w:p>
        </w:tc>
      </w:tr>
    </w:tbl>
    <w:p w:rsidR="00494C5C" w:rsidRPr="00494C5C" w:rsidRDefault="00494C5C" w:rsidP="00494C5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C5C" w:rsidRPr="00494C5C" w:rsidRDefault="00494C5C" w:rsidP="00494C5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C5C" w:rsidRPr="00494C5C" w:rsidRDefault="00494C5C" w:rsidP="00494C5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C5C" w:rsidRPr="00494C5C" w:rsidRDefault="00494C5C" w:rsidP="00494C5C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4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статьями 24, 59 Устава Новотитаровского сельского поселения Динского района, рассмотрев Положение об отделе </w:t>
      </w:r>
      <w:r w:rsidR="00F96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земельных отношений </w:t>
      </w:r>
      <w:r w:rsidRPr="00494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Новотитаровского сельского поселения Динского района, Совет Новотитаровского сельского поселения Динского района </w:t>
      </w:r>
      <w:r w:rsidR="00F96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proofErr w:type="gramStart"/>
      <w:r w:rsidRPr="00494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494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 ш и л:</w:t>
      </w:r>
    </w:p>
    <w:p w:rsidR="00494C5C" w:rsidRDefault="00494C5C" w:rsidP="00494C5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2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1"/>
      <w:r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Pr="0049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отделе </w:t>
      </w:r>
      <w:r w:rsidR="00F96E9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Новотитаровского сельского поселения Динского района</w:t>
      </w:r>
      <w:r w:rsidRPr="0049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прилагается).</w:t>
      </w:r>
    </w:p>
    <w:p w:rsidR="00494C5C" w:rsidRPr="00494C5C" w:rsidRDefault="00494C5C" w:rsidP="00494C5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2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решение Совета Новотитаровского сельского поселения Динского района от </w:t>
      </w:r>
      <w:r w:rsidR="00516C17">
        <w:rPr>
          <w:rFonts w:ascii="Times New Roman" w:eastAsia="Times New Roman" w:hAnsi="Times New Roman" w:cs="Times New Roman"/>
          <w:sz w:val="28"/>
          <w:szCs w:val="28"/>
          <w:lang w:eastAsia="ru-RU"/>
        </w:rPr>
        <w:t>10 февраля 2010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516C17">
        <w:rPr>
          <w:rFonts w:ascii="Times New Roman" w:eastAsia="Times New Roman" w:hAnsi="Times New Roman" w:cs="Times New Roman"/>
          <w:sz w:val="28"/>
          <w:szCs w:val="28"/>
          <w:lang w:eastAsia="ru-RU"/>
        </w:rPr>
        <w:t>48-07/02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1407B">
        <w:rPr>
          <w:rFonts w:ascii="Times New Roman" w:hAnsi="Times New Roman" w:cs="Times New Roman"/>
          <w:sz w:val="28"/>
          <w:szCs w:val="28"/>
        </w:rPr>
        <w:t xml:space="preserve">Об утверждении Положения об </w:t>
      </w:r>
      <w:r w:rsidR="00516C17">
        <w:rPr>
          <w:rFonts w:ascii="Times New Roman" w:hAnsi="Times New Roman" w:cs="Times New Roman"/>
          <w:sz w:val="28"/>
          <w:szCs w:val="28"/>
        </w:rPr>
        <w:t>отделе</w:t>
      </w:r>
      <w:r w:rsidRPr="0081407B">
        <w:rPr>
          <w:rFonts w:ascii="Times New Roman" w:hAnsi="Times New Roman" w:cs="Times New Roman"/>
          <w:sz w:val="28"/>
          <w:szCs w:val="28"/>
        </w:rPr>
        <w:t xml:space="preserve"> </w:t>
      </w:r>
      <w:r w:rsidR="00F96E9E">
        <w:rPr>
          <w:rFonts w:ascii="Times New Roman" w:hAnsi="Times New Roman" w:cs="Times New Roman"/>
          <w:sz w:val="28"/>
          <w:szCs w:val="28"/>
        </w:rPr>
        <w:t xml:space="preserve">земельных и архитектурных отношений </w:t>
      </w:r>
      <w:r w:rsidRPr="0081407B">
        <w:rPr>
          <w:rFonts w:ascii="Times New Roman" w:hAnsi="Times New Roman" w:cs="Times New Roman"/>
          <w:sz w:val="28"/>
          <w:szCs w:val="28"/>
        </w:rPr>
        <w:t>администрации Новотитаровского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>» утратившим силу.</w:t>
      </w:r>
    </w:p>
    <w:p w:rsidR="00494C5C" w:rsidRPr="00494C5C" w:rsidRDefault="00494C5C" w:rsidP="00494C5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4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администрацию Новотитаровского сельского поселения.</w:t>
      </w:r>
    </w:p>
    <w:p w:rsidR="00494C5C" w:rsidRPr="00494C5C" w:rsidRDefault="00494C5C" w:rsidP="00494C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 решение вступает в силу с момента его подписания. </w:t>
      </w:r>
    </w:p>
    <w:p w:rsidR="00494C5C" w:rsidRPr="00494C5C" w:rsidRDefault="00494C5C" w:rsidP="00494C5C">
      <w:pPr>
        <w:widowControl w:val="0"/>
        <w:tabs>
          <w:tab w:val="num" w:pos="-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"/>
    <w:p w:rsidR="00494C5C" w:rsidRPr="00494C5C" w:rsidRDefault="00494C5C" w:rsidP="00494C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C5C" w:rsidRPr="00494C5C" w:rsidRDefault="00494C5C" w:rsidP="00494C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C5C" w:rsidRDefault="00494C5C" w:rsidP="00494C5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778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</w:t>
      </w:r>
    </w:p>
    <w:p w:rsidR="00494C5C" w:rsidRPr="000E7780" w:rsidRDefault="00494C5C" w:rsidP="00494C5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7780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Новотитаровского сельского поселения                                            Ю.Ю. Глотов</w:t>
      </w:r>
    </w:p>
    <w:sectPr w:rsidR="00494C5C" w:rsidRPr="000E7780" w:rsidSect="00424C0C">
      <w:pgSz w:w="11906" w:h="16838" w:code="9"/>
      <w:pgMar w:top="284" w:right="680" w:bottom="1134" w:left="1701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09B" w:rsidRDefault="0059109B" w:rsidP="00825669">
      <w:pPr>
        <w:spacing w:after="0" w:line="240" w:lineRule="auto"/>
      </w:pPr>
      <w:r>
        <w:separator/>
      </w:r>
    </w:p>
  </w:endnote>
  <w:endnote w:type="continuationSeparator" w:id="0">
    <w:p w:rsidR="0059109B" w:rsidRDefault="0059109B" w:rsidP="0082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09B" w:rsidRDefault="0059109B" w:rsidP="00825669">
      <w:pPr>
        <w:spacing w:after="0" w:line="240" w:lineRule="auto"/>
      </w:pPr>
      <w:r>
        <w:separator/>
      </w:r>
    </w:p>
  </w:footnote>
  <w:footnote w:type="continuationSeparator" w:id="0">
    <w:p w:rsidR="0059109B" w:rsidRDefault="0059109B" w:rsidP="008256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C5C"/>
    <w:rsid w:val="000E0FCA"/>
    <w:rsid w:val="00131324"/>
    <w:rsid w:val="0014630F"/>
    <w:rsid w:val="00276291"/>
    <w:rsid w:val="00424C0C"/>
    <w:rsid w:val="00494C5C"/>
    <w:rsid w:val="0049599B"/>
    <w:rsid w:val="0050714D"/>
    <w:rsid w:val="00516C17"/>
    <w:rsid w:val="0059109B"/>
    <w:rsid w:val="005B77F8"/>
    <w:rsid w:val="00825669"/>
    <w:rsid w:val="0087715F"/>
    <w:rsid w:val="00A14C10"/>
    <w:rsid w:val="00A331F6"/>
    <w:rsid w:val="00A41B33"/>
    <w:rsid w:val="00A744BB"/>
    <w:rsid w:val="00AD1B4B"/>
    <w:rsid w:val="00E51890"/>
    <w:rsid w:val="00F9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5669"/>
  </w:style>
  <w:style w:type="paragraph" w:styleId="a5">
    <w:name w:val="footer"/>
    <w:basedOn w:val="a"/>
    <w:link w:val="a6"/>
    <w:uiPriority w:val="99"/>
    <w:unhideWhenUsed/>
    <w:rsid w:val="00825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56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5669"/>
  </w:style>
  <w:style w:type="paragraph" w:styleId="a5">
    <w:name w:val="footer"/>
    <w:basedOn w:val="a"/>
    <w:link w:val="a6"/>
    <w:uiPriority w:val="99"/>
    <w:unhideWhenUsed/>
    <w:rsid w:val="00825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5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Косенко Д А</dc:creator>
  <cp:lastModifiedBy>Оксана</cp:lastModifiedBy>
  <cp:revision>3</cp:revision>
  <cp:lastPrinted>2016-01-27T06:10:00Z</cp:lastPrinted>
  <dcterms:created xsi:type="dcterms:W3CDTF">2016-02-09T06:00:00Z</dcterms:created>
  <dcterms:modified xsi:type="dcterms:W3CDTF">2016-02-18T12:15:00Z</dcterms:modified>
</cp:coreProperties>
</file>