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D1" w:rsidRPr="00822766" w:rsidRDefault="00C303D1" w:rsidP="00C303D1">
      <w:pPr>
        <w:pStyle w:val="ConsPlusTitle"/>
        <w:tabs>
          <w:tab w:val="left" w:pos="5812"/>
          <w:tab w:val="left" w:pos="9498"/>
        </w:tabs>
        <w:spacing w:after="0" w:line="240" w:lineRule="auto"/>
        <w:ind w:left="9639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822766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Приложение </w:t>
      </w:r>
    </w:p>
    <w:p w:rsidR="00C303D1" w:rsidRPr="00822766" w:rsidRDefault="00C303D1" w:rsidP="00C303D1">
      <w:pPr>
        <w:pStyle w:val="ConsPlusTitle"/>
        <w:tabs>
          <w:tab w:val="left" w:pos="5812"/>
          <w:tab w:val="left" w:pos="9498"/>
        </w:tabs>
        <w:spacing w:after="0" w:line="240" w:lineRule="auto"/>
        <w:ind w:left="963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2766">
        <w:rPr>
          <w:rFonts w:ascii="Times New Roman" w:hAnsi="Times New Roman" w:cs="Times New Roman"/>
          <w:b w:val="0"/>
          <w:color w:val="auto"/>
          <w:sz w:val="28"/>
          <w:szCs w:val="28"/>
        </w:rPr>
        <w:t>к решению Совета Новотитаровского</w:t>
      </w:r>
    </w:p>
    <w:p w:rsidR="00C303D1" w:rsidRPr="00822766" w:rsidRDefault="00C303D1" w:rsidP="00C303D1">
      <w:pPr>
        <w:pStyle w:val="ConsPlusTitle"/>
        <w:tabs>
          <w:tab w:val="left" w:pos="9498"/>
        </w:tabs>
        <w:spacing w:after="0" w:line="240" w:lineRule="auto"/>
        <w:ind w:left="963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2766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Динского района</w:t>
      </w:r>
    </w:p>
    <w:p w:rsidR="00CA7ECE" w:rsidRPr="00822766" w:rsidRDefault="00CA7ECE" w:rsidP="00CA7ECE">
      <w:pPr>
        <w:pStyle w:val="ConsPlusTitle"/>
        <w:tabs>
          <w:tab w:val="left" w:pos="9498"/>
        </w:tabs>
        <w:spacing w:after="0" w:line="240" w:lineRule="auto"/>
        <w:ind w:left="963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03.02.2016 № 69-1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/03</w:t>
      </w:r>
    </w:p>
    <w:p w:rsidR="00C303D1" w:rsidRPr="00822766" w:rsidRDefault="00C303D1" w:rsidP="00C303D1">
      <w:pPr>
        <w:pStyle w:val="ConsPlusTitle"/>
        <w:tabs>
          <w:tab w:val="left" w:pos="5812"/>
          <w:tab w:val="left" w:pos="9498"/>
        </w:tabs>
        <w:spacing w:after="0" w:line="240" w:lineRule="auto"/>
        <w:ind w:left="963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303D1" w:rsidRPr="00822766" w:rsidRDefault="00C303D1" w:rsidP="00C303D1">
      <w:pPr>
        <w:pStyle w:val="ConsPlusTitle"/>
        <w:tabs>
          <w:tab w:val="left" w:pos="5812"/>
          <w:tab w:val="left" w:pos="9498"/>
        </w:tabs>
        <w:spacing w:after="0" w:line="240" w:lineRule="auto"/>
        <w:ind w:left="963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2766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«Приложение</w:t>
      </w:r>
      <w:r w:rsidRPr="008227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7ECE">
        <w:rPr>
          <w:rFonts w:ascii="Times New Roman" w:hAnsi="Times New Roman" w:cs="Times New Roman"/>
          <w:b w:val="0"/>
          <w:color w:val="auto"/>
          <w:sz w:val="28"/>
          <w:szCs w:val="28"/>
        </w:rPr>
        <w:t>№ 1</w:t>
      </w:r>
    </w:p>
    <w:p w:rsidR="00C303D1" w:rsidRPr="00822766" w:rsidRDefault="00C303D1" w:rsidP="00C303D1">
      <w:pPr>
        <w:pStyle w:val="ConsPlusTitle"/>
        <w:tabs>
          <w:tab w:val="left" w:pos="9498"/>
        </w:tabs>
        <w:spacing w:after="0" w:line="240" w:lineRule="auto"/>
        <w:ind w:left="963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2766">
        <w:rPr>
          <w:rFonts w:ascii="Times New Roman" w:hAnsi="Times New Roman" w:cs="Times New Roman"/>
          <w:b w:val="0"/>
          <w:color w:val="auto"/>
          <w:sz w:val="28"/>
          <w:szCs w:val="28"/>
        </w:rPr>
        <w:t>к решению Совета Новотитаровского</w:t>
      </w:r>
    </w:p>
    <w:p w:rsidR="00C303D1" w:rsidRPr="00822766" w:rsidRDefault="00C303D1" w:rsidP="00C303D1">
      <w:pPr>
        <w:pStyle w:val="ConsPlusTitle"/>
        <w:tabs>
          <w:tab w:val="left" w:pos="9498"/>
        </w:tabs>
        <w:spacing w:after="0" w:line="240" w:lineRule="auto"/>
        <w:ind w:left="963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2766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Динского района</w:t>
      </w:r>
    </w:p>
    <w:p w:rsidR="00CA7ECE" w:rsidRPr="00822766" w:rsidRDefault="00CA7ECE" w:rsidP="00CA7ECE">
      <w:pPr>
        <w:pStyle w:val="ConsPlusTitle"/>
        <w:tabs>
          <w:tab w:val="left" w:pos="9498"/>
        </w:tabs>
        <w:spacing w:after="0" w:line="240" w:lineRule="auto"/>
        <w:ind w:left="963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2766">
        <w:rPr>
          <w:rFonts w:ascii="Times New Roman" w:hAnsi="Times New Roman" w:cs="Times New Roman"/>
          <w:b w:val="0"/>
          <w:color w:val="auto"/>
          <w:sz w:val="28"/>
          <w:szCs w:val="28"/>
        </w:rPr>
        <w:t>от 23.09.2013 № 255-52/02</w:t>
      </w:r>
      <w:bookmarkStart w:id="0" w:name="_GoBack"/>
      <w:bookmarkEnd w:id="0"/>
    </w:p>
    <w:p w:rsidR="00C303D1" w:rsidRPr="00822766" w:rsidRDefault="00C303D1" w:rsidP="00C303D1">
      <w:pPr>
        <w:pStyle w:val="ConsPlusTitle"/>
        <w:spacing w:after="0" w:line="240" w:lineRule="auto"/>
        <w:ind w:left="8931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303D1" w:rsidRDefault="00C303D1" w:rsidP="00C303D1">
      <w:pPr>
        <w:pStyle w:val="ConsPlusTitle"/>
        <w:spacing w:after="0" w:line="240" w:lineRule="auto"/>
        <w:ind w:left="8931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157F4" w:rsidRPr="00822766" w:rsidRDefault="006157F4" w:rsidP="00C303D1">
      <w:pPr>
        <w:pStyle w:val="ConsPlusTitle"/>
        <w:spacing w:after="0" w:line="240" w:lineRule="auto"/>
        <w:ind w:left="8931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303D1" w:rsidRPr="00822766" w:rsidRDefault="00C303D1" w:rsidP="00C303D1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22766">
        <w:rPr>
          <w:rFonts w:ascii="Times New Roman" w:hAnsi="Times New Roman" w:cs="Times New Roman"/>
          <w:color w:val="auto"/>
          <w:sz w:val="28"/>
          <w:szCs w:val="28"/>
        </w:rPr>
        <w:t xml:space="preserve">Перечень услуг, которые являются </w:t>
      </w:r>
      <w:r w:rsidRPr="0082276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необходимыми и обязательными для предоставления администрацией Новотитаровского сельского поселения Динского района муниципальных услуг</w:t>
      </w:r>
    </w:p>
    <w:p w:rsidR="008E27D4" w:rsidRDefault="008E2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7F4" w:rsidRPr="00822766" w:rsidRDefault="00615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-1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5"/>
        <w:gridCol w:w="3410"/>
        <w:gridCol w:w="4989"/>
        <w:gridCol w:w="5918"/>
      </w:tblGrid>
      <w:tr w:rsidR="00822766" w:rsidRPr="00822766" w:rsidTr="006157F4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27D4" w:rsidRPr="00822766" w:rsidRDefault="0067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2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82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27D4" w:rsidRPr="00822766" w:rsidRDefault="0067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  <w:proofErr w:type="gramStart"/>
            <w:r w:rsidRPr="0082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муниципальных</w:t>
            </w:r>
            <w:proofErr w:type="gramEnd"/>
            <w:r w:rsidRPr="0082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8E27D4" w:rsidRPr="00822766" w:rsidRDefault="0067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(государственных) услуг, предоставляемых администрацией </w:t>
            </w:r>
          </w:p>
          <w:p w:rsidR="008E27D4" w:rsidRDefault="0067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Новотитаровского сельского поселения Динского района</w:t>
            </w:r>
          </w:p>
          <w:p w:rsidR="00822766" w:rsidRPr="00822766" w:rsidRDefault="0082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27D4" w:rsidRPr="00822766" w:rsidRDefault="0067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Услуга, которая является необходимой и обязательной, для предоставления муниципальных (государственных) услуг</w:t>
            </w:r>
          </w:p>
          <w:p w:rsidR="008E27D4" w:rsidRPr="00822766" w:rsidRDefault="008E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27D4" w:rsidRPr="00822766" w:rsidRDefault="0067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организации, представляющей необходимую и обязательную услугу</w:t>
            </w:r>
          </w:p>
        </w:tc>
      </w:tr>
      <w:tr w:rsidR="00822766" w:rsidRPr="00822766" w:rsidTr="00E557C2">
        <w:tc>
          <w:tcPr>
            <w:tcW w:w="154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2766" w:rsidRDefault="00822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22766" w:rsidRPr="006157F4" w:rsidRDefault="006157F4" w:rsidP="00615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Земельные и имущественные отношения </w:t>
            </w:r>
          </w:p>
          <w:p w:rsidR="006157F4" w:rsidRPr="00822766" w:rsidRDefault="006157F4" w:rsidP="00615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766" w:rsidRPr="00822766" w:rsidTr="006157F4"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27D4" w:rsidRPr="00822766" w:rsidRDefault="0098371F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672A72"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27D4" w:rsidRPr="00822766" w:rsidRDefault="00672A72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Отнесение земельного участка к землям определенной категории</w:t>
            </w:r>
          </w:p>
        </w:tc>
        <w:tc>
          <w:tcPr>
            <w:tcW w:w="4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27D4" w:rsidRDefault="0098371F" w:rsidP="0098371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Св</w:t>
            </w:r>
            <w:r w:rsidR="008A5FCE"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едени</w:t>
            </w: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я</w:t>
            </w:r>
            <w:r w:rsidR="008A5FCE"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об объектах капитального строительства (при наличии таких объектов), в том числе: дата подготовки технического или кадастрового паспорта, назначение объекта, общая площадь объекта</w:t>
            </w:r>
          </w:p>
          <w:p w:rsidR="006157F4" w:rsidRPr="00822766" w:rsidRDefault="006157F4" w:rsidP="0098371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5FCE" w:rsidRPr="00822766" w:rsidRDefault="008A5FCE" w:rsidP="008A5FCE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отделение ФГУП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8A5FCE" w:rsidRPr="00822766" w:rsidRDefault="008A5FCE" w:rsidP="008A5FCE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8A5FCE" w:rsidRPr="00822766" w:rsidRDefault="008A5FCE" w:rsidP="008A5FCE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8E27D4" w:rsidRPr="00822766" w:rsidRDefault="008A5FCE" w:rsidP="008A5FCE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822766" w:rsidRPr="00822766" w:rsidTr="006157F4"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27D4" w:rsidRPr="00822766" w:rsidRDefault="0098371F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2</w:t>
            </w:r>
            <w:r w:rsidR="00672A72"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27D4" w:rsidRPr="00822766" w:rsidRDefault="00672A72" w:rsidP="0098371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4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27D4" w:rsidRPr="00822766" w:rsidRDefault="0098371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Сведения</w:t>
            </w:r>
            <w:r w:rsidR="003234FA"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об объектах капитального строительства (при наличии таких объектов), в том числе: дата подготовки технического или кадастрового паспорта, назначение объекта, общая площадь объекта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234FA" w:rsidRPr="00822766" w:rsidRDefault="003234FA" w:rsidP="003234FA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отделение ФГУП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3234FA" w:rsidRPr="00822766" w:rsidRDefault="003234FA" w:rsidP="003234FA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3234FA" w:rsidRPr="00822766" w:rsidRDefault="003234FA" w:rsidP="003234FA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8E27D4" w:rsidRPr="00822766" w:rsidRDefault="003234FA" w:rsidP="003234FA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6157F4" w:rsidRPr="00822766" w:rsidTr="006157F4">
        <w:tc>
          <w:tcPr>
            <w:tcW w:w="1135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3410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 w:rsidP="0098371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Постановка граждан, имеющих трех и более детей, на учет на предоставление им земельных участков в аренду для индивидуального жилищного строительства или ведения личного подсобного хозяйства</w:t>
            </w:r>
          </w:p>
        </w:tc>
        <w:tc>
          <w:tcPr>
            <w:tcW w:w="4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>
            <w:pPr>
              <w:pStyle w:val="Standard"/>
              <w:widowControl/>
              <w:ind w:firstLine="0"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822766">
              <w:rPr>
                <w:rFonts w:ascii="Times New Roman" w:hAnsi="Times New Roman" w:cs="Times New Roman"/>
              </w:rPr>
              <w:t>Справки с места прохождения военной службы по призыву в Вооруженных Силах Российской Федерации (в случае прохождения детьми военной службы по призыву в Вооруженных Силах Российской Федерации)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157F4" w:rsidRPr="00822766" w:rsidTr="006157F4">
        <w:trPr>
          <w:trHeight w:val="1104"/>
        </w:trPr>
        <w:tc>
          <w:tcPr>
            <w:tcW w:w="11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6157F4" w:rsidRPr="00822766" w:rsidRDefault="006157F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89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>
            <w:pPr>
              <w:pStyle w:val="Standard"/>
              <w:widowControl/>
              <w:ind w:firstLine="0"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822766">
              <w:rPr>
                <w:rFonts w:ascii="Times New Roman" w:hAnsi="Times New Roman" w:cs="Times New Roman"/>
              </w:rPr>
              <w:t>Справки с места обучения (в случае обучения детей в общеобразовательных организациях и государственных образовательных организациях по очной форме обучения);</w:t>
            </w:r>
          </w:p>
        </w:tc>
        <w:tc>
          <w:tcPr>
            <w:tcW w:w="59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22766" w:rsidRPr="00822766" w:rsidTr="006157F4"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98371F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6646D9"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6646D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земельных участков в собственность отдельным категориям граждан</w:t>
            </w:r>
          </w:p>
        </w:tc>
        <w:tc>
          <w:tcPr>
            <w:tcW w:w="4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98371F" w:rsidP="0098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Сведения </w:t>
            </w:r>
            <w:r w:rsidR="006646D9"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 объектах капитального строительства (при наличии таких объектов), в том числе: дата подготовки технического или кадастрового паспорта, назначение</w:t>
            </w: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объекта, общая площадь объекта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6646D9" w:rsidP="00F350AB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отделение ФГУП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98371F" w:rsidRPr="00822766" w:rsidRDefault="0098371F" w:rsidP="00F350AB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6646D9" w:rsidRPr="00822766" w:rsidRDefault="006646D9" w:rsidP="00F350AB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6646D9" w:rsidRPr="00822766" w:rsidRDefault="006646D9" w:rsidP="00F350AB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822766" w:rsidRPr="00822766" w:rsidTr="006157F4"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98371F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  <w:r w:rsidR="006646D9"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6646D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Переоформление права постоянного (бессрочного) пользования</w:t>
            </w:r>
          </w:p>
        </w:tc>
        <w:tc>
          <w:tcPr>
            <w:tcW w:w="4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98371F" w:rsidP="00C9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Сведения об объектах капитального строительства (при наличии таких объектов), в том числе: дата подготовки технического или кадастрового паспорта, назначение объекта, общая площадь объекта 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6646D9" w:rsidP="00C94D25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отделение ФГУП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98371F" w:rsidRPr="00822766" w:rsidRDefault="0098371F" w:rsidP="00C94D25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6646D9" w:rsidRPr="00822766" w:rsidRDefault="006646D9" w:rsidP="00C94D25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6646D9" w:rsidRPr="00822766" w:rsidRDefault="006646D9" w:rsidP="00C94D25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822766" w:rsidRPr="00822766" w:rsidTr="006157F4"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98371F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6</w:t>
            </w:r>
            <w:r w:rsidR="006646D9"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6646D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4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081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Сведения об объектах капитального строительства (при наличии таких объектов), в том числе: дата подготовки технического или кадастрового паспорта, назначение объекта, общая площадь объекта 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6646D9" w:rsidP="006646D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отделение ФГУП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6646D9" w:rsidRPr="00822766" w:rsidRDefault="006646D9" w:rsidP="006646D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6646D9" w:rsidRPr="00822766" w:rsidRDefault="006646D9" w:rsidP="006646D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822766" w:rsidRPr="00822766" w:rsidTr="006157F4"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081C59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7.</w:t>
            </w:r>
          </w:p>
        </w:tc>
        <w:tc>
          <w:tcPr>
            <w:tcW w:w="3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6646D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земельных участков, на которых расположены здания, строения, сооружения</w:t>
            </w:r>
          </w:p>
        </w:tc>
        <w:tc>
          <w:tcPr>
            <w:tcW w:w="4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B70501" w:rsidP="009F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Сведения об объектах капитального строительства (при наличии таких объектов), в том числе: дата подготовки технического или кадастрового паспорта, назначение объекта, общая площадь объекта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3F8A" w:rsidRPr="00822766" w:rsidRDefault="001D3F8A" w:rsidP="001D3F8A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отделение ФГУП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1D3F8A" w:rsidRPr="00822766" w:rsidRDefault="001D3F8A" w:rsidP="001D3F8A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6646D9" w:rsidRPr="00822766" w:rsidRDefault="001D3F8A" w:rsidP="001D3F8A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6157F4" w:rsidRPr="00822766" w:rsidTr="007231AD">
        <w:tc>
          <w:tcPr>
            <w:tcW w:w="1135" w:type="dxa"/>
            <w:vMerge w:val="restart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8. </w:t>
            </w:r>
          </w:p>
        </w:tc>
        <w:tc>
          <w:tcPr>
            <w:tcW w:w="341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 w:rsidP="009F4FE2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в собственность, аренду земельных участков из земель сельскохозяйственного назначения гражданам для создания крестьянского (фермерского) хозяйства и осуществления его деятельности</w:t>
            </w:r>
          </w:p>
        </w:tc>
        <w:tc>
          <w:tcPr>
            <w:tcW w:w="4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 w:rsidP="009F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Сведения об объектах капитального строительства (при наличии таких объектов), в том числе: дата подготовки технического или кадастрового паспорта, назначение объекта, общая площадь объекта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 w:rsidP="001D3F8A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отделение ФГУП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6157F4" w:rsidRPr="00822766" w:rsidRDefault="006157F4" w:rsidP="001D3F8A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6157F4" w:rsidRPr="00822766" w:rsidRDefault="006157F4" w:rsidP="001D3F8A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6157F4" w:rsidRPr="00822766" w:rsidRDefault="006157F4" w:rsidP="001D3F8A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6157F4" w:rsidRPr="00822766" w:rsidTr="006157F4">
        <w:tc>
          <w:tcPr>
            <w:tcW w:w="1135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57F4" w:rsidRPr="00822766" w:rsidRDefault="006157F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 w:rsidP="001D3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схем расположения земельного участка на кадастровом плане или кадастровой карте соответствующей территории, акт согласования местоположения границ земельного участка.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 w:rsidP="001D3F8A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Межевые организации и кадастровые инженеры</w:t>
            </w:r>
          </w:p>
        </w:tc>
      </w:tr>
      <w:tr w:rsidR="00822766" w:rsidRPr="00822766" w:rsidTr="006157F4">
        <w:tc>
          <w:tcPr>
            <w:tcW w:w="1135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697D11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9.</w:t>
            </w:r>
          </w:p>
        </w:tc>
        <w:tc>
          <w:tcPr>
            <w:tcW w:w="3410" w:type="dxa"/>
            <w:tcBorders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6646D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земельных участков в собственность членам садоводческих, огороднических и дачных некоммерческих объединений</w:t>
            </w:r>
          </w:p>
        </w:tc>
        <w:tc>
          <w:tcPr>
            <w:tcW w:w="4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B70501" w:rsidP="00B70501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</w:t>
            </w:r>
            <w:r w:rsidR="006646D9"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писани</w:t>
            </w: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</w:t>
            </w:r>
            <w:r w:rsidR="006646D9"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местоположения земельного участка и заключение правления данного некоммерческого объединения, в котором указывается гражданин, за которым закреплён земельный участок, и подтверждается соответствие указанного описания местоположения земельного участка местоположению земельного участка, фактически используемого гражданином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6646D9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Садоводческие, огороднические и дачные некоммерческие объединения граждан</w:t>
            </w:r>
          </w:p>
        </w:tc>
      </w:tr>
      <w:tr w:rsidR="00822766" w:rsidRPr="00822766" w:rsidTr="006157F4"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697D11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10</w:t>
            </w:r>
            <w:r w:rsidR="006646D9"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6646D9" w:rsidP="00697D11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Предоставление в собственность за плату земельных участков из земель сельскохозяйственного назначения, находящихся в постоянном (бессрочном) пользовании, аренде, пожизненном наследуемом владении</w:t>
            </w:r>
          </w:p>
        </w:tc>
        <w:tc>
          <w:tcPr>
            <w:tcW w:w="4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F4FE2" w:rsidRPr="00822766" w:rsidRDefault="00697D11" w:rsidP="009F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Сведения об объектах капитального строительства (при наличии таких объектов), в том числе: дата подготовки технического или кадастрового паспорта, назначение объекта, общая площадь объекта</w:t>
            </w:r>
          </w:p>
          <w:p w:rsidR="006646D9" w:rsidRPr="00822766" w:rsidRDefault="006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F4FE2" w:rsidRPr="00822766" w:rsidRDefault="009F4FE2" w:rsidP="009F4FE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отделение ФГУП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822766" w:rsidRDefault="00822766" w:rsidP="009F4FE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9F4FE2" w:rsidRPr="00822766" w:rsidRDefault="009F4FE2" w:rsidP="009F4FE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6646D9" w:rsidRPr="00822766" w:rsidRDefault="009F4FE2" w:rsidP="009F4FE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822766" w:rsidRPr="00822766" w:rsidTr="006157F4">
        <w:tc>
          <w:tcPr>
            <w:tcW w:w="1135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3136C5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46D9" w:rsidRPr="0082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46D9" w:rsidRPr="00822766" w:rsidRDefault="006646D9">
            <w:pPr>
              <w:widowControl w:val="0"/>
              <w:suppressLineNumbers/>
              <w:spacing w:before="108" w:after="108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4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14BD" w:rsidRPr="00822766" w:rsidRDefault="00697D11" w:rsidP="006A6A74">
            <w:pPr>
              <w:spacing w:after="0" w:line="240" w:lineRule="auto"/>
              <w:ind w:right="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27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9F4FE2" w:rsidRPr="008227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подтверждающ</w:t>
            </w:r>
            <w:r w:rsidRPr="008227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F4FE2" w:rsidRPr="008227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преимущество при вступлении в садоводческие, огороднические и дачные некоммерческие объединения граждан (при наличии): </w:t>
            </w:r>
          </w:p>
          <w:p w:rsidR="002214BD" w:rsidRPr="00822766" w:rsidRDefault="002214BD" w:rsidP="006A6A74">
            <w:pPr>
              <w:spacing w:after="0" w:line="240" w:lineRule="auto"/>
              <w:ind w:right="7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14BD" w:rsidRPr="00822766" w:rsidRDefault="009F4FE2" w:rsidP="006A6A74">
            <w:pPr>
              <w:spacing w:after="0" w:line="240" w:lineRule="auto"/>
              <w:ind w:right="7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27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</w:t>
            </w:r>
            <w:r w:rsidR="006157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227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подтверждающ</w:t>
            </w:r>
            <w:r w:rsidR="006157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ая</w:t>
            </w:r>
            <w:r w:rsidRPr="008227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факт установления инвалидности, (далее - справка МСЭ), </w:t>
            </w:r>
          </w:p>
          <w:p w:rsidR="002214BD" w:rsidRPr="00822766" w:rsidRDefault="009F4FE2" w:rsidP="006A6A74">
            <w:pPr>
              <w:spacing w:after="0" w:line="240" w:lineRule="auto"/>
              <w:ind w:right="7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27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удостоверение ветерана Великой Отечественной войны, ветерана боевых действий, </w:t>
            </w:r>
          </w:p>
          <w:p w:rsidR="002214BD" w:rsidRPr="00822766" w:rsidRDefault="002214BD" w:rsidP="006A6A74">
            <w:pPr>
              <w:spacing w:after="0" w:line="240" w:lineRule="auto"/>
              <w:ind w:right="7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646D9" w:rsidRPr="00822766" w:rsidRDefault="009F4FE2" w:rsidP="006A6A7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документы, подтверждающие многодетность семьи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14BD" w:rsidRPr="00822766" w:rsidRDefault="002214BD" w:rsidP="00697D11">
            <w:pPr>
              <w:spacing w:after="0" w:line="240" w:lineRule="auto"/>
              <w:ind w:right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14BD" w:rsidRPr="00822766" w:rsidRDefault="002214BD" w:rsidP="00697D11">
            <w:pPr>
              <w:spacing w:after="0" w:line="240" w:lineRule="auto"/>
              <w:ind w:right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14BD" w:rsidRPr="00822766" w:rsidRDefault="002214BD" w:rsidP="00697D11">
            <w:pPr>
              <w:spacing w:after="0" w:line="240" w:lineRule="auto"/>
              <w:ind w:right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14BD" w:rsidRPr="00822766" w:rsidRDefault="002214BD" w:rsidP="00697D11">
            <w:pPr>
              <w:spacing w:after="0" w:line="240" w:lineRule="auto"/>
              <w:ind w:right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14BD" w:rsidRPr="00822766" w:rsidRDefault="002214BD" w:rsidP="00697D11">
            <w:pPr>
              <w:spacing w:after="0" w:line="240" w:lineRule="auto"/>
              <w:ind w:right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646D9" w:rsidRDefault="00697D11" w:rsidP="00697D11">
            <w:pPr>
              <w:spacing w:after="0" w:line="240" w:lineRule="auto"/>
              <w:ind w:right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27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proofErr w:type="gramStart"/>
            <w:r w:rsidRPr="008227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227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  <w:p w:rsidR="006157F4" w:rsidRDefault="006157F4" w:rsidP="00697D11">
            <w:pPr>
              <w:spacing w:after="0" w:line="240" w:lineRule="auto"/>
              <w:ind w:right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157F4" w:rsidRDefault="006157F4" w:rsidP="00697D11">
            <w:pPr>
              <w:spacing w:after="0" w:line="240" w:lineRule="auto"/>
              <w:ind w:right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Органы социальной защиты населения</w:t>
            </w:r>
          </w:p>
          <w:p w:rsidR="006157F4" w:rsidRDefault="006157F4" w:rsidP="00697D11">
            <w:pPr>
              <w:spacing w:after="0" w:line="240" w:lineRule="auto"/>
              <w:ind w:right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157F4" w:rsidRDefault="006157F4" w:rsidP="00697D11">
            <w:pPr>
              <w:spacing w:after="0" w:line="240" w:lineRule="auto"/>
              <w:ind w:right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157F4" w:rsidRDefault="006157F4" w:rsidP="00697D11">
            <w:pPr>
              <w:spacing w:after="0" w:line="240" w:lineRule="auto"/>
              <w:ind w:right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157F4" w:rsidRPr="00822766" w:rsidRDefault="006157F4" w:rsidP="00697D1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Органы социальной защиты населения</w:t>
            </w:r>
          </w:p>
        </w:tc>
      </w:tr>
      <w:tr w:rsidR="00822766" w:rsidRPr="00822766" w:rsidTr="00BE3D3D">
        <w:trPr>
          <w:trHeight w:val="2182"/>
        </w:trPr>
        <w:tc>
          <w:tcPr>
            <w:tcW w:w="1135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F4FE2" w:rsidRPr="00822766" w:rsidRDefault="002E2800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2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F4FE2" w:rsidRPr="00822766" w:rsidRDefault="009F4FE2" w:rsidP="00822766">
            <w:pPr>
              <w:pStyle w:val="1"/>
              <w:suppressLineNumbers/>
              <w:spacing w:before="0" w:after="0"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7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4989" w:type="dxa"/>
            <w:tcBorders>
              <w:lef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F4FE2" w:rsidRPr="00822766" w:rsidRDefault="00822766" w:rsidP="006A6A7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4FE2" w:rsidRPr="00822766">
              <w:rPr>
                <w:rFonts w:ascii="Times New Roman" w:hAnsi="Times New Roman" w:cs="Times New Roman"/>
                <w:sz w:val="24"/>
                <w:szCs w:val="24"/>
              </w:rPr>
              <w:t xml:space="preserve">латежный документ </w:t>
            </w:r>
            <w:proofErr w:type="gramStart"/>
            <w:r w:rsidR="009F4FE2" w:rsidRPr="00822766">
              <w:rPr>
                <w:rFonts w:ascii="Times New Roman" w:hAnsi="Times New Roman" w:cs="Times New Roman"/>
                <w:sz w:val="24"/>
                <w:szCs w:val="24"/>
              </w:rPr>
              <w:t>с отметкой банка плательщика об исполнении для подтверждения перечисления претендентом установленного в извещении о проведении</w:t>
            </w:r>
            <w:proofErr w:type="gramEnd"/>
            <w:r w:rsidR="009F4FE2" w:rsidRPr="00822766">
              <w:rPr>
                <w:rFonts w:ascii="Times New Roman" w:hAnsi="Times New Roman" w:cs="Times New Roman"/>
                <w:sz w:val="24"/>
                <w:szCs w:val="24"/>
              </w:rPr>
              <w:t xml:space="preserve"> торгов задатка в счет обеспечения оплаты приобретаемого на торгах земельного участка или права на заключение договора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ренды такого земельного участка</w:t>
            </w:r>
          </w:p>
        </w:tc>
        <w:tc>
          <w:tcPr>
            <w:tcW w:w="59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F4FE2" w:rsidRPr="00822766" w:rsidRDefault="000A0B4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учреждения</w:t>
            </w:r>
          </w:p>
        </w:tc>
      </w:tr>
      <w:tr w:rsidR="006157F4" w:rsidRPr="00822766" w:rsidTr="00A02667">
        <w:tc>
          <w:tcPr>
            <w:tcW w:w="1135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10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>
            <w:pPr>
              <w:widowControl w:val="0"/>
              <w:suppressLineNumbers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строительства»</w:t>
            </w:r>
          </w:p>
        </w:tc>
        <w:tc>
          <w:tcPr>
            <w:tcW w:w="4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 w:rsidP="006A6A74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8227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ехнический паспорт объекта капитального строительства, в случае предоставления разрешения на условно разрешенный вид использования в отношении объе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кта капитального строительства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 w:rsidP="0082276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Динское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отделение ФГУП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Ростехинвентаризация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– Федеральное БТИ» по Краснодарскому краю. </w:t>
            </w:r>
          </w:p>
          <w:p w:rsidR="006157F4" w:rsidRDefault="006157F4" w:rsidP="0082276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6157F4" w:rsidRPr="00822766" w:rsidRDefault="006157F4" w:rsidP="0082276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Филиал ГУП КК «</w:t>
            </w:r>
            <w:proofErr w:type="spellStart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Крайтехинвентаризация</w:t>
            </w:r>
            <w:proofErr w:type="spellEnd"/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 </w:t>
            </w:r>
          </w:p>
          <w:p w:rsidR="006157F4" w:rsidRPr="00822766" w:rsidRDefault="006157F4" w:rsidP="0082276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по Динскому району</w:t>
            </w:r>
          </w:p>
        </w:tc>
      </w:tr>
      <w:tr w:rsidR="006157F4" w:rsidRPr="00822766" w:rsidTr="006157F4">
        <w:tc>
          <w:tcPr>
            <w:tcW w:w="1135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>
            <w:pPr>
              <w:widowControl w:val="0"/>
              <w:suppressLineNumber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 w:rsidP="006A6A7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Техническое заключение о соответствии объекта капитального строительства требованиям строительных норм и правил, в случае предоставления разрешения на условно разрешенный вид использования в отношении объекта капитального строительства, выполненное организациями, имеющими допуск на данный вид работ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5C308F" w:rsidRDefault="005C308F" w:rsidP="005C308F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  <w:tr w:rsidR="006157F4" w:rsidRPr="00822766" w:rsidTr="00D16150">
        <w:tc>
          <w:tcPr>
            <w:tcW w:w="1135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2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6157F4">
            <w:pPr>
              <w:pStyle w:val="ConsPlusTitle"/>
              <w:suppressLineNumbers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76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5C308F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57F4" w:rsidRPr="00822766">
              <w:rPr>
                <w:rFonts w:ascii="Times New Roman" w:hAnsi="Times New Roman" w:cs="Times New Roman"/>
                <w:sz w:val="24"/>
                <w:szCs w:val="24"/>
              </w:rPr>
              <w:t>роектная документация о местоположении, границах, площади и об иных количественных и качественных характеристиках лесных участков, в случае если подано заявление о предварительном согласовании предоставления лесного участка</w:t>
            </w:r>
          </w:p>
        </w:tc>
        <w:tc>
          <w:tcPr>
            <w:tcW w:w="59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157F4" w:rsidRPr="00822766" w:rsidRDefault="00DE675D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Лицо, имеющее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</w:tr>
    </w:tbl>
    <w:p w:rsidR="008E27D4" w:rsidRPr="00822766" w:rsidRDefault="008E27D4" w:rsidP="00C3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E27D4" w:rsidRPr="00822766">
      <w:headerReference w:type="default" r:id="rId8"/>
      <w:pgSz w:w="16838" w:h="11906" w:orient="landscape"/>
      <w:pgMar w:top="1134" w:right="1134" w:bottom="426" w:left="1134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51" w:rsidRDefault="00F21551">
      <w:pPr>
        <w:spacing w:after="0" w:line="240" w:lineRule="auto"/>
      </w:pPr>
      <w:r>
        <w:separator/>
      </w:r>
    </w:p>
  </w:endnote>
  <w:endnote w:type="continuationSeparator" w:id="0">
    <w:p w:rsidR="00F21551" w:rsidRDefault="00F2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51" w:rsidRDefault="00F21551">
      <w:pPr>
        <w:spacing w:after="0" w:line="240" w:lineRule="auto"/>
      </w:pPr>
      <w:r>
        <w:separator/>
      </w:r>
    </w:p>
  </w:footnote>
  <w:footnote w:type="continuationSeparator" w:id="0">
    <w:p w:rsidR="00F21551" w:rsidRDefault="00F2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D4" w:rsidRDefault="00672A72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CA7ECE">
      <w:rPr>
        <w:noProof/>
      </w:rPr>
      <w:t>3</w:t>
    </w:r>
    <w:r>
      <w:fldChar w:fldCharType="end"/>
    </w:r>
  </w:p>
  <w:p w:rsidR="008E27D4" w:rsidRDefault="008E27D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D4"/>
    <w:rsid w:val="00037973"/>
    <w:rsid w:val="00070D1B"/>
    <w:rsid w:val="000713F1"/>
    <w:rsid w:val="00073FF4"/>
    <w:rsid w:val="00081C59"/>
    <w:rsid w:val="000A0B41"/>
    <w:rsid w:val="001D3F8A"/>
    <w:rsid w:val="002214BD"/>
    <w:rsid w:val="002E2800"/>
    <w:rsid w:val="003136C5"/>
    <w:rsid w:val="003234FA"/>
    <w:rsid w:val="00505AEF"/>
    <w:rsid w:val="005375E2"/>
    <w:rsid w:val="0054550F"/>
    <w:rsid w:val="005C308F"/>
    <w:rsid w:val="006157F4"/>
    <w:rsid w:val="00637F54"/>
    <w:rsid w:val="00657D7B"/>
    <w:rsid w:val="006646D9"/>
    <w:rsid w:val="00672A72"/>
    <w:rsid w:val="0067470D"/>
    <w:rsid w:val="00697D11"/>
    <w:rsid w:val="006A6A74"/>
    <w:rsid w:val="006E4456"/>
    <w:rsid w:val="00701B18"/>
    <w:rsid w:val="00725B7D"/>
    <w:rsid w:val="00751768"/>
    <w:rsid w:val="00822766"/>
    <w:rsid w:val="00892FFC"/>
    <w:rsid w:val="008A5FCE"/>
    <w:rsid w:val="008E27D4"/>
    <w:rsid w:val="0098371F"/>
    <w:rsid w:val="009D72D2"/>
    <w:rsid w:val="009F4FE2"/>
    <w:rsid w:val="00AC4EA1"/>
    <w:rsid w:val="00AD6355"/>
    <w:rsid w:val="00B06A22"/>
    <w:rsid w:val="00B70501"/>
    <w:rsid w:val="00BE3D3D"/>
    <w:rsid w:val="00C303D1"/>
    <w:rsid w:val="00C604A0"/>
    <w:rsid w:val="00CA7ECE"/>
    <w:rsid w:val="00D36283"/>
    <w:rsid w:val="00D46D5A"/>
    <w:rsid w:val="00DE675D"/>
    <w:rsid w:val="00E557C2"/>
    <w:rsid w:val="00EA0B9F"/>
    <w:rsid w:val="00F21551"/>
    <w:rsid w:val="00F5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semiHidden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zh-CN"/>
    </w:rPr>
  </w:style>
  <w:style w:type="paragraph" w:styleId="ad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suppressAutoHyphens/>
      <w:spacing w:after="200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semiHidden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zh-CN"/>
    </w:rPr>
  </w:style>
  <w:style w:type="paragraph" w:styleId="ad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suppressAutoHyphens/>
      <w:spacing w:after="200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4EC0-C92D-4444-8E50-0936169A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Оксана</cp:lastModifiedBy>
  <cp:revision>4</cp:revision>
  <cp:lastPrinted>2015-11-12T07:03:00Z</cp:lastPrinted>
  <dcterms:created xsi:type="dcterms:W3CDTF">2016-01-27T11:22:00Z</dcterms:created>
  <dcterms:modified xsi:type="dcterms:W3CDTF">2016-02-18T12:14:00Z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