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F1C" w:rsidRPr="00E52F1C" w:rsidRDefault="00E52F1C" w:rsidP="00E52F1C">
      <w:pPr>
        <w:pStyle w:val="ac"/>
        <w:jc w:val="left"/>
        <w:rPr>
          <w:bCs/>
          <w:color w:val="000000"/>
          <w:sz w:val="34"/>
          <w:szCs w:val="34"/>
        </w:rPr>
      </w:pPr>
      <w:r w:rsidRPr="00E52F1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438150" cy="51435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СОВЕТ НОВОТИТАРОВСКОГО</w:t>
      </w: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E52F1C" w:rsidRDefault="00E52F1C" w:rsidP="00E52F1C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E52F1C" w:rsidRPr="00E52F1C" w:rsidRDefault="00E52F1C" w:rsidP="00E52F1C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РЕШЕНИЕ</w:t>
      </w:r>
    </w:p>
    <w:p w:rsidR="00E52F1C" w:rsidRPr="00E52F1C" w:rsidRDefault="00E52F1C" w:rsidP="00E52F1C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2F1C" w:rsidRPr="00E52F1C" w:rsidRDefault="00135295" w:rsidP="003D097E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.12.201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4</w:t>
      </w:r>
      <w:r w:rsidR="00E52F1C" w:rsidRPr="00E52F1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E52F1C" w:rsidRPr="00710F7E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3D097E">
        <w:rPr>
          <w:rFonts w:ascii="Times New Roman" w:hAnsi="Times New Roman" w:cs="Times New Roman"/>
          <w:color w:val="000000"/>
          <w:sz w:val="28"/>
          <w:szCs w:val="28"/>
        </w:rPr>
        <w:t>16-03/03</w:t>
      </w: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2F1C">
        <w:rPr>
          <w:rFonts w:ascii="Times New Roman" w:hAnsi="Times New Roman" w:cs="Times New Roman"/>
          <w:color w:val="000000"/>
          <w:sz w:val="28"/>
          <w:szCs w:val="28"/>
        </w:rPr>
        <w:t>станица Новотитаровская</w:t>
      </w:r>
    </w:p>
    <w:p w:rsidR="00193AED" w:rsidRDefault="00193AED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1BC" w:rsidRDefault="007941BC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1BC" w:rsidRDefault="007941BC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371"/>
      </w:tblGrid>
      <w:tr w:rsidR="00193AED" w:rsidTr="00193AED">
        <w:tc>
          <w:tcPr>
            <w:tcW w:w="7371" w:type="dxa"/>
            <w:hideMark/>
          </w:tcPr>
          <w:p w:rsidR="00763442" w:rsidRDefault="00135295" w:rsidP="00763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Отчет о выполнении</w:t>
            </w:r>
            <w:r w:rsidR="00763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отдельных показателей</w:t>
            </w:r>
            <w:r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63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прогноза (</w:t>
            </w:r>
            <w:r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индикативного плана</w:t>
            </w:r>
            <w:r w:rsidR="00763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социально-экономического развития Новотитаровского сельского поселения муниципального образов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ания Динской район</w:t>
            </w:r>
          </w:p>
          <w:p w:rsidR="00193AED" w:rsidRDefault="00135295" w:rsidP="00763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63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9 месяцев 2014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193AED" w:rsidRDefault="00193AED" w:rsidP="0079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3AED" w:rsidRDefault="00193AED" w:rsidP="0079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7941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3D0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135295" w:rsidRPr="00135295">
        <w:rPr>
          <w:rFonts w:ascii="Times New Roman" w:hAnsi="Times New Roman" w:cs="Times New Roman"/>
          <w:sz w:val="28"/>
          <w:szCs w:val="28"/>
        </w:rPr>
        <w:t>выполнени</w:t>
      </w:r>
      <w:r w:rsidR="00763442">
        <w:rPr>
          <w:rFonts w:ascii="Times New Roman" w:hAnsi="Times New Roman" w:cs="Times New Roman"/>
          <w:sz w:val="28"/>
          <w:szCs w:val="28"/>
        </w:rPr>
        <w:t>е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</w:t>
      </w:r>
      <w:r w:rsidR="00763442">
        <w:rPr>
          <w:rFonts w:ascii="Times New Roman" w:hAnsi="Times New Roman" w:cs="Times New Roman"/>
          <w:sz w:val="28"/>
          <w:szCs w:val="28"/>
        </w:rPr>
        <w:t>отдельных показателей прогноза (</w:t>
      </w:r>
      <w:r w:rsidR="00135295" w:rsidRPr="00135295">
        <w:rPr>
          <w:rFonts w:ascii="Times New Roman" w:hAnsi="Times New Roman" w:cs="Times New Roman"/>
          <w:sz w:val="28"/>
          <w:szCs w:val="28"/>
        </w:rPr>
        <w:t>индикативного плана</w:t>
      </w:r>
      <w:r w:rsidR="00763442">
        <w:rPr>
          <w:rFonts w:ascii="Times New Roman" w:hAnsi="Times New Roman" w:cs="Times New Roman"/>
          <w:sz w:val="28"/>
          <w:szCs w:val="28"/>
        </w:rPr>
        <w:t>)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Новотитаровского сельского поселения муниципального образов</w:t>
      </w:r>
      <w:r w:rsidR="00135295">
        <w:rPr>
          <w:rFonts w:ascii="Times New Roman" w:hAnsi="Times New Roman" w:cs="Times New Roman"/>
          <w:sz w:val="28"/>
          <w:szCs w:val="28"/>
        </w:rPr>
        <w:t xml:space="preserve">ания Динской район </w:t>
      </w:r>
      <w:r w:rsidR="00763442">
        <w:rPr>
          <w:rFonts w:ascii="Times New Roman" w:hAnsi="Times New Roman" w:cs="Times New Roman"/>
          <w:sz w:val="28"/>
          <w:szCs w:val="28"/>
        </w:rPr>
        <w:t>за 9 месяцев 2014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5295" w:rsidRPr="00135295">
        <w:rPr>
          <w:rFonts w:ascii="Times New Roman" w:hAnsi="Times New Roman" w:cs="Times New Roman"/>
          <w:sz w:val="28"/>
          <w:szCs w:val="28"/>
        </w:rPr>
        <w:t>в соответствии с Бюджетным кодексом РФ, законом Краснодарского края от 10 июля 2001 года № 384-КЗ «О прогнозировании, индикативном планировании, стратегии и программах социально-экономического развития Краснодарского края»</w:t>
      </w:r>
      <w:r>
        <w:rPr>
          <w:rFonts w:ascii="Times New Roman" w:hAnsi="Times New Roman" w:cs="Times New Roman"/>
          <w:sz w:val="28"/>
          <w:szCs w:val="28"/>
        </w:rPr>
        <w:t xml:space="preserve">, Совет Новотитаровского сельского поселения Динского района р е ш и л: </w:t>
      </w:r>
    </w:p>
    <w:p w:rsidR="00193AED" w:rsidRDefault="00193AED" w:rsidP="003D0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отчет о </w:t>
      </w:r>
      <w:r w:rsidR="00763442" w:rsidRPr="00135295">
        <w:rPr>
          <w:rFonts w:ascii="Times New Roman" w:hAnsi="Times New Roman" w:cs="Times New Roman"/>
          <w:sz w:val="28"/>
          <w:szCs w:val="28"/>
        </w:rPr>
        <w:t>выполнени</w:t>
      </w:r>
      <w:r w:rsidR="00763442">
        <w:rPr>
          <w:rFonts w:ascii="Times New Roman" w:hAnsi="Times New Roman" w:cs="Times New Roman"/>
          <w:sz w:val="28"/>
          <w:szCs w:val="28"/>
        </w:rPr>
        <w:t>и</w:t>
      </w:r>
      <w:r w:rsidR="00763442" w:rsidRPr="00135295">
        <w:rPr>
          <w:rFonts w:ascii="Times New Roman" w:hAnsi="Times New Roman" w:cs="Times New Roman"/>
          <w:sz w:val="28"/>
          <w:szCs w:val="28"/>
        </w:rPr>
        <w:t xml:space="preserve"> </w:t>
      </w:r>
      <w:r w:rsidR="00763442">
        <w:rPr>
          <w:rFonts w:ascii="Times New Roman" w:hAnsi="Times New Roman" w:cs="Times New Roman"/>
          <w:sz w:val="28"/>
          <w:szCs w:val="28"/>
        </w:rPr>
        <w:t>отдельных показателей прогноза (</w:t>
      </w:r>
      <w:r w:rsidR="00763442" w:rsidRPr="00135295">
        <w:rPr>
          <w:rFonts w:ascii="Times New Roman" w:hAnsi="Times New Roman" w:cs="Times New Roman"/>
          <w:sz w:val="28"/>
          <w:szCs w:val="28"/>
        </w:rPr>
        <w:t>индикативного плана</w:t>
      </w:r>
      <w:r w:rsidR="00763442">
        <w:rPr>
          <w:rFonts w:ascii="Times New Roman" w:hAnsi="Times New Roman" w:cs="Times New Roman"/>
          <w:sz w:val="28"/>
          <w:szCs w:val="28"/>
        </w:rPr>
        <w:t>)</w:t>
      </w:r>
      <w:r w:rsidR="00763442" w:rsidRPr="00135295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Новотитаровского сельского поселения муниципального образов</w:t>
      </w:r>
      <w:r w:rsidR="00763442">
        <w:rPr>
          <w:rFonts w:ascii="Times New Roman" w:hAnsi="Times New Roman" w:cs="Times New Roman"/>
          <w:sz w:val="28"/>
          <w:szCs w:val="28"/>
        </w:rPr>
        <w:t>ания Динской район за 9 месяцев 2014 год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bookmarkEnd w:id="1"/>
    <w:p w:rsidR="00315049" w:rsidRPr="003E162F" w:rsidRDefault="00315049" w:rsidP="003D097E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E162F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комиссию по бюджету и социально-экономическому развитию Совета Новотитаровского сельского поселения (Бычек)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и администрацию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Новотитаровского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 (</w:t>
      </w:r>
      <w:r>
        <w:rPr>
          <w:rFonts w:ascii="Times New Roman" w:hAnsi="Times New Roman" w:cs="Times New Roman"/>
          <w:color w:val="000000"/>
          <w:sz w:val="28"/>
          <w:szCs w:val="28"/>
        </w:rPr>
        <w:t>Кошман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15049" w:rsidRPr="003E162F" w:rsidRDefault="00315049" w:rsidP="003D097E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обнародования.</w:t>
      </w:r>
    </w:p>
    <w:p w:rsidR="00193AED" w:rsidRDefault="00193AED" w:rsidP="003D097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3D097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46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23747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                                            Ю.Ю.</w:t>
      </w:r>
      <w:r w:rsidR="003D0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Глотов</w:t>
      </w:r>
    </w:p>
    <w:sectPr w:rsidR="00623747" w:rsidSect="00E52F1C">
      <w:pgSz w:w="11906" w:h="16838"/>
      <w:pgMar w:top="426" w:right="680" w:bottom="1134" w:left="170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36B" w:rsidRDefault="00F1236B" w:rsidP="00513C48">
      <w:pPr>
        <w:spacing w:after="0" w:line="240" w:lineRule="auto"/>
      </w:pPr>
      <w:r>
        <w:separator/>
      </w:r>
    </w:p>
  </w:endnote>
  <w:endnote w:type="continuationSeparator" w:id="0">
    <w:p w:rsidR="00F1236B" w:rsidRDefault="00F1236B" w:rsidP="0051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36B" w:rsidRDefault="00F1236B" w:rsidP="00513C48">
      <w:pPr>
        <w:spacing w:after="0" w:line="240" w:lineRule="auto"/>
      </w:pPr>
      <w:r>
        <w:separator/>
      </w:r>
    </w:p>
  </w:footnote>
  <w:footnote w:type="continuationSeparator" w:id="0">
    <w:p w:rsidR="00F1236B" w:rsidRDefault="00F1236B" w:rsidP="00513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ED"/>
    <w:rsid w:val="0004271E"/>
    <w:rsid w:val="00135295"/>
    <w:rsid w:val="00193AED"/>
    <w:rsid w:val="00251124"/>
    <w:rsid w:val="00315049"/>
    <w:rsid w:val="003B5AF4"/>
    <w:rsid w:val="003D097E"/>
    <w:rsid w:val="003F52F8"/>
    <w:rsid w:val="00430FA8"/>
    <w:rsid w:val="0048013B"/>
    <w:rsid w:val="00495738"/>
    <w:rsid w:val="00513C48"/>
    <w:rsid w:val="005517F3"/>
    <w:rsid w:val="00611F5E"/>
    <w:rsid w:val="00612C64"/>
    <w:rsid w:val="00623747"/>
    <w:rsid w:val="00710F7E"/>
    <w:rsid w:val="00763442"/>
    <w:rsid w:val="007941BC"/>
    <w:rsid w:val="007E1A86"/>
    <w:rsid w:val="0084370E"/>
    <w:rsid w:val="008B1136"/>
    <w:rsid w:val="00913FCD"/>
    <w:rsid w:val="0095254B"/>
    <w:rsid w:val="00A60F65"/>
    <w:rsid w:val="00A76246"/>
    <w:rsid w:val="00AA15F7"/>
    <w:rsid w:val="00B47AEC"/>
    <w:rsid w:val="00B56C95"/>
    <w:rsid w:val="00B62579"/>
    <w:rsid w:val="00B72B1E"/>
    <w:rsid w:val="00D63884"/>
    <w:rsid w:val="00DA184D"/>
    <w:rsid w:val="00E52F1C"/>
    <w:rsid w:val="00F1236B"/>
    <w:rsid w:val="00F15604"/>
    <w:rsid w:val="00F17AB2"/>
    <w:rsid w:val="00FC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B92CA-AF52-4CF4-8238-666474F8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3AE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013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13B"/>
    <w:rPr>
      <w:color w:val="800080"/>
      <w:u w:val="single"/>
    </w:rPr>
  </w:style>
  <w:style w:type="paragraph" w:customStyle="1" w:styleId="font5">
    <w:name w:val="font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65">
    <w:name w:val="xl6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80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2">
    <w:name w:val="xl9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5">
    <w:name w:val="xl9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4801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8013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8013B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48013B"/>
    <w:pP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48013B"/>
    <w:pPr>
      <w:shd w:val="clear" w:color="FF99CC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17">
    <w:name w:val="xl11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1">
    <w:name w:val="xl12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3C48"/>
  </w:style>
  <w:style w:type="paragraph" w:styleId="aa">
    <w:name w:val="footer"/>
    <w:basedOn w:val="a"/>
    <w:link w:val="ab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3C48"/>
  </w:style>
  <w:style w:type="paragraph" w:styleId="ac">
    <w:name w:val="Title"/>
    <w:basedOn w:val="a"/>
    <w:next w:val="a"/>
    <w:link w:val="ad"/>
    <w:uiPriority w:val="10"/>
    <w:qFormat/>
    <w:rsid w:val="00E52F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E52F1C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Замира</cp:lastModifiedBy>
  <cp:revision>4</cp:revision>
  <cp:lastPrinted>2014-12-10T10:41:00Z</cp:lastPrinted>
  <dcterms:created xsi:type="dcterms:W3CDTF">2014-12-10T10:47:00Z</dcterms:created>
  <dcterms:modified xsi:type="dcterms:W3CDTF">2014-12-19T07:17:00Z</dcterms:modified>
</cp:coreProperties>
</file>