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DC" w:rsidRDefault="00670BDC" w:rsidP="00670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BDC" w:rsidRDefault="00670BDC" w:rsidP="00670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BDC" w:rsidRPr="00670BDC" w:rsidRDefault="00670BDC" w:rsidP="00670BD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670BDC">
        <w:rPr>
          <w:rFonts w:ascii="Times New Roman" w:eastAsia="Arial Unicode MS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887953" wp14:editId="36A340B7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BDC" w:rsidRPr="00670BDC" w:rsidRDefault="00670BDC" w:rsidP="00670BDC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670BDC" w:rsidRPr="00670BDC" w:rsidRDefault="00670BDC" w:rsidP="00670BD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670BDC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670BDC" w:rsidRPr="00670BDC" w:rsidRDefault="00670BDC" w:rsidP="00670BD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670BDC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670BDC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670BDC" w:rsidRPr="00670BDC" w:rsidRDefault="00670BDC" w:rsidP="00670B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670BDC" w:rsidRPr="00670BDC" w:rsidRDefault="00670BDC" w:rsidP="00670BD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670BDC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670BDC" w:rsidRPr="00670BDC" w:rsidRDefault="00670BDC" w:rsidP="00670BDC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670BDC" w:rsidRPr="00670BDC" w:rsidRDefault="001A503E" w:rsidP="00C314AE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</w:t>
      </w:r>
      <w:r w:rsidR="00C314AE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>12.11.2014</w:t>
      </w:r>
      <w:r w:rsidR="00670BDC" w:rsidRPr="00670BDC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</w:t>
      </w:r>
      <w:r w:rsidR="00670BDC" w:rsidRPr="00670BDC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 w:rsidR="00C314AE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09-02/03</w:t>
      </w:r>
    </w:p>
    <w:p w:rsidR="00670BDC" w:rsidRPr="00670BDC" w:rsidRDefault="00670BDC" w:rsidP="00670BD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670BDC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 xml:space="preserve">станица </w:t>
      </w:r>
      <w:proofErr w:type="spellStart"/>
      <w:r w:rsidRPr="00670BDC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Новотитаровская</w:t>
      </w:r>
      <w:proofErr w:type="spellEnd"/>
    </w:p>
    <w:p w:rsidR="00670BDC" w:rsidRDefault="00670BDC" w:rsidP="00670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BDC" w:rsidRDefault="00670BDC" w:rsidP="00670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BDC" w:rsidRDefault="00670BDC" w:rsidP="00670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BDC" w:rsidRDefault="00670BDC" w:rsidP="00670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BDC" w:rsidRPr="00303E3C" w:rsidRDefault="00670BDC" w:rsidP="00670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3C">
        <w:rPr>
          <w:rFonts w:ascii="Times New Roman" w:hAnsi="Times New Roman" w:cs="Times New Roman"/>
          <w:b/>
          <w:sz w:val="28"/>
          <w:szCs w:val="28"/>
        </w:rPr>
        <w:t>О налоге на имущество физических лиц</w:t>
      </w:r>
      <w:bookmarkStart w:id="0" w:name="_GoBack"/>
      <w:bookmarkEnd w:id="0"/>
    </w:p>
    <w:p w:rsidR="00670BDC" w:rsidRDefault="00670BDC" w:rsidP="00670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BDC" w:rsidRDefault="00670BDC" w:rsidP="00670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BDC" w:rsidRDefault="00670BDC" w:rsidP="0067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04 октября 2014 года № 284 –ФЗ «О внесении изменений в статьи 12 и 85 части первой и части вторую Налогового кодекса Российской федерации» представительный орган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муниципального образования Динской район решил:</w:t>
      </w:r>
    </w:p>
    <w:p w:rsidR="00670BDC" w:rsidRPr="00DF3A0E" w:rsidRDefault="00670BDC" w:rsidP="00670BD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на территории </w:t>
      </w:r>
      <w:r w:rsidRPr="00670BDC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70BD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DC">
        <w:rPr>
          <w:rFonts w:ascii="Times New Roman" w:hAnsi="Times New Roman" w:cs="Times New Roman"/>
          <w:sz w:val="28"/>
          <w:szCs w:val="28"/>
        </w:rPr>
        <w:t>Новотитаровское</w:t>
      </w:r>
      <w:proofErr w:type="spellEnd"/>
      <w:r w:rsidRPr="00670BDC">
        <w:rPr>
          <w:rFonts w:ascii="Times New Roman" w:hAnsi="Times New Roman" w:cs="Times New Roman"/>
          <w:sz w:val="28"/>
          <w:szCs w:val="28"/>
        </w:rPr>
        <w:t xml:space="preserve"> сельское поселение в составе муниципального образования Динской район </w:t>
      </w: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лиц. Налог на имущество физических лиц является местным налогом и уплачивается собственниками имущества на основании статей 12, 85 Налогового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с учетом особенностей, предусмотренных настоящим решением.</w:t>
      </w:r>
    </w:p>
    <w:p w:rsidR="00670BDC" w:rsidRDefault="00670BDC" w:rsidP="00670BD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401 Федерального закона от 04 октября №284-ФЗ объектом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признается расположенное в пределах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Динской район следующее имущество: жилой дом, жилое помещение (квартира, комната), гараж,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-место, единый недвижимый комплекс, объект незавершенного строительства, иные здания, строения, сооружения, помещения.</w:t>
      </w:r>
    </w:p>
    <w:p w:rsidR="00670BDC" w:rsidRDefault="00670BDC" w:rsidP="00670B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настоящего пункта жилые строения, расположенные на земельных участках, предоставленных для проведения личного подсобного, дачного хозяйства, огородничества,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содоводства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индивидуального жилищного строительства, относятся к жилым домам.</w:t>
      </w:r>
    </w:p>
    <w:p w:rsidR="00670BDC" w:rsidRDefault="00670BDC" w:rsidP="00670B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Не признаются объектом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имущество, входящее в состав общего имущества многоквартирного дома.</w:t>
      </w:r>
    </w:p>
    <w:p w:rsidR="00670BDC" w:rsidRDefault="00670BDC" w:rsidP="00670BD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следующие ставки налога на строения, помещения и сооружения, в зависимости от суммарной инвентаризационной стоимости: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670BDC" w:rsidTr="001747BC">
        <w:tc>
          <w:tcPr>
            <w:tcW w:w="5778" w:type="dxa"/>
          </w:tcPr>
          <w:p w:rsidR="00670BDC" w:rsidRDefault="00670BDC" w:rsidP="0017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имущества</w:t>
            </w:r>
          </w:p>
        </w:tc>
        <w:tc>
          <w:tcPr>
            <w:tcW w:w="3793" w:type="dxa"/>
          </w:tcPr>
          <w:p w:rsidR="00670BDC" w:rsidRDefault="00670BDC" w:rsidP="0017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Ставки налога</w:t>
            </w:r>
          </w:p>
        </w:tc>
      </w:tr>
      <w:tr w:rsidR="00670BDC" w:rsidTr="001747BC">
        <w:tc>
          <w:tcPr>
            <w:tcW w:w="5778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300 000 рублей</w:t>
            </w:r>
          </w:p>
        </w:tc>
        <w:tc>
          <w:tcPr>
            <w:tcW w:w="3793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</w:tr>
      <w:tr w:rsidR="00670BDC" w:rsidTr="001747BC">
        <w:tc>
          <w:tcPr>
            <w:tcW w:w="5778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300 000 рублей </w:t>
            </w:r>
          </w:p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400 000 рублей</w:t>
            </w:r>
          </w:p>
        </w:tc>
        <w:tc>
          <w:tcPr>
            <w:tcW w:w="3793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 процента</w:t>
            </w:r>
          </w:p>
        </w:tc>
      </w:tr>
      <w:tr w:rsidR="00670BDC" w:rsidTr="001747BC">
        <w:tc>
          <w:tcPr>
            <w:tcW w:w="5778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400 000 рублей</w:t>
            </w:r>
          </w:p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500 000 рублей</w:t>
            </w:r>
          </w:p>
        </w:tc>
        <w:tc>
          <w:tcPr>
            <w:tcW w:w="3793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 процента</w:t>
            </w:r>
          </w:p>
        </w:tc>
      </w:tr>
      <w:tr w:rsidR="00670BDC" w:rsidTr="001747BC">
        <w:tc>
          <w:tcPr>
            <w:tcW w:w="5778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500 000 рублей </w:t>
            </w:r>
          </w:p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750 000 рублей</w:t>
            </w:r>
          </w:p>
        </w:tc>
        <w:tc>
          <w:tcPr>
            <w:tcW w:w="3793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 процента</w:t>
            </w:r>
          </w:p>
        </w:tc>
      </w:tr>
      <w:tr w:rsidR="00670BDC" w:rsidTr="001747BC">
        <w:tc>
          <w:tcPr>
            <w:tcW w:w="5778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750 000 рублей </w:t>
            </w:r>
          </w:p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1 050 000 рублей</w:t>
            </w:r>
          </w:p>
        </w:tc>
        <w:tc>
          <w:tcPr>
            <w:tcW w:w="3793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 процента</w:t>
            </w:r>
          </w:p>
        </w:tc>
      </w:tr>
      <w:tr w:rsidR="00670BDC" w:rsidTr="001747BC">
        <w:tc>
          <w:tcPr>
            <w:tcW w:w="5778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1 050 000 рублей </w:t>
            </w:r>
          </w:p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1 400 000 рублей</w:t>
            </w:r>
          </w:p>
        </w:tc>
        <w:tc>
          <w:tcPr>
            <w:tcW w:w="3793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 процента</w:t>
            </w:r>
          </w:p>
        </w:tc>
      </w:tr>
      <w:tr w:rsidR="00670BDC" w:rsidTr="001747BC">
        <w:tc>
          <w:tcPr>
            <w:tcW w:w="5778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1 400 000 рублей</w:t>
            </w:r>
          </w:p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1 500 000 рублей</w:t>
            </w:r>
          </w:p>
        </w:tc>
        <w:tc>
          <w:tcPr>
            <w:tcW w:w="3793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процента</w:t>
            </w:r>
          </w:p>
        </w:tc>
      </w:tr>
      <w:tr w:rsidR="00670BDC" w:rsidTr="001747BC">
        <w:tc>
          <w:tcPr>
            <w:tcW w:w="5778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1 500 000 рублей </w:t>
            </w:r>
          </w:p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1 800 000 рублей</w:t>
            </w:r>
          </w:p>
        </w:tc>
        <w:tc>
          <w:tcPr>
            <w:tcW w:w="3793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 процента</w:t>
            </w:r>
          </w:p>
        </w:tc>
      </w:tr>
      <w:tr w:rsidR="00670BDC" w:rsidTr="001747BC">
        <w:tc>
          <w:tcPr>
            <w:tcW w:w="5778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1 800 000 рублей</w:t>
            </w:r>
          </w:p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2 000 000 рублей</w:t>
            </w:r>
          </w:p>
        </w:tc>
        <w:tc>
          <w:tcPr>
            <w:tcW w:w="3793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 процента</w:t>
            </w:r>
          </w:p>
        </w:tc>
      </w:tr>
      <w:tr w:rsidR="00670BDC" w:rsidTr="001747BC">
        <w:tc>
          <w:tcPr>
            <w:tcW w:w="5778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00 000 рублей</w:t>
            </w:r>
          </w:p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 00 000 рублей</w:t>
            </w:r>
          </w:p>
        </w:tc>
        <w:tc>
          <w:tcPr>
            <w:tcW w:w="3793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 процента</w:t>
            </w:r>
          </w:p>
        </w:tc>
      </w:tr>
      <w:tr w:rsidR="00670BDC" w:rsidTr="001747BC">
        <w:tc>
          <w:tcPr>
            <w:tcW w:w="5778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3 000 000 рублей</w:t>
            </w:r>
          </w:p>
        </w:tc>
        <w:tc>
          <w:tcPr>
            <w:tcW w:w="3793" w:type="dxa"/>
          </w:tcPr>
          <w:p w:rsidR="00670BDC" w:rsidRDefault="00670BDC" w:rsidP="00174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 процента</w:t>
            </w:r>
          </w:p>
        </w:tc>
      </w:tr>
    </w:tbl>
    <w:p w:rsidR="00670BDC" w:rsidRDefault="00670BDC" w:rsidP="00670BDC">
      <w:pPr>
        <w:pStyle w:val="a3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В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Динской район зачисляется налог, начисленный на имущество физических лиц, находящееся в пределах границ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Новотитаровсокое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Динской район.</w:t>
      </w:r>
    </w:p>
    <w:p w:rsidR="00670BDC" w:rsidRDefault="00670BDC" w:rsidP="00670BDC">
      <w:pPr>
        <w:pStyle w:val="a3"/>
        <w:numPr>
          <w:ilvl w:val="0"/>
          <w:numId w:val="2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для граждан, имеющих в собственности имущество, являющееся объектом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Динской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льготы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установленные в соответствии со статьей 407 Федерального закона от 04 октября 204 года № 284-ФЗ «О внесении изменений в статьи 12 и 85 части первой и часть вторую Налогового кодекса Российской федерации» действует в полном объеме.</w:t>
      </w:r>
    </w:p>
    <w:p w:rsidR="00670BDC" w:rsidRDefault="00670BDC" w:rsidP="00670BDC">
      <w:pPr>
        <w:pStyle w:val="a3"/>
        <w:numPr>
          <w:ilvl w:val="0"/>
          <w:numId w:val="2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исчисления и сроки уплаты налога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Динской район установить в соответствии со статьей 409 Федерального закона от 04 октября 204 года № 284-ФЗ «О внесении изменений в статьи 12 и 85 части первой и часть вторую Налогового кодекса Российской федерации».</w:t>
      </w:r>
    </w:p>
    <w:p w:rsidR="00670BDC" w:rsidRDefault="00670BDC" w:rsidP="00670BDC">
      <w:pPr>
        <w:pStyle w:val="a3"/>
        <w:numPr>
          <w:ilvl w:val="0"/>
          <w:numId w:val="2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670BDC" w:rsidRDefault="00670BDC" w:rsidP="00670BDC">
      <w:pPr>
        <w:pStyle w:val="a3"/>
        <w:numPr>
          <w:ilvl w:val="0"/>
          <w:numId w:val="3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08.11.2005 № 1 «Об установлении налога на имущество физических лиц»;</w:t>
      </w:r>
    </w:p>
    <w:p w:rsidR="00670BDC" w:rsidRDefault="00670BDC" w:rsidP="00670BDC">
      <w:pPr>
        <w:pStyle w:val="a3"/>
        <w:numPr>
          <w:ilvl w:val="0"/>
          <w:numId w:val="3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21.11.2007 № 78 «О внесении изменений в решение Представительного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муниципального района от 08 ноября 2005 года № 1 «Об установлении налога на имущество физических лиц»;</w:t>
      </w:r>
    </w:p>
    <w:p w:rsidR="00670BDC" w:rsidRPr="007B0D95" w:rsidRDefault="00670BDC" w:rsidP="0067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7B0D95">
        <w:rPr>
          <w:rFonts w:ascii="Times New Roman" w:hAnsi="Times New Roman" w:cs="Times New Roman"/>
          <w:sz w:val="28"/>
          <w:szCs w:val="28"/>
        </w:rPr>
        <w:t xml:space="preserve">от 18.11.2009 № 09-03/02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0D9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7B0D95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7B0D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B0D95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B0D95">
        <w:rPr>
          <w:rFonts w:ascii="Times New Roman" w:hAnsi="Times New Roman" w:cs="Times New Roman"/>
          <w:sz w:val="28"/>
          <w:szCs w:val="28"/>
        </w:rPr>
        <w:t xml:space="preserve"> района от 8 ноября 2005 года № 1 «Об установлении налога на имущество физических лиц»;</w:t>
      </w:r>
    </w:p>
    <w:p w:rsidR="00670BDC" w:rsidRDefault="00670BDC" w:rsidP="00670BDC">
      <w:pPr>
        <w:pStyle w:val="a3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 24.11.2010 № 99-14/02 «О внесении изменений в решение Представительного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08 ноября 205 года № 1 «Об установлении налога на имущество физических лиц»;</w:t>
      </w:r>
    </w:p>
    <w:p w:rsidR="00670BDC" w:rsidRDefault="00670BDC" w:rsidP="00670BD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7B0D95">
        <w:rPr>
          <w:rFonts w:ascii="Times New Roman" w:hAnsi="Times New Roman" w:cs="Times New Roman"/>
          <w:sz w:val="28"/>
          <w:szCs w:val="28"/>
        </w:rPr>
        <w:t xml:space="preserve">от 28.03.2014 № 288-60/02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Представительного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08 ноября 205 года № 1 «Об установлении налога на имущество физических лиц»</w:t>
      </w:r>
    </w:p>
    <w:p w:rsidR="00670BDC" w:rsidRPr="007B0D95" w:rsidRDefault="00670BDC" w:rsidP="00670BD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7B0D95">
        <w:rPr>
          <w:rFonts w:ascii="Times New Roman" w:hAnsi="Times New Roman" w:cs="Times New Roman"/>
          <w:sz w:val="28"/>
          <w:szCs w:val="28"/>
        </w:rPr>
        <w:t>Опубликовать настоящее решение в приложении к газете «</w:t>
      </w:r>
      <w:proofErr w:type="spellStart"/>
      <w:r w:rsidRPr="007B0D9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B0D95">
        <w:rPr>
          <w:rFonts w:ascii="Times New Roman" w:hAnsi="Times New Roman" w:cs="Times New Roman"/>
          <w:sz w:val="28"/>
          <w:szCs w:val="28"/>
        </w:rPr>
        <w:t xml:space="preserve"> плюс» - «Деловой контакт».</w:t>
      </w:r>
    </w:p>
    <w:p w:rsidR="00670BDC" w:rsidRPr="00F14488" w:rsidRDefault="00670BDC" w:rsidP="0067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F14488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2015 года, но не ранее чем по истечении одного месяца со дня его официального опубликования.</w:t>
      </w:r>
    </w:p>
    <w:p w:rsidR="00670BDC" w:rsidRDefault="00670BDC" w:rsidP="0067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DC" w:rsidRDefault="00670BDC" w:rsidP="0067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DC" w:rsidRDefault="00670BDC" w:rsidP="0067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DC" w:rsidRDefault="00670BDC" w:rsidP="0067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70BDC" w:rsidRDefault="00670BDC" w:rsidP="0067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Ю. Ю. Глотов</w:t>
      </w:r>
    </w:p>
    <w:p w:rsidR="001A503E" w:rsidRDefault="001A503E" w:rsidP="0067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DC" w:rsidRDefault="00670BDC" w:rsidP="0067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BDC" w:rsidRDefault="00670BDC" w:rsidP="0067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670BDC" w:rsidRPr="007457FB" w:rsidRDefault="00670BDC" w:rsidP="0067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</w:t>
      </w:r>
      <w:r w:rsidR="001A503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F15D55" w:rsidRDefault="00F15D55"/>
    <w:sectPr w:rsidR="00F15D55" w:rsidSect="00670BDC">
      <w:headerReference w:type="even" r:id="rId9"/>
      <w:headerReference w:type="default" r:id="rId10"/>
      <w:headerReference w:type="first" r:id="rId11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64" w:rsidRDefault="00A33164" w:rsidP="00670BDC">
      <w:pPr>
        <w:spacing w:after="0" w:line="240" w:lineRule="auto"/>
      </w:pPr>
      <w:r>
        <w:separator/>
      </w:r>
    </w:p>
  </w:endnote>
  <w:endnote w:type="continuationSeparator" w:id="0">
    <w:p w:rsidR="00A33164" w:rsidRDefault="00A33164" w:rsidP="0067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64" w:rsidRDefault="00A33164" w:rsidP="00670BDC">
      <w:pPr>
        <w:spacing w:after="0" w:line="240" w:lineRule="auto"/>
      </w:pPr>
      <w:r>
        <w:separator/>
      </w:r>
    </w:p>
  </w:footnote>
  <w:footnote w:type="continuationSeparator" w:id="0">
    <w:p w:rsidR="00A33164" w:rsidRDefault="00A33164" w:rsidP="0067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9A" w:rsidRDefault="008469C1">
    <w:pPr>
      <w:pStyle w:val="a5"/>
    </w:pPr>
    <w:r>
      <w:tab/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9A" w:rsidRPr="00670BDC" w:rsidRDefault="008469C1">
    <w:pPr>
      <w:pStyle w:val="a5"/>
      <w:rPr>
        <w:rFonts w:ascii="Times New Roman" w:hAnsi="Times New Roman" w:cs="Times New Roman"/>
        <w:sz w:val="28"/>
        <w:szCs w:val="28"/>
      </w:rPr>
    </w:pPr>
    <w:r>
      <w:tab/>
    </w:r>
    <w:r w:rsidRPr="00670BDC">
      <w:rPr>
        <w:rFonts w:ascii="Times New Roman" w:hAnsi="Times New Roman" w:cs="Times New Roman"/>
        <w:sz w:val="28"/>
        <w:szCs w:val="28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BDC" w:rsidRDefault="00670BDC" w:rsidP="00670BD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25C0"/>
    <w:multiLevelType w:val="hybridMultilevel"/>
    <w:tmpl w:val="2FD6B41A"/>
    <w:lvl w:ilvl="0" w:tplc="E286F5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7442D2"/>
    <w:multiLevelType w:val="hybridMultilevel"/>
    <w:tmpl w:val="8F564668"/>
    <w:lvl w:ilvl="0" w:tplc="C44E934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E874AD"/>
    <w:multiLevelType w:val="hybridMultilevel"/>
    <w:tmpl w:val="384409E0"/>
    <w:lvl w:ilvl="0" w:tplc="7B0602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DC"/>
    <w:rsid w:val="001573A2"/>
    <w:rsid w:val="001A503E"/>
    <w:rsid w:val="00670BDC"/>
    <w:rsid w:val="006A5AB8"/>
    <w:rsid w:val="008469C1"/>
    <w:rsid w:val="00A33164"/>
    <w:rsid w:val="00C314AE"/>
    <w:rsid w:val="00D85BAA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DC"/>
    <w:pPr>
      <w:ind w:left="720"/>
      <w:contextualSpacing/>
    </w:pPr>
  </w:style>
  <w:style w:type="table" w:styleId="a4">
    <w:name w:val="Table Grid"/>
    <w:basedOn w:val="a1"/>
    <w:uiPriority w:val="59"/>
    <w:rsid w:val="00670B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70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BDC"/>
  </w:style>
  <w:style w:type="paragraph" w:styleId="a7">
    <w:name w:val="footer"/>
    <w:basedOn w:val="a"/>
    <w:link w:val="a8"/>
    <w:uiPriority w:val="99"/>
    <w:unhideWhenUsed/>
    <w:rsid w:val="00670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DC"/>
    <w:pPr>
      <w:ind w:left="720"/>
      <w:contextualSpacing/>
    </w:pPr>
  </w:style>
  <w:style w:type="table" w:styleId="a4">
    <w:name w:val="Table Grid"/>
    <w:basedOn w:val="a1"/>
    <w:uiPriority w:val="59"/>
    <w:rsid w:val="00670B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70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BDC"/>
  </w:style>
  <w:style w:type="paragraph" w:styleId="a7">
    <w:name w:val="footer"/>
    <w:basedOn w:val="a"/>
    <w:link w:val="a8"/>
    <w:uiPriority w:val="99"/>
    <w:unhideWhenUsed/>
    <w:rsid w:val="00670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7</cp:revision>
  <dcterms:created xsi:type="dcterms:W3CDTF">2014-11-11T12:13:00Z</dcterms:created>
  <dcterms:modified xsi:type="dcterms:W3CDTF">2014-12-04T06:12:00Z</dcterms:modified>
</cp:coreProperties>
</file>