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D4" w:rsidRPr="002C1580" w:rsidRDefault="006736D4" w:rsidP="006736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A4C9BC5" wp14:editId="4800C808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6D4" w:rsidRPr="003C0AED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6736D4" w:rsidRPr="003C0AED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eastAsia="ru-RU"/>
        </w:rPr>
      </w:pPr>
    </w:p>
    <w:p w:rsidR="006736D4" w:rsidRPr="002C1580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6736D4" w:rsidRPr="002C1580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2C1580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6736D4" w:rsidRPr="002C1580" w:rsidRDefault="006736D4" w:rsidP="006736D4">
      <w:pPr>
        <w:tabs>
          <w:tab w:val="left" w:pos="5235"/>
        </w:tabs>
        <w:spacing w:after="0" w:line="240" w:lineRule="auto"/>
        <w:ind w:left="3060" w:right="3173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ab/>
      </w:r>
    </w:p>
    <w:p w:rsidR="006736D4" w:rsidRPr="002C1580" w:rsidRDefault="006736D4" w:rsidP="006736D4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2C1580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6736D4" w:rsidRPr="002C1580" w:rsidRDefault="006736D4" w:rsidP="006736D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6736D4" w:rsidRPr="003C0AED" w:rsidRDefault="006736D4" w:rsidP="006736D4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3C0AED" w:rsidRPr="003C0A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16.0</w:t>
      </w:r>
      <w:r w:rsidR="003C0A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8</w:t>
      </w:r>
      <w:r w:rsidR="003C0AED" w:rsidRPr="003C0A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.2013</w:t>
      </w:r>
      <w:r w:rsidRPr="003C0AE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C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C0AED" w:rsidRPr="003C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251-51/02</w:t>
      </w:r>
    </w:p>
    <w:p w:rsidR="006736D4" w:rsidRPr="002C1580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C15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6736D4" w:rsidRPr="00760D16" w:rsidRDefault="006736D4" w:rsidP="0076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D4" w:rsidRPr="00760D16" w:rsidRDefault="006736D4" w:rsidP="0076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D4" w:rsidRPr="00053964" w:rsidRDefault="006736D4" w:rsidP="00C06C88">
      <w:pPr>
        <w:pStyle w:val="a7"/>
      </w:pPr>
      <w:r w:rsidRPr="00053964">
        <w:t xml:space="preserve">О </w:t>
      </w:r>
      <w:r>
        <w:t>передаче из муниципальной собственности</w:t>
      </w:r>
      <w:r w:rsidRPr="00053964">
        <w:t xml:space="preserve"> </w:t>
      </w:r>
      <w:r>
        <w:t xml:space="preserve">Новотитаровского </w:t>
      </w:r>
      <w:r w:rsidRPr="00053964">
        <w:t xml:space="preserve">сельского поселения Динского района </w:t>
      </w:r>
      <w:r>
        <w:t>в</w:t>
      </w:r>
      <w:r w:rsidRPr="00053964">
        <w:t xml:space="preserve"> собственност</w:t>
      </w:r>
      <w:r>
        <w:t>ь</w:t>
      </w:r>
      <w:r w:rsidRPr="00053964">
        <w:t xml:space="preserve"> муниципального образования Динской район </w:t>
      </w:r>
      <w:r>
        <w:t xml:space="preserve">имущества </w:t>
      </w:r>
      <w:r w:rsidRPr="00053964">
        <w:t>на безвозмездной основе</w:t>
      </w:r>
    </w:p>
    <w:p w:rsidR="00760D16" w:rsidRDefault="00760D16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D5E44" w:rsidRDefault="005D5E4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6736D4" w:rsidRPr="00053964" w:rsidRDefault="006736D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соответствии со статьями 14, 15, 50 Федерального закона от 6 октября 2003 года № 131-ФЗ «Об общих принципах организации местного </w:t>
      </w:r>
      <w:r w:rsidR="00BA2186"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самоуправления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 Российской Федерации», статьей 6 Федерального закона от 27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июля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2010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года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№ 190-ФЗ «О теплоснабжении», Законом Краснодарского края от 28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июля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2006 № 1096-КЗ «О разграничении </w:t>
      </w:r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имущества, находящегося в собст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венности муниципального образования </w:t>
      </w:r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Динской район, между вновь обра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зованными сельскими поселениями и</w:t>
      </w:r>
      <w:proofErr w:type="gramEnd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муниципальным образованием Динской район, в состав которого они входят», Положением о порядке управления и распоряжения объектами муниципальной собственности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Динского района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руководствуясь Устав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 Новотитаровского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поселения, Совет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сельского поселения Динского района </w:t>
      </w:r>
      <w:proofErr w:type="gramStart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</w:t>
      </w:r>
      <w:proofErr w:type="gramEnd"/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ш</w:t>
      </w:r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</w:t>
      </w:r>
      <w:r w:rsidR="00BA218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л: 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из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Динского района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871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Динской район на безвозмездной основе имущество согласно приложению к настоящему решению. 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-подписать передаточный акт о приеме имущества;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-распорядительным актом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3. </w:t>
      </w:r>
      <w:proofErr w:type="gramStart"/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выполнением настоящего решения возложить на комиссию 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</w:t>
      </w:r>
      <w:proofErr w:type="spellStart"/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Лазник</w:t>
      </w:r>
      <w:proofErr w:type="spellEnd"/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)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 администрацию Новотитаровского сельского поселения Динского района (Кошман).</w:t>
      </w: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Настоящее решение вступает в силу с момента его подписания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2B767C" w:rsidRDefault="002B767C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2B767C" w:rsidRDefault="002B767C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D83F23" w:rsidRDefault="006736D4" w:rsidP="002B767C">
      <w:pPr>
        <w:widowControl w:val="0"/>
        <w:suppressAutoHyphens/>
        <w:spacing w:after="0" w:line="240" w:lineRule="auto"/>
        <w:ind w:left="30" w:firstLine="15"/>
        <w:jc w:val="both"/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сельского поселения                                                                          Ю.Ю.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Глотов</w:t>
      </w:r>
    </w:p>
    <w:sectPr w:rsidR="00D83F23" w:rsidSect="003C0AED">
      <w:headerReference w:type="default" r:id="rId8"/>
      <w:pgSz w:w="11906" w:h="16838"/>
      <w:pgMar w:top="568" w:right="566" w:bottom="993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8" w:rsidRDefault="00433158" w:rsidP="006736D4">
      <w:pPr>
        <w:spacing w:after="0" w:line="240" w:lineRule="auto"/>
      </w:pPr>
      <w:r>
        <w:separator/>
      </w:r>
    </w:p>
  </w:endnote>
  <w:endnote w:type="continuationSeparator" w:id="0">
    <w:p w:rsidR="00433158" w:rsidRDefault="00433158" w:rsidP="0067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8" w:rsidRDefault="00433158" w:rsidP="006736D4">
      <w:pPr>
        <w:spacing w:after="0" w:line="240" w:lineRule="auto"/>
      </w:pPr>
      <w:r>
        <w:separator/>
      </w:r>
    </w:p>
  </w:footnote>
  <w:footnote w:type="continuationSeparator" w:id="0">
    <w:p w:rsidR="00433158" w:rsidRDefault="00433158" w:rsidP="0067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04588"/>
      <w:docPartObj>
        <w:docPartGallery w:val="Page Numbers (Top of Page)"/>
        <w:docPartUnique/>
      </w:docPartObj>
    </w:sdtPr>
    <w:sdtEndPr/>
    <w:sdtContent>
      <w:p w:rsidR="006736D4" w:rsidRDefault="006736D4">
        <w:pPr>
          <w:pStyle w:val="a3"/>
          <w:jc w:val="center"/>
        </w:pPr>
        <w:r w:rsidRPr="006736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36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6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6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36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BDC" w:rsidRDefault="00433158" w:rsidP="00695BD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D4"/>
    <w:rsid w:val="000F6763"/>
    <w:rsid w:val="00151FE7"/>
    <w:rsid w:val="00250B7A"/>
    <w:rsid w:val="00287112"/>
    <w:rsid w:val="002B767C"/>
    <w:rsid w:val="003C0AED"/>
    <w:rsid w:val="00433158"/>
    <w:rsid w:val="005D5E44"/>
    <w:rsid w:val="00666A30"/>
    <w:rsid w:val="006736D4"/>
    <w:rsid w:val="00760D16"/>
    <w:rsid w:val="00BA2186"/>
    <w:rsid w:val="00C06C88"/>
    <w:rsid w:val="00D83F23"/>
    <w:rsid w:val="00E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6D4"/>
  </w:style>
  <w:style w:type="paragraph" w:styleId="a5">
    <w:name w:val="footer"/>
    <w:basedOn w:val="a"/>
    <w:link w:val="a6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6D4"/>
  </w:style>
  <w:style w:type="paragraph" w:styleId="a7">
    <w:name w:val="Block Text"/>
    <w:basedOn w:val="a"/>
    <w:uiPriority w:val="99"/>
    <w:unhideWhenUsed/>
    <w:rsid w:val="00C06C88"/>
    <w:pPr>
      <w:spacing w:after="0" w:line="240" w:lineRule="auto"/>
      <w:ind w:left="993" w:right="566" w:firstLine="425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6D4"/>
  </w:style>
  <w:style w:type="paragraph" w:styleId="a5">
    <w:name w:val="footer"/>
    <w:basedOn w:val="a"/>
    <w:link w:val="a6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6D4"/>
  </w:style>
  <w:style w:type="paragraph" w:styleId="a7">
    <w:name w:val="Block Text"/>
    <w:basedOn w:val="a"/>
    <w:uiPriority w:val="99"/>
    <w:unhideWhenUsed/>
    <w:rsid w:val="00C06C88"/>
    <w:pPr>
      <w:spacing w:after="0" w:line="240" w:lineRule="auto"/>
      <w:ind w:left="993" w:right="566" w:firstLine="425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10</cp:revision>
  <dcterms:created xsi:type="dcterms:W3CDTF">2013-07-20T05:16:00Z</dcterms:created>
  <dcterms:modified xsi:type="dcterms:W3CDTF">2013-08-19T07:00:00Z</dcterms:modified>
</cp:coreProperties>
</file>