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B" w:rsidRDefault="0083055B" w:rsidP="0083055B">
      <w:pPr>
        <w:pStyle w:val="ad"/>
        <w:rPr>
          <w:sz w:val="34"/>
          <w:szCs w:val="34"/>
        </w:rPr>
      </w:pPr>
      <w:r>
        <w:rPr>
          <w:noProof/>
        </w:rPr>
        <w:drawing>
          <wp:inline distT="0" distB="0" distL="0" distR="0">
            <wp:extent cx="441960" cy="5181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5B" w:rsidRDefault="0083055B" w:rsidP="0083055B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83055B" w:rsidRDefault="0083055B" w:rsidP="0083055B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83055B" w:rsidRDefault="0083055B" w:rsidP="00036630">
      <w:pPr>
        <w:ind w:right="3173"/>
        <w:jc w:val="center"/>
        <w:rPr>
          <w:b/>
          <w:bCs/>
          <w:color w:val="000000"/>
          <w:spacing w:val="-2"/>
          <w:sz w:val="34"/>
          <w:szCs w:val="34"/>
        </w:rPr>
      </w:pPr>
    </w:p>
    <w:p w:rsidR="0083055B" w:rsidRDefault="0083055B" w:rsidP="00036630">
      <w:pPr>
        <w:pStyle w:val="2"/>
      </w:pPr>
      <w:r>
        <w:t>РЕШЕНИЕ</w:t>
      </w:r>
    </w:p>
    <w:p w:rsidR="0083055B" w:rsidRDefault="0083055B" w:rsidP="0083055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83055B" w:rsidRDefault="0083055B" w:rsidP="0083055B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от </w:t>
      </w:r>
      <w:r w:rsidR="008A0CC1">
        <w:rPr>
          <w:color w:val="000000"/>
          <w:spacing w:val="-14"/>
          <w:sz w:val="28"/>
          <w:szCs w:val="28"/>
        </w:rPr>
        <w:t>24.07.2013</w:t>
      </w:r>
      <w:r>
        <w:rPr>
          <w:color w:val="000000"/>
          <w:spacing w:val="-14"/>
          <w:sz w:val="28"/>
          <w:szCs w:val="28"/>
        </w:rPr>
        <w:t xml:space="preserve">                           </w:t>
      </w:r>
      <w:r w:rsidR="008A0CC1">
        <w:rPr>
          <w:color w:val="000000"/>
          <w:spacing w:val="-14"/>
          <w:sz w:val="28"/>
          <w:szCs w:val="28"/>
        </w:rPr>
        <w:t xml:space="preserve">    </w:t>
      </w:r>
      <w:r>
        <w:rPr>
          <w:color w:val="000000"/>
          <w:spacing w:val="-14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№ </w:t>
      </w:r>
      <w:r w:rsidR="008A0CC1">
        <w:rPr>
          <w:sz w:val="28"/>
          <w:szCs w:val="28"/>
        </w:rPr>
        <w:t>242-50/02</w:t>
      </w:r>
    </w:p>
    <w:p w:rsidR="0083055B" w:rsidRDefault="0083055B" w:rsidP="0083055B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3C607C" w:rsidRDefault="003C607C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B94E1F" w:rsidRDefault="00B94E1F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21768E" w:rsidRDefault="0021768E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B400D1" w:rsidRDefault="00CD53C8" w:rsidP="008411D2">
      <w:pPr>
        <w:shd w:val="clear" w:color="auto" w:fill="FFFFFF"/>
        <w:ind w:right="28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r w:rsidRPr="003C607C">
        <w:rPr>
          <w:rFonts w:eastAsia="Times New Roman"/>
          <w:b/>
          <w:color w:val="000000"/>
          <w:sz w:val="28"/>
          <w:szCs w:val="28"/>
        </w:rPr>
        <w:t xml:space="preserve">О внесении изменений в решение Совета </w:t>
      </w:r>
    </w:p>
    <w:p w:rsidR="00B400D1" w:rsidRDefault="00CD53C8" w:rsidP="008411D2">
      <w:pPr>
        <w:shd w:val="clear" w:color="auto" w:fill="FFFFFF"/>
        <w:ind w:right="28"/>
        <w:jc w:val="center"/>
        <w:rPr>
          <w:rFonts w:eastAsia="Times New Roman"/>
          <w:b/>
          <w:color w:val="000000"/>
          <w:sz w:val="28"/>
          <w:szCs w:val="28"/>
        </w:rPr>
      </w:pPr>
      <w:r w:rsidRPr="003C607C">
        <w:rPr>
          <w:rFonts w:eastAsia="Times New Roman"/>
          <w:b/>
          <w:color w:val="000000"/>
          <w:sz w:val="28"/>
          <w:szCs w:val="28"/>
        </w:rPr>
        <w:t xml:space="preserve">Новотитаровского сельского поселения Динского </w:t>
      </w:r>
    </w:p>
    <w:p w:rsidR="00B400D1" w:rsidRDefault="00CD53C8" w:rsidP="008411D2">
      <w:pPr>
        <w:shd w:val="clear" w:color="auto" w:fill="FFFFFF"/>
        <w:ind w:right="28"/>
        <w:jc w:val="center"/>
        <w:rPr>
          <w:rFonts w:eastAsia="Times New Roman"/>
          <w:b/>
          <w:color w:val="000000"/>
          <w:sz w:val="28"/>
          <w:szCs w:val="28"/>
        </w:rPr>
      </w:pPr>
      <w:r w:rsidRPr="003C607C">
        <w:rPr>
          <w:rFonts w:eastAsia="Times New Roman"/>
          <w:b/>
          <w:color w:val="000000"/>
          <w:sz w:val="28"/>
          <w:szCs w:val="28"/>
        </w:rPr>
        <w:t>района от 17 февраля 2006 года № 10</w:t>
      </w:r>
    </w:p>
    <w:p w:rsidR="00B400D1" w:rsidRDefault="00CD53C8" w:rsidP="008411D2">
      <w:pPr>
        <w:shd w:val="clear" w:color="auto" w:fill="FFFFFF"/>
        <w:ind w:right="28"/>
        <w:jc w:val="center"/>
        <w:rPr>
          <w:rFonts w:eastAsia="Times New Roman"/>
          <w:b/>
          <w:color w:val="000000"/>
          <w:sz w:val="28"/>
          <w:szCs w:val="28"/>
        </w:rPr>
      </w:pPr>
      <w:r w:rsidRPr="003C607C">
        <w:rPr>
          <w:rFonts w:eastAsia="Times New Roman"/>
          <w:b/>
          <w:color w:val="000000"/>
          <w:sz w:val="28"/>
          <w:szCs w:val="28"/>
        </w:rPr>
        <w:t xml:space="preserve">«О создании административной комиссии </w:t>
      </w:r>
      <w:proofErr w:type="gramStart"/>
      <w:r w:rsidRPr="003C607C">
        <w:rPr>
          <w:rFonts w:eastAsia="Times New Roman"/>
          <w:b/>
          <w:color w:val="000000"/>
          <w:sz w:val="28"/>
          <w:szCs w:val="28"/>
        </w:rPr>
        <w:t>при</w:t>
      </w:r>
      <w:proofErr w:type="gramEnd"/>
      <w:r w:rsidRPr="003C607C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CD53C8" w:rsidRPr="003C607C" w:rsidRDefault="00CD53C8" w:rsidP="008411D2">
      <w:pPr>
        <w:shd w:val="clear" w:color="auto" w:fill="FFFFFF"/>
        <w:ind w:right="28"/>
        <w:jc w:val="center"/>
        <w:rPr>
          <w:rFonts w:eastAsia="Times New Roman"/>
          <w:b/>
          <w:sz w:val="28"/>
          <w:szCs w:val="28"/>
        </w:rPr>
      </w:pPr>
      <w:r w:rsidRPr="003C607C">
        <w:rPr>
          <w:rFonts w:eastAsia="Times New Roman"/>
          <w:b/>
          <w:color w:val="000000"/>
          <w:sz w:val="28"/>
          <w:szCs w:val="28"/>
        </w:rPr>
        <w:t>администрации Новотитаровского сельского поселения»</w:t>
      </w:r>
    </w:p>
    <w:bookmarkEnd w:id="0"/>
    <w:p w:rsidR="006829F0" w:rsidRDefault="006829F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21768E" w:rsidRDefault="0021768E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CD53C8" w:rsidRPr="003C607C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 w:rsidR="00CD53C8" w:rsidRPr="003C607C">
        <w:rPr>
          <w:rFonts w:eastAsia="Times New Roman"/>
          <w:sz w:val="28"/>
          <w:szCs w:val="28"/>
        </w:rPr>
        <w:t>Устава Новотитаровского сельского поселения Динского района</w:t>
      </w:r>
      <w:r>
        <w:rPr>
          <w:rFonts w:eastAsia="Times New Roman"/>
          <w:sz w:val="28"/>
          <w:szCs w:val="28"/>
        </w:rPr>
        <w:t xml:space="preserve"> и в связи с организационно-кадровыми изменениями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 xml:space="preserve">Совет Новотитаровского сельского поселения Динского района </w:t>
      </w:r>
      <w:proofErr w:type="gramStart"/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р</w:t>
      </w:r>
      <w:proofErr w:type="gramEnd"/>
      <w:r w:rsidR="00CD53C8" w:rsidRPr="003C607C">
        <w:rPr>
          <w:rFonts w:eastAsia="Times New Roman"/>
          <w:color w:val="000000"/>
          <w:spacing w:val="6"/>
          <w:sz w:val="28"/>
          <w:szCs w:val="28"/>
        </w:rPr>
        <w:t xml:space="preserve">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17 февраля 2006 года № 10 «О создании административной комиссии при администрации Новотитаровского сельского поселения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822587" w:rsidRPr="003C607C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>в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№ 2 к решению Совета Новотитаровского сельского поселения Динского района от 17 февраля 2006 г № 10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слова «Власова Ольга Викторовна </w:t>
      </w:r>
      <w:r w:rsidR="00822587" w:rsidRPr="003C607C">
        <w:rPr>
          <w:rFonts w:eastAsia="Times New Roman"/>
          <w:bCs/>
          <w:color w:val="000000"/>
          <w:spacing w:val="-3"/>
          <w:sz w:val="28"/>
          <w:szCs w:val="28"/>
        </w:rPr>
        <w:t xml:space="preserve">- </w:t>
      </w:r>
      <w:r w:rsidR="00822587" w:rsidRPr="003C607C">
        <w:rPr>
          <w:rFonts w:eastAsia="Times New Roman"/>
          <w:color w:val="000000"/>
          <w:spacing w:val="-1"/>
          <w:sz w:val="28"/>
          <w:szCs w:val="28"/>
        </w:rPr>
        <w:t>специалист 1 категории общего отдела администрации Новотитаровского сельского поселения</w:t>
      </w:r>
      <w:r w:rsidR="00822587">
        <w:rPr>
          <w:rFonts w:eastAsia="Times New Roman"/>
          <w:color w:val="000000"/>
          <w:spacing w:val="-1"/>
          <w:sz w:val="28"/>
          <w:szCs w:val="28"/>
        </w:rPr>
        <w:t>» заменить словами: «</w:t>
      </w:r>
      <w:proofErr w:type="spellStart"/>
      <w:r w:rsidR="00822587">
        <w:rPr>
          <w:rFonts w:eastAsia="Times New Roman"/>
          <w:color w:val="000000"/>
          <w:spacing w:val="-1"/>
          <w:sz w:val="28"/>
          <w:szCs w:val="28"/>
        </w:rPr>
        <w:t>Придатко</w:t>
      </w:r>
      <w:proofErr w:type="spellEnd"/>
      <w:r w:rsidR="0082258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822587">
        <w:rPr>
          <w:rFonts w:eastAsia="Times New Roman"/>
          <w:color w:val="000000"/>
          <w:spacing w:val="-1"/>
          <w:sz w:val="28"/>
          <w:szCs w:val="28"/>
        </w:rPr>
        <w:t>Замира</w:t>
      </w:r>
      <w:proofErr w:type="spellEnd"/>
      <w:r w:rsidR="00822587">
        <w:rPr>
          <w:rFonts w:eastAsia="Times New Roman"/>
          <w:color w:val="000000"/>
          <w:spacing w:val="-1"/>
          <w:sz w:val="28"/>
          <w:szCs w:val="28"/>
        </w:rPr>
        <w:t xml:space="preserve"> Андреевна </w:t>
      </w:r>
      <w:r w:rsidR="00822587" w:rsidRPr="003C607C">
        <w:rPr>
          <w:rFonts w:eastAsia="Times New Roman"/>
          <w:bCs/>
          <w:color w:val="000000"/>
          <w:spacing w:val="-3"/>
          <w:sz w:val="28"/>
          <w:szCs w:val="28"/>
        </w:rPr>
        <w:t xml:space="preserve">- </w:t>
      </w:r>
      <w:r w:rsidR="00822587" w:rsidRPr="003C607C">
        <w:rPr>
          <w:rFonts w:eastAsia="Times New Roman"/>
          <w:color w:val="000000"/>
          <w:spacing w:val="-1"/>
          <w:sz w:val="28"/>
          <w:szCs w:val="28"/>
        </w:rPr>
        <w:t xml:space="preserve">специалист </w:t>
      </w:r>
      <w:r w:rsidR="00822587">
        <w:rPr>
          <w:rFonts w:eastAsia="Times New Roman"/>
          <w:color w:val="000000"/>
          <w:spacing w:val="-1"/>
          <w:sz w:val="28"/>
          <w:szCs w:val="28"/>
        </w:rPr>
        <w:t>2</w:t>
      </w:r>
      <w:r w:rsidR="00822587" w:rsidRPr="003C607C">
        <w:rPr>
          <w:rFonts w:eastAsia="Times New Roman"/>
          <w:color w:val="000000"/>
          <w:spacing w:val="-1"/>
          <w:sz w:val="28"/>
          <w:szCs w:val="28"/>
        </w:rPr>
        <w:t xml:space="preserve"> категории отдела </w:t>
      </w:r>
      <w:r w:rsidR="00822587">
        <w:rPr>
          <w:rFonts w:eastAsia="Times New Roman"/>
          <w:color w:val="000000"/>
          <w:spacing w:val="-1"/>
          <w:sz w:val="28"/>
          <w:szCs w:val="28"/>
        </w:rPr>
        <w:t xml:space="preserve">по общим и правовым вопросам </w:t>
      </w:r>
      <w:r w:rsidR="00822587" w:rsidRPr="003C607C">
        <w:rPr>
          <w:rFonts w:eastAsia="Times New Roman"/>
          <w:color w:val="000000"/>
          <w:spacing w:val="-1"/>
          <w:sz w:val="28"/>
          <w:szCs w:val="28"/>
        </w:rPr>
        <w:t>администрации Новотитаровского сельского поселения</w:t>
      </w:r>
      <w:r w:rsidR="00822587">
        <w:rPr>
          <w:rFonts w:eastAsia="Times New Roman"/>
          <w:color w:val="000000"/>
          <w:spacing w:val="-1"/>
          <w:sz w:val="28"/>
          <w:szCs w:val="28"/>
        </w:rPr>
        <w:t>»</w:t>
      </w:r>
      <w:r w:rsidR="00822587" w:rsidRPr="003C607C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</w:p>
    <w:p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proofErr w:type="gramStart"/>
      <w:r w:rsidR="00A77F68" w:rsidRPr="003C607C">
        <w:rPr>
          <w:color w:val="000000"/>
          <w:spacing w:val="7"/>
          <w:szCs w:val="28"/>
        </w:rPr>
        <w:t>Контроль за</w:t>
      </w:r>
      <w:proofErr w:type="gramEnd"/>
      <w:r w:rsidR="00A77F68" w:rsidRPr="003C607C">
        <w:rPr>
          <w:color w:val="000000"/>
          <w:spacing w:val="7"/>
          <w:szCs w:val="28"/>
        </w:rPr>
        <w:t xml:space="preserve"> исполнением настоящего решения возложить на </w:t>
      </w:r>
      <w:r w:rsidR="00A77F68" w:rsidRPr="003C607C">
        <w:rPr>
          <w:bCs/>
          <w:szCs w:val="28"/>
        </w:rPr>
        <w:t>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 и администрацию Новотитаровского сельского поселения.</w:t>
      </w:r>
    </w:p>
    <w:p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опубликования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Pr="003C607C" w:rsidRDefault="00A77F68" w:rsidP="00A77F68">
      <w:pPr>
        <w:rPr>
          <w:sz w:val="28"/>
          <w:szCs w:val="28"/>
        </w:rPr>
      </w:pPr>
    </w:p>
    <w:p w:rsidR="00A77F68" w:rsidRPr="003C607C" w:rsidRDefault="00A77F68" w:rsidP="00A77F68">
      <w:pPr>
        <w:rPr>
          <w:sz w:val="28"/>
          <w:szCs w:val="28"/>
        </w:rPr>
      </w:pPr>
    </w:p>
    <w:p w:rsidR="00A77F68" w:rsidRPr="003C607C" w:rsidRDefault="00A77F68" w:rsidP="00A77F68">
      <w:pPr>
        <w:rPr>
          <w:sz w:val="28"/>
          <w:szCs w:val="28"/>
        </w:rPr>
      </w:pPr>
    </w:p>
    <w:p w:rsidR="00A77F68" w:rsidRDefault="008A2F7E" w:rsidP="00A77F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36630" w:rsidRPr="008A0CC1" w:rsidRDefault="008A2F7E" w:rsidP="00A77F68">
      <w:pPr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                            </w:t>
      </w:r>
      <w:proofErr w:type="spellStart"/>
      <w:r>
        <w:rPr>
          <w:sz w:val="28"/>
          <w:szCs w:val="28"/>
        </w:rPr>
        <w:t>Ю.Ю.Глотов</w:t>
      </w:r>
      <w:proofErr w:type="spellEnd"/>
    </w:p>
    <w:sectPr w:rsidR="00036630" w:rsidRPr="008A0CC1" w:rsidSect="00036630">
      <w:headerReference w:type="default" r:id="rId10"/>
      <w:type w:val="continuous"/>
      <w:pgSz w:w="11909" w:h="16834" w:code="9"/>
      <w:pgMar w:top="568" w:right="68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05" w:rsidRDefault="00A24C05" w:rsidP="00771E75">
      <w:r>
        <w:separator/>
      </w:r>
    </w:p>
  </w:endnote>
  <w:endnote w:type="continuationSeparator" w:id="0">
    <w:p w:rsidR="00A24C05" w:rsidRDefault="00A24C05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05" w:rsidRDefault="00A24C05" w:rsidP="00771E75">
      <w:r>
        <w:separator/>
      </w:r>
    </w:p>
  </w:footnote>
  <w:footnote w:type="continuationSeparator" w:id="0">
    <w:p w:rsidR="00A24C05" w:rsidRDefault="00A24C05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13" w:rsidRPr="002E0413" w:rsidRDefault="002E0413" w:rsidP="002E0413">
    <w:pPr>
      <w:pStyle w:val="a6"/>
      <w:jc w:val="right"/>
      <w:rPr>
        <w:sz w:val="28"/>
        <w:szCs w:val="28"/>
      </w:rPr>
    </w:pPr>
    <w:r w:rsidRPr="002E0413">
      <w:rPr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F2E"/>
    <w:rsid w:val="00020B46"/>
    <w:rsid w:val="00036630"/>
    <w:rsid w:val="00042BC0"/>
    <w:rsid w:val="000B1354"/>
    <w:rsid w:val="000C0F07"/>
    <w:rsid w:val="000C54E9"/>
    <w:rsid w:val="000F103C"/>
    <w:rsid w:val="000F4D30"/>
    <w:rsid w:val="0010716B"/>
    <w:rsid w:val="0014048D"/>
    <w:rsid w:val="001461BA"/>
    <w:rsid w:val="00146F73"/>
    <w:rsid w:val="00175527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C6867"/>
    <w:rsid w:val="002E0413"/>
    <w:rsid w:val="002E412F"/>
    <w:rsid w:val="002E4907"/>
    <w:rsid w:val="00343ECC"/>
    <w:rsid w:val="003777F9"/>
    <w:rsid w:val="003A7ADD"/>
    <w:rsid w:val="003B37AE"/>
    <w:rsid w:val="003C1F2A"/>
    <w:rsid w:val="003C3998"/>
    <w:rsid w:val="003C607C"/>
    <w:rsid w:val="003D2C95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C7CF7"/>
    <w:rsid w:val="004D040A"/>
    <w:rsid w:val="004D6DAE"/>
    <w:rsid w:val="004F0516"/>
    <w:rsid w:val="004F4479"/>
    <w:rsid w:val="00507503"/>
    <w:rsid w:val="0052464B"/>
    <w:rsid w:val="00544A0C"/>
    <w:rsid w:val="00565336"/>
    <w:rsid w:val="005A450C"/>
    <w:rsid w:val="005E5669"/>
    <w:rsid w:val="005F4D58"/>
    <w:rsid w:val="005F73F5"/>
    <w:rsid w:val="00634BCC"/>
    <w:rsid w:val="006512A7"/>
    <w:rsid w:val="006829F0"/>
    <w:rsid w:val="006B46BF"/>
    <w:rsid w:val="006D4830"/>
    <w:rsid w:val="006F7035"/>
    <w:rsid w:val="00702569"/>
    <w:rsid w:val="0070698B"/>
    <w:rsid w:val="00723A59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68C6"/>
    <w:rsid w:val="0092221C"/>
    <w:rsid w:val="00930A7E"/>
    <w:rsid w:val="0097082F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77F68"/>
    <w:rsid w:val="00A834E2"/>
    <w:rsid w:val="00A84B79"/>
    <w:rsid w:val="00A93BC1"/>
    <w:rsid w:val="00AA5F04"/>
    <w:rsid w:val="00AE08BD"/>
    <w:rsid w:val="00B31B8A"/>
    <w:rsid w:val="00B400D1"/>
    <w:rsid w:val="00B434D5"/>
    <w:rsid w:val="00B816A1"/>
    <w:rsid w:val="00B82AA8"/>
    <w:rsid w:val="00B94E1F"/>
    <w:rsid w:val="00B9743F"/>
    <w:rsid w:val="00BA577F"/>
    <w:rsid w:val="00BE22C7"/>
    <w:rsid w:val="00BE50E9"/>
    <w:rsid w:val="00C11840"/>
    <w:rsid w:val="00C1550F"/>
    <w:rsid w:val="00C47883"/>
    <w:rsid w:val="00C513E7"/>
    <w:rsid w:val="00C608DE"/>
    <w:rsid w:val="00C67551"/>
    <w:rsid w:val="00C94ABD"/>
    <w:rsid w:val="00C97146"/>
    <w:rsid w:val="00CD3B6D"/>
    <w:rsid w:val="00CD53C8"/>
    <w:rsid w:val="00CF52CE"/>
    <w:rsid w:val="00D17E30"/>
    <w:rsid w:val="00D36F2E"/>
    <w:rsid w:val="00D60B15"/>
    <w:rsid w:val="00D7233C"/>
    <w:rsid w:val="00D86C6D"/>
    <w:rsid w:val="00DB6EC3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3651-0CC2-4B84-ABF6-AE65E4F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DELL</cp:lastModifiedBy>
  <cp:revision>121</cp:revision>
  <cp:lastPrinted>2013-07-19T05:47:00Z</cp:lastPrinted>
  <dcterms:created xsi:type="dcterms:W3CDTF">2009-12-01T16:45:00Z</dcterms:created>
  <dcterms:modified xsi:type="dcterms:W3CDTF">2013-07-29T11:51:00Z</dcterms:modified>
</cp:coreProperties>
</file>