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1247A" w14:textId="20D426DC" w:rsidR="007C2A0A" w:rsidRDefault="007C2A0A" w:rsidP="000D5E07">
      <w:pPr>
        <w:ind w:firstLine="0"/>
        <w:jc w:val="center"/>
        <w:rPr>
          <w:rFonts w:ascii="Calibri" w:hAnsi="Calibri" w:cs="Tahoma"/>
          <w:kern w:val="2"/>
        </w:rPr>
      </w:pPr>
      <w:r>
        <w:rPr>
          <w:noProof/>
          <w:sz w:val="34"/>
          <w:szCs w:val="34"/>
        </w:rPr>
        <w:drawing>
          <wp:inline distT="0" distB="0" distL="0" distR="0" wp14:anchorId="01AAF230" wp14:editId="6B39BB52">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30614D0D" w14:textId="77777777" w:rsidR="007C2A0A" w:rsidRDefault="007C2A0A" w:rsidP="000D5E07">
      <w:pPr>
        <w:tabs>
          <w:tab w:val="left" w:pos="1134"/>
        </w:tabs>
        <w:ind w:firstLine="0"/>
        <w:jc w:val="center"/>
        <w:rPr>
          <w:rFonts w:ascii="Times New Roman" w:hAnsi="Times New Roman" w:cs="Times New Roman"/>
          <w:lang w:eastAsia="ar-SA"/>
        </w:rPr>
      </w:pPr>
      <w:r>
        <w:rPr>
          <w:b/>
          <w:bCs/>
          <w:sz w:val="32"/>
          <w:szCs w:val="32"/>
        </w:rPr>
        <w:t>АДМИНИСТРАЦИЯ НОВОТИТАРОВСКОГО</w:t>
      </w:r>
    </w:p>
    <w:p w14:paraId="1FD5BD2C" w14:textId="77777777" w:rsidR="007C2A0A" w:rsidRDefault="007C2A0A" w:rsidP="000D5E07">
      <w:pPr>
        <w:tabs>
          <w:tab w:val="left" w:pos="1134"/>
        </w:tabs>
        <w:ind w:firstLine="0"/>
        <w:jc w:val="center"/>
      </w:pPr>
      <w:r>
        <w:rPr>
          <w:b/>
          <w:bCs/>
          <w:sz w:val="32"/>
          <w:szCs w:val="32"/>
        </w:rPr>
        <w:t>СЕЛЬСКОГО ПОСЕЛЕНИЯ ДИНСКОГО РАЙОНА</w:t>
      </w:r>
    </w:p>
    <w:p w14:paraId="65C70578" w14:textId="77777777" w:rsidR="007C2A0A" w:rsidRDefault="007C2A0A" w:rsidP="000D5E07">
      <w:pPr>
        <w:tabs>
          <w:tab w:val="left" w:pos="1134"/>
        </w:tabs>
        <w:ind w:firstLine="0"/>
        <w:jc w:val="center"/>
        <w:rPr>
          <w:b/>
          <w:bCs/>
          <w:color w:val="00000A"/>
          <w:sz w:val="32"/>
          <w:szCs w:val="32"/>
        </w:rPr>
      </w:pPr>
    </w:p>
    <w:p w14:paraId="1F29A72F" w14:textId="77777777" w:rsidR="007C2A0A" w:rsidRDefault="007C2A0A" w:rsidP="000D5E07">
      <w:pPr>
        <w:tabs>
          <w:tab w:val="left" w:pos="1134"/>
        </w:tabs>
        <w:ind w:firstLine="0"/>
        <w:jc w:val="center"/>
        <w:rPr>
          <w:color w:val="000000"/>
          <w:lang w:eastAsia="en-US"/>
        </w:rPr>
      </w:pPr>
      <w:r>
        <w:rPr>
          <w:b/>
          <w:bCs/>
          <w:sz w:val="32"/>
          <w:szCs w:val="32"/>
        </w:rPr>
        <w:t>ПОСТАНОВЛЕНИЕ</w:t>
      </w:r>
    </w:p>
    <w:p w14:paraId="33F94FEF" w14:textId="3DC7A085" w:rsidR="007C2A0A" w:rsidRDefault="000D5E07" w:rsidP="007C2A0A">
      <w:pPr>
        <w:ind w:firstLine="284"/>
        <w:rPr>
          <w:lang w:eastAsia="ar-SA"/>
        </w:rPr>
      </w:pPr>
      <w:r>
        <w:rPr>
          <w:sz w:val="28"/>
          <w:szCs w:val="28"/>
        </w:rPr>
        <w:t>о</w:t>
      </w:r>
      <w:r w:rsidR="007C2A0A">
        <w:rPr>
          <w:sz w:val="28"/>
          <w:szCs w:val="28"/>
        </w:rPr>
        <w:t xml:space="preserve">т 05.06.2023                   </w:t>
      </w:r>
      <w:r>
        <w:rPr>
          <w:sz w:val="28"/>
          <w:szCs w:val="28"/>
        </w:rPr>
        <w:t xml:space="preserve">   </w:t>
      </w:r>
      <w:r w:rsidR="007C2A0A">
        <w:rPr>
          <w:sz w:val="28"/>
          <w:szCs w:val="28"/>
        </w:rPr>
        <w:t xml:space="preserve">                                     № 424</w:t>
      </w:r>
    </w:p>
    <w:p w14:paraId="5DC9F772" w14:textId="77777777" w:rsidR="00BD7AA4" w:rsidRDefault="00BD7AA4" w:rsidP="00BD7AA4">
      <w:pPr>
        <w:ind w:right="27"/>
        <w:jc w:val="center"/>
        <w:rPr>
          <w:lang w:eastAsia="en-US"/>
        </w:rPr>
      </w:pPr>
      <w:r>
        <w:rPr>
          <w:sz w:val="28"/>
          <w:szCs w:val="28"/>
        </w:rPr>
        <w:t>с</w:t>
      </w:r>
      <w:r>
        <w:rPr>
          <w:bCs/>
          <w:sz w:val="28"/>
          <w:szCs w:val="28"/>
        </w:rPr>
        <w:t>таница Новотитаровская</w:t>
      </w:r>
    </w:p>
    <w:p w14:paraId="7D0F484D" w14:textId="77777777" w:rsidR="00400BE9" w:rsidRDefault="00400BE9" w:rsidP="00FE41F8">
      <w:pPr>
        <w:pStyle w:val="1"/>
        <w:spacing w:before="0" w:after="0"/>
        <w:rPr>
          <w:color w:val="auto"/>
          <w:sz w:val="28"/>
          <w:szCs w:val="28"/>
        </w:rPr>
      </w:pPr>
    </w:p>
    <w:p w14:paraId="71EF2183" w14:textId="77777777" w:rsidR="00A65F5E" w:rsidRPr="00A65F5E" w:rsidRDefault="00A65F5E" w:rsidP="00A65F5E"/>
    <w:p w14:paraId="5F282CC4" w14:textId="6CBB5180" w:rsidR="00DE6E76" w:rsidRPr="00FE41F8" w:rsidRDefault="00CD4390" w:rsidP="00FE41F8">
      <w:pPr>
        <w:pStyle w:val="1"/>
        <w:spacing w:before="0" w:after="0"/>
        <w:rPr>
          <w:color w:val="auto"/>
          <w:sz w:val="28"/>
          <w:szCs w:val="28"/>
        </w:rPr>
      </w:pPr>
      <w:proofErr w:type="gramStart"/>
      <w:r w:rsidRPr="00FE41F8">
        <w:rPr>
          <w:color w:val="auto"/>
          <w:sz w:val="28"/>
          <w:szCs w:val="28"/>
        </w:rPr>
        <w:t xml:space="preserve">Об утверждении административного регламента администрации </w:t>
      </w:r>
      <w:r w:rsidR="00F70156" w:rsidRPr="00FE41F8">
        <w:rPr>
          <w:color w:val="auto"/>
          <w:sz w:val="28"/>
          <w:szCs w:val="28"/>
        </w:rPr>
        <w:t>Новотитаровского сельского</w:t>
      </w:r>
      <w:r w:rsidRPr="00FE41F8">
        <w:rPr>
          <w:color w:val="auto"/>
          <w:sz w:val="28"/>
          <w:szCs w:val="28"/>
        </w:rPr>
        <w:t xml:space="preserve"> поселения Динского района предоставления муниципальной услуги </w:t>
      </w:r>
      <w:r w:rsidR="00C21877">
        <w:rPr>
          <w:color w:val="auto"/>
          <w:sz w:val="28"/>
          <w:szCs w:val="28"/>
        </w:rPr>
        <w:t>«</w:t>
      </w:r>
      <w:r w:rsidR="00C21877" w:rsidRPr="00C21877">
        <w:rPr>
          <w:color w:val="auto"/>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w:t>
      </w:r>
      <w:proofErr w:type="gramEnd"/>
      <w:r w:rsidR="00C21877" w:rsidRPr="00C21877">
        <w:rPr>
          <w:color w:val="auto"/>
          <w:sz w:val="28"/>
          <w:szCs w:val="28"/>
        </w:rPr>
        <w:t xml:space="preserve"> автомобильных дорог местного значения, находящихся в муниципальной собственности</w:t>
      </w:r>
      <w:r w:rsidR="000D5E07">
        <w:rPr>
          <w:color w:val="auto"/>
          <w:sz w:val="28"/>
          <w:szCs w:val="28"/>
        </w:rPr>
        <w:t>»</w:t>
      </w:r>
      <w:bookmarkStart w:id="0" w:name="_GoBack"/>
      <w:bookmarkEnd w:id="0"/>
    </w:p>
    <w:p w14:paraId="234A4BBF" w14:textId="77777777" w:rsidR="00DE6E76" w:rsidRDefault="00DE6E76" w:rsidP="00FE41F8">
      <w:pPr>
        <w:rPr>
          <w:sz w:val="28"/>
          <w:szCs w:val="28"/>
        </w:rPr>
      </w:pPr>
    </w:p>
    <w:p w14:paraId="23CDA662" w14:textId="77777777" w:rsidR="00554C8C" w:rsidRPr="001B726F" w:rsidRDefault="00554C8C" w:rsidP="00FE41F8">
      <w:pPr>
        <w:rPr>
          <w:sz w:val="28"/>
          <w:szCs w:val="28"/>
        </w:rPr>
      </w:pPr>
    </w:p>
    <w:p w14:paraId="06D52741" w14:textId="2331E817" w:rsidR="00400BE9" w:rsidRDefault="00400BE9" w:rsidP="002C4C1D">
      <w:pPr>
        <w:ind w:firstLine="709"/>
        <w:rPr>
          <w:sz w:val="28"/>
          <w:szCs w:val="28"/>
        </w:rPr>
      </w:pPr>
      <w:proofErr w:type="gramStart"/>
      <w:r w:rsidRPr="00400BE9">
        <w:rPr>
          <w:sz w:val="28"/>
          <w:szCs w:val="28"/>
        </w:rPr>
        <w:t>В соответствии с Федеральным законом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w:t>
      </w:r>
      <w:r>
        <w:rPr>
          <w:sz w:val="28"/>
          <w:szCs w:val="28"/>
        </w:rPr>
        <w:t xml:space="preserve">, </w:t>
      </w:r>
      <w:r w:rsidRPr="00400BE9">
        <w:rPr>
          <w:sz w:val="28"/>
          <w:szCs w:val="28"/>
        </w:rPr>
        <w:t>Федеральным законом от 06.10.2003</w:t>
      </w:r>
      <w:proofErr w:type="gramEnd"/>
      <w:r w:rsidRPr="00400BE9">
        <w:rPr>
          <w:sz w:val="28"/>
          <w:szCs w:val="28"/>
        </w:rPr>
        <w:t xml:space="preserve"> №131-ФЗ «Об общих принципах организации местного самоуправления в Российской Федерации», руководствуясь Уставом Новотитаровского о сельского поселения Динского района, </w:t>
      </w:r>
      <w:proofErr w:type="gramStart"/>
      <w:r w:rsidRPr="00400BE9">
        <w:rPr>
          <w:sz w:val="28"/>
          <w:szCs w:val="28"/>
        </w:rPr>
        <w:t>п</w:t>
      </w:r>
      <w:proofErr w:type="gramEnd"/>
      <w:r w:rsidRPr="00400BE9">
        <w:rPr>
          <w:sz w:val="28"/>
          <w:szCs w:val="28"/>
        </w:rPr>
        <w:t xml:space="preserve"> о с т а н о в л я ю:</w:t>
      </w:r>
    </w:p>
    <w:p w14:paraId="527FF27C" w14:textId="07331D74" w:rsidR="00DE6E76" w:rsidRPr="001B726F" w:rsidRDefault="00CD4390" w:rsidP="002C4C1D">
      <w:pPr>
        <w:ind w:firstLine="709"/>
        <w:rPr>
          <w:sz w:val="28"/>
          <w:szCs w:val="28"/>
        </w:rPr>
      </w:pPr>
      <w:r w:rsidRPr="001B726F">
        <w:rPr>
          <w:sz w:val="28"/>
          <w:szCs w:val="28"/>
        </w:rPr>
        <w:t>1. </w:t>
      </w:r>
      <w:proofErr w:type="gramStart"/>
      <w:r w:rsidRPr="001B726F">
        <w:rPr>
          <w:sz w:val="28"/>
          <w:szCs w:val="28"/>
        </w:rPr>
        <w:t xml:space="preserve">Утвердить административный регламент администрации </w:t>
      </w:r>
      <w:r w:rsidR="00F70156">
        <w:rPr>
          <w:sz w:val="28"/>
          <w:szCs w:val="28"/>
        </w:rPr>
        <w:t>Новотитаровского сельского</w:t>
      </w:r>
      <w:r w:rsidRPr="001B726F">
        <w:rPr>
          <w:sz w:val="28"/>
          <w:szCs w:val="28"/>
        </w:rPr>
        <w:t xml:space="preserve"> поселения Динского района предоставления муниципальной услуги </w:t>
      </w:r>
      <w:r w:rsidR="00400BE9" w:rsidRPr="00400BE9">
        <w:rPr>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w:t>
      </w:r>
      <w:proofErr w:type="gramEnd"/>
      <w:r w:rsidR="00400BE9" w:rsidRPr="00400BE9">
        <w:rPr>
          <w:sz w:val="28"/>
          <w:szCs w:val="28"/>
        </w:rPr>
        <w:t xml:space="preserve"> дорог местного значения, находящихся в муниципальной собственности" (прилагается).</w:t>
      </w:r>
    </w:p>
    <w:p w14:paraId="118654D8" w14:textId="33129B1E" w:rsidR="00DE6E76" w:rsidRPr="001B726F" w:rsidRDefault="00CD4390">
      <w:pPr>
        <w:rPr>
          <w:sz w:val="28"/>
          <w:szCs w:val="28"/>
        </w:rPr>
      </w:pPr>
      <w:r w:rsidRPr="001B726F">
        <w:rPr>
          <w:sz w:val="28"/>
          <w:szCs w:val="28"/>
        </w:rPr>
        <w:t>2. </w:t>
      </w:r>
      <w:r w:rsidR="00400BE9" w:rsidRPr="00400BE9">
        <w:rPr>
          <w:sz w:val="28"/>
          <w:szCs w:val="28"/>
        </w:rPr>
        <w:t xml:space="preserve">Начальнику отдела ЖКХ, транспорта, малого и среднего бизнеса (Бондарь) обнародовать настоящее постановление и разместить на </w:t>
      </w:r>
      <w:r w:rsidR="00400BE9" w:rsidRPr="00400BE9">
        <w:rPr>
          <w:sz w:val="28"/>
          <w:szCs w:val="28"/>
        </w:rPr>
        <w:lastRenderedPageBreak/>
        <w:t>официальном сайте Новотитаровского сельского поселения Динского района в сети интернет www.novotitarovskaya.info.</w:t>
      </w:r>
    </w:p>
    <w:p w14:paraId="45729802" w14:textId="7E4332D2" w:rsidR="00517C62" w:rsidRPr="00517C62" w:rsidRDefault="00400BE9" w:rsidP="00517C62">
      <w:pPr>
        <w:rPr>
          <w:sz w:val="28"/>
          <w:szCs w:val="28"/>
        </w:rPr>
      </w:pPr>
      <w:r>
        <w:rPr>
          <w:sz w:val="28"/>
          <w:szCs w:val="28"/>
        </w:rPr>
        <w:t>3</w:t>
      </w:r>
      <w:r w:rsidR="00517C62" w:rsidRPr="00517C62">
        <w:rPr>
          <w:sz w:val="28"/>
          <w:szCs w:val="28"/>
        </w:rPr>
        <w:t xml:space="preserve">. </w:t>
      </w:r>
      <w:proofErr w:type="gramStart"/>
      <w:r w:rsidR="00517C62" w:rsidRPr="00517C62">
        <w:rPr>
          <w:sz w:val="28"/>
          <w:szCs w:val="28"/>
        </w:rPr>
        <w:t>Контроль за</w:t>
      </w:r>
      <w:proofErr w:type="gramEnd"/>
      <w:r w:rsidR="00517C62" w:rsidRPr="00517C62">
        <w:rPr>
          <w:sz w:val="28"/>
          <w:szCs w:val="28"/>
        </w:rPr>
        <w:t xml:space="preserve"> выполнением настоящего постановления оставляю за собой.</w:t>
      </w:r>
    </w:p>
    <w:p w14:paraId="583E6515" w14:textId="202294C4" w:rsidR="00517C62" w:rsidRPr="00517C62" w:rsidRDefault="00400BE9" w:rsidP="00517C62">
      <w:pPr>
        <w:rPr>
          <w:sz w:val="28"/>
          <w:szCs w:val="28"/>
        </w:rPr>
      </w:pPr>
      <w:r>
        <w:rPr>
          <w:sz w:val="28"/>
          <w:szCs w:val="28"/>
        </w:rPr>
        <w:t>4</w:t>
      </w:r>
      <w:r w:rsidR="00517C62" w:rsidRPr="00517C62">
        <w:rPr>
          <w:sz w:val="28"/>
          <w:szCs w:val="28"/>
        </w:rPr>
        <w:t>. Постановление вступает в силу после его официального обнародования.</w:t>
      </w:r>
    </w:p>
    <w:p w14:paraId="6CB8C718" w14:textId="77777777" w:rsidR="00517C62" w:rsidRDefault="00517C62" w:rsidP="00517C62">
      <w:pPr>
        <w:rPr>
          <w:sz w:val="28"/>
          <w:szCs w:val="28"/>
        </w:rPr>
      </w:pPr>
    </w:p>
    <w:p w14:paraId="07BAD637" w14:textId="77777777" w:rsidR="00FE41F8" w:rsidRDefault="00FE41F8" w:rsidP="00517C62">
      <w:pPr>
        <w:rPr>
          <w:sz w:val="28"/>
          <w:szCs w:val="28"/>
        </w:rPr>
      </w:pPr>
    </w:p>
    <w:p w14:paraId="25B89E13" w14:textId="77777777" w:rsidR="00FE41F8" w:rsidRPr="00517C62" w:rsidRDefault="00FE41F8" w:rsidP="00517C62">
      <w:pPr>
        <w:rPr>
          <w:sz w:val="28"/>
          <w:szCs w:val="28"/>
        </w:rPr>
      </w:pPr>
    </w:p>
    <w:p w14:paraId="0EDABA1B" w14:textId="7C4D3BF0" w:rsidR="00517C62" w:rsidRPr="00517C62" w:rsidRDefault="00083EF7" w:rsidP="00517C62">
      <w:pPr>
        <w:ind w:firstLine="0"/>
        <w:rPr>
          <w:sz w:val="28"/>
          <w:szCs w:val="28"/>
        </w:rPr>
      </w:pPr>
      <w:r>
        <w:rPr>
          <w:sz w:val="28"/>
          <w:szCs w:val="28"/>
        </w:rPr>
        <w:t>Г</w:t>
      </w:r>
      <w:r w:rsidR="00554C8C">
        <w:rPr>
          <w:sz w:val="28"/>
          <w:szCs w:val="28"/>
        </w:rPr>
        <w:t>лав</w:t>
      </w:r>
      <w:r>
        <w:rPr>
          <w:sz w:val="28"/>
          <w:szCs w:val="28"/>
        </w:rPr>
        <w:t>а</w:t>
      </w:r>
      <w:r w:rsidR="00517C62" w:rsidRPr="00517C62">
        <w:rPr>
          <w:sz w:val="28"/>
          <w:szCs w:val="28"/>
        </w:rPr>
        <w:t xml:space="preserve"> Новотитаровского</w:t>
      </w:r>
    </w:p>
    <w:p w14:paraId="782261D7" w14:textId="2E65F1D3" w:rsidR="00517C62" w:rsidRDefault="00FE41F8" w:rsidP="00F70156">
      <w:pPr>
        <w:ind w:firstLine="0"/>
        <w:jc w:val="left"/>
        <w:rPr>
          <w:sz w:val="28"/>
          <w:szCs w:val="28"/>
        </w:rPr>
      </w:pPr>
      <w:r>
        <w:rPr>
          <w:sz w:val="28"/>
          <w:szCs w:val="28"/>
        </w:rPr>
        <w:t>с</w:t>
      </w:r>
      <w:r w:rsidR="00517C62" w:rsidRPr="00517C62">
        <w:rPr>
          <w:sz w:val="28"/>
          <w:szCs w:val="28"/>
        </w:rPr>
        <w:t>ельского</w:t>
      </w:r>
      <w:r w:rsidR="00F70156">
        <w:rPr>
          <w:sz w:val="28"/>
          <w:szCs w:val="28"/>
        </w:rPr>
        <w:t xml:space="preserve"> </w:t>
      </w:r>
      <w:r w:rsidR="00517C62" w:rsidRPr="00517C62">
        <w:rPr>
          <w:sz w:val="28"/>
          <w:szCs w:val="28"/>
        </w:rPr>
        <w:t>поселения</w:t>
      </w:r>
      <w:r w:rsidR="00517C62">
        <w:rPr>
          <w:sz w:val="28"/>
          <w:szCs w:val="28"/>
        </w:rPr>
        <w:t xml:space="preserve"> </w:t>
      </w:r>
      <w:r w:rsidR="00517C62" w:rsidRPr="00517C62">
        <w:rPr>
          <w:sz w:val="28"/>
          <w:szCs w:val="28"/>
        </w:rPr>
        <w:t xml:space="preserve">             </w:t>
      </w:r>
      <w:r w:rsidR="000D5E07">
        <w:rPr>
          <w:sz w:val="28"/>
          <w:szCs w:val="28"/>
        </w:rPr>
        <w:t xml:space="preserve">           </w:t>
      </w:r>
      <w:r w:rsidR="00517C62" w:rsidRPr="00517C62">
        <w:rPr>
          <w:sz w:val="28"/>
          <w:szCs w:val="28"/>
        </w:rPr>
        <w:t xml:space="preserve">          </w:t>
      </w:r>
      <w:r>
        <w:rPr>
          <w:sz w:val="28"/>
          <w:szCs w:val="28"/>
        </w:rPr>
        <w:t xml:space="preserve">          </w:t>
      </w:r>
      <w:r w:rsidR="00E7040C">
        <w:rPr>
          <w:sz w:val="28"/>
          <w:szCs w:val="28"/>
        </w:rPr>
        <w:t xml:space="preserve">   </w:t>
      </w:r>
      <w:r w:rsidR="00083EF7">
        <w:rPr>
          <w:sz w:val="28"/>
          <w:szCs w:val="28"/>
        </w:rPr>
        <w:t>С.К. Кошман</w:t>
      </w:r>
    </w:p>
    <w:p w14:paraId="5A10729C" w14:textId="77777777" w:rsidR="00DE6E76" w:rsidRDefault="00DE6E76"/>
    <w:p w14:paraId="4409AE1A"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4268F6B5"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4FCD60BC"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1504E41E"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77B001E0"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644EA4F"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0CDD9CF6"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2CDB4F0D"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74747CB6"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3E14DE6"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65764D17"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067851B6"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50E36B3D"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F95DEDF"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7393F770"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0E886925"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223661D2"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1B5383AB"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6DEEEA72"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01A50184"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237E039"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24A1B830"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6B23C15F"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55BE36FC"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7D503F21"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0A92D02D"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D48F323"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2A466AC"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6803AFF8"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7082B4FA"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6165CCA2" w14:textId="77777777" w:rsidR="00FE41F8" w:rsidRDefault="00FE41F8" w:rsidP="00517C62">
      <w:pPr>
        <w:pStyle w:val="Heading"/>
        <w:tabs>
          <w:tab w:val="left" w:pos="1134"/>
        </w:tabs>
        <w:ind w:left="5103"/>
        <w:jc w:val="center"/>
        <w:rPr>
          <w:rFonts w:ascii="Times New Roman" w:hAnsi="Times New Roman" w:cs="Times New Roman"/>
          <w:b w:val="0"/>
          <w:bCs w:val="0"/>
          <w:sz w:val="28"/>
          <w:szCs w:val="28"/>
        </w:rPr>
      </w:pPr>
    </w:p>
    <w:p w14:paraId="17FAE786" w14:textId="77777777" w:rsidR="000D5E07" w:rsidRDefault="000D5E07" w:rsidP="00517C62">
      <w:pPr>
        <w:pStyle w:val="Heading"/>
        <w:tabs>
          <w:tab w:val="left" w:pos="1134"/>
        </w:tabs>
        <w:ind w:left="5103"/>
        <w:jc w:val="center"/>
        <w:rPr>
          <w:rFonts w:ascii="Times New Roman" w:hAnsi="Times New Roman" w:cs="Times New Roman"/>
          <w:b w:val="0"/>
          <w:bCs w:val="0"/>
          <w:sz w:val="28"/>
          <w:szCs w:val="28"/>
        </w:rPr>
      </w:pPr>
    </w:p>
    <w:p w14:paraId="19685FC2" w14:textId="77777777" w:rsidR="00517C62" w:rsidRPr="00283220" w:rsidRDefault="00517C62" w:rsidP="00517C62">
      <w:pPr>
        <w:pStyle w:val="Heading"/>
        <w:tabs>
          <w:tab w:val="left" w:pos="1134"/>
        </w:tabs>
        <w:ind w:left="5103"/>
        <w:jc w:val="center"/>
        <w:rPr>
          <w:rFonts w:ascii="Times New Roman" w:hAnsi="Times New Roman" w:cs="Times New Roman"/>
          <w:b w:val="0"/>
          <w:bCs w:val="0"/>
          <w:sz w:val="28"/>
          <w:szCs w:val="28"/>
        </w:rPr>
      </w:pPr>
      <w:r w:rsidRPr="00283220">
        <w:rPr>
          <w:rFonts w:ascii="Times New Roman" w:hAnsi="Times New Roman" w:cs="Times New Roman"/>
          <w:b w:val="0"/>
          <w:bCs w:val="0"/>
          <w:sz w:val="28"/>
          <w:szCs w:val="28"/>
        </w:rPr>
        <w:lastRenderedPageBreak/>
        <w:t>П</w:t>
      </w:r>
      <w:r>
        <w:rPr>
          <w:rFonts w:ascii="Times New Roman" w:hAnsi="Times New Roman" w:cs="Times New Roman"/>
          <w:b w:val="0"/>
          <w:bCs w:val="0"/>
          <w:sz w:val="28"/>
          <w:szCs w:val="28"/>
        </w:rPr>
        <w:t>РИЛОЖЕНИЕ</w:t>
      </w:r>
    </w:p>
    <w:p w14:paraId="542E6772" w14:textId="77777777" w:rsidR="00517C62" w:rsidRPr="00283220" w:rsidRDefault="00517C62" w:rsidP="00517C62">
      <w:pPr>
        <w:pStyle w:val="ac"/>
        <w:tabs>
          <w:tab w:val="left" w:pos="1134"/>
        </w:tabs>
        <w:ind w:left="5103"/>
        <w:jc w:val="center"/>
        <w:rPr>
          <w:sz w:val="28"/>
          <w:szCs w:val="28"/>
        </w:rPr>
      </w:pPr>
      <w:r>
        <w:rPr>
          <w:bCs/>
          <w:sz w:val="28"/>
          <w:szCs w:val="28"/>
        </w:rPr>
        <w:t xml:space="preserve">к </w:t>
      </w:r>
      <w:r w:rsidRPr="00283220">
        <w:rPr>
          <w:bCs/>
          <w:sz w:val="28"/>
          <w:szCs w:val="28"/>
        </w:rPr>
        <w:t>постановлени</w:t>
      </w:r>
      <w:r w:rsidR="00F70156">
        <w:rPr>
          <w:bCs/>
          <w:sz w:val="28"/>
          <w:szCs w:val="28"/>
        </w:rPr>
        <w:t>ю</w:t>
      </w:r>
      <w:r w:rsidRPr="00283220">
        <w:rPr>
          <w:bCs/>
          <w:sz w:val="28"/>
          <w:szCs w:val="28"/>
        </w:rPr>
        <w:t xml:space="preserve"> администрации</w:t>
      </w:r>
    </w:p>
    <w:p w14:paraId="134375AE" w14:textId="77777777" w:rsidR="00517C62" w:rsidRDefault="00517C62" w:rsidP="00517C62">
      <w:pPr>
        <w:pStyle w:val="ac"/>
        <w:tabs>
          <w:tab w:val="left" w:pos="1134"/>
        </w:tabs>
        <w:ind w:left="5103"/>
        <w:jc w:val="center"/>
        <w:rPr>
          <w:bCs/>
          <w:sz w:val="28"/>
          <w:szCs w:val="28"/>
        </w:rPr>
      </w:pPr>
      <w:r>
        <w:rPr>
          <w:sz w:val="28"/>
          <w:szCs w:val="28"/>
        </w:rPr>
        <w:t>Новотитаровского сельского поселения</w:t>
      </w:r>
      <w:r>
        <w:rPr>
          <w:bCs/>
          <w:sz w:val="28"/>
          <w:szCs w:val="28"/>
        </w:rPr>
        <w:t xml:space="preserve"> </w:t>
      </w:r>
      <w:r w:rsidRPr="00283220">
        <w:rPr>
          <w:bCs/>
          <w:sz w:val="28"/>
          <w:szCs w:val="28"/>
        </w:rPr>
        <w:t>Динско</w:t>
      </w:r>
      <w:r>
        <w:rPr>
          <w:bCs/>
          <w:sz w:val="28"/>
          <w:szCs w:val="28"/>
        </w:rPr>
        <w:t>го</w:t>
      </w:r>
      <w:r w:rsidRPr="00283220">
        <w:rPr>
          <w:bCs/>
          <w:sz w:val="28"/>
          <w:szCs w:val="28"/>
        </w:rPr>
        <w:t xml:space="preserve"> район</w:t>
      </w:r>
      <w:r>
        <w:rPr>
          <w:bCs/>
          <w:sz w:val="28"/>
          <w:szCs w:val="28"/>
        </w:rPr>
        <w:t>а</w:t>
      </w:r>
    </w:p>
    <w:p w14:paraId="7382CAE4" w14:textId="48530136" w:rsidR="00517C62" w:rsidRDefault="00083EF7" w:rsidP="00517C62">
      <w:pPr>
        <w:pStyle w:val="ac"/>
        <w:tabs>
          <w:tab w:val="left" w:pos="1134"/>
        </w:tabs>
        <w:ind w:left="5670"/>
        <w:rPr>
          <w:bCs/>
          <w:sz w:val="28"/>
          <w:szCs w:val="28"/>
        </w:rPr>
      </w:pPr>
      <w:r w:rsidRPr="00083EF7">
        <w:rPr>
          <w:bCs/>
          <w:sz w:val="28"/>
          <w:szCs w:val="28"/>
        </w:rPr>
        <w:t xml:space="preserve">от </w:t>
      </w:r>
      <w:r w:rsidR="007C2A0A">
        <w:rPr>
          <w:bCs/>
          <w:sz w:val="28"/>
          <w:szCs w:val="28"/>
        </w:rPr>
        <w:t>05.06.2023</w:t>
      </w:r>
      <w:r w:rsidRPr="00083EF7">
        <w:rPr>
          <w:bCs/>
          <w:sz w:val="28"/>
          <w:szCs w:val="28"/>
        </w:rPr>
        <w:t xml:space="preserve"> № </w:t>
      </w:r>
      <w:r w:rsidR="007C2A0A">
        <w:rPr>
          <w:bCs/>
          <w:sz w:val="28"/>
          <w:szCs w:val="28"/>
        </w:rPr>
        <w:t>424</w:t>
      </w:r>
    </w:p>
    <w:p w14:paraId="5DB4E396" w14:textId="77777777" w:rsidR="00083EF7" w:rsidRPr="00283220" w:rsidRDefault="00083EF7" w:rsidP="00517C62">
      <w:pPr>
        <w:pStyle w:val="ac"/>
        <w:tabs>
          <w:tab w:val="left" w:pos="1134"/>
        </w:tabs>
        <w:ind w:left="5670"/>
        <w:rPr>
          <w:bCs/>
          <w:sz w:val="28"/>
          <w:szCs w:val="28"/>
        </w:rPr>
      </w:pPr>
    </w:p>
    <w:p w14:paraId="7BAE7114" w14:textId="77777777" w:rsidR="00DE6E76" w:rsidRDefault="00DE6E76"/>
    <w:p w14:paraId="6E350DF7" w14:textId="77777777" w:rsidR="00DE6E76" w:rsidRPr="00E7040C" w:rsidRDefault="00CD4390" w:rsidP="00554C8C">
      <w:pPr>
        <w:pStyle w:val="3"/>
        <w:spacing w:before="0" w:after="0"/>
        <w:rPr>
          <w:color w:val="000000" w:themeColor="text1"/>
          <w:sz w:val="28"/>
          <w:szCs w:val="28"/>
        </w:rPr>
      </w:pPr>
      <w:r w:rsidRPr="00E7040C">
        <w:rPr>
          <w:color w:val="000000" w:themeColor="text1"/>
          <w:sz w:val="28"/>
          <w:szCs w:val="28"/>
        </w:rPr>
        <w:t>Административный регламент</w:t>
      </w:r>
    </w:p>
    <w:p w14:paraId="0465A6C2" w14:textId="77777777" w:rsidR="00DE6E76" w:rsidRPr="00E7040C" w:rsidRDefault="00CD4390" w:rsidP="00554C8C">
      <w:pPr>
        <w:pStyle w:val="3"/>
        <w:spacing w:before="0" w:after="0"/>
        <w:rPr>
          <w:color w:val="000000" w:themeColor="text1"/>
          <w:sz w:val="28"/>
          <w:szCs w:val="28"/>
        </w:rPr>
      </w:pPr>
      <w:r w:rsidRPr="00E7040C">
        <w:rPr>
          <w:color w:val="000000" w:themeColor="text1"/>
          <w:sz w:val="28"/>
          <w:szCs w:val="28"/>
        </w:rPr>
        <w:t xml:space="preserve">администрации </w:t>
      </w:r>
      <w:r w:rsidR="00F70156" w:rsidRPr="00E7040C">
        <w:rPr>
          <w:color w:val="000000" w:themeColor="text1"/>
          <w:sz w:val="28"/>
          <w:szCs w:val="28"/>
        </w:rPr>
        <w:t>Новотитаровского сельского</w:t>
      </w:r>
      <w:r w:rsidRPr="00E7040C">
        <w:rPr>
          <w:color w:val="000000" w:themeColor="text1"/>
          <w:sz w:val="28"/>
          <w:szCs w:val="28"/>
        </w:rPr>
        <w:t xml:space="preserve"> поселения Динского района предоставления муниципальной услуги</w:t>
      </w:r>
    </w:p>
    <w:p w14:paraId="1DFDC78A" w14:textId="77777777" w:rsidR="00083EF7" w:rsidRPr="00E7040C" w:rsidRDefault="00083EF7">
      <w:pPr>
        <w:pStyle w:val="3"/>
        <w:rPr>
          <w:color w:val="000000" w:themeColor="text1"/>
          <w:sz w:val="28"/>
          <w:szCs w:val="28"/>
        </w:rPr>
      </w:pPr>
      <w:proofErr w:type="gramStart"/>
      <w:r w:rsidRPr="00E7040C">
        <w:rPr>
          <w:color w:val="000000" w:themeColor="text1"/>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roofErr w:type="gramEnd"/>
    </w:p>
    <w:p w14:paraId="061BC7C4" w14:textId="72756DAF" w:rsidR="00DE6E76" w:rsidRPr="00E7040C" w:rsidRDefault="00CD4390">
      <w:pPr>
        <w:pStyle w:val="3"/>
        <w:rPr>
          <w:color w:val="000000" w:themeColor="text1"/>
          <w:sz w:val="28"/>
          <w:szCs w:val="28"/>
        </w:rPr>
      </w:pPr>
      <w:r w:rsidRPr="00E7040C">
        <w:rPr>
          <w:color w:val="000000" w:themeColor="text1"/>
          <w:sz w:val="28"/>
          <w:szCs w:val="28"/>
        </w:rPr>
        <w:t>1. Общие положения</w:t>
      </w:r>
    </w:p>
    <w:p w14:paraId="72CB5223" w14:textId="77777777" w:rsidR="00DE6E76" w:rsidRPr="00E7040C" w:rsidRDefault="00CD4390">
      <w:pPr>
        <w:pStyle w:val="3"/>
        <w:rPr>
          <w:color w:val="000000" w:themeColor="text1"/>
          <w:sz w:val="28"/>
          <w:szCs w:val="28"/>
        </w:rPr>
      </w:pPr>
      <w:r w:rsidRPr="00E7040C">
        <w:rPr>
          <w:color w:val="000000" w:themeColor="text1"/>
          <w:sz w:val="28"/>
          <w:szCs w:val="28"/>
        </w:rPr>
        <w:t>1.1. Предмет регулирования регламента</w:t>
      </w:r>
    </w:p>
    <w:p w14:paraId="7D1B01CC" w14:textId="77777777" w:rsidR="00DE6E76" w:rsidRPr="003B19C6" w:rsidRDefault="00DE6E76">
      <w:pPr>
        <w:rPr>
          <w:sz w:val="28"/>
          <w:szCs w:val="28"/>
        </w:rPr>
      </w:pPr>
    </w:p>
    <w:p w14:paraId="1020DD55" w14:textId="7AA93E2C" w:rsidR="00DE6E76" w:rsidRPr="003B19C6" w:rsidRDefault="00CD4390" w:rsidP="003B19C6">
      <w:pPr>
        <w:ind w:firstLine="567"/>
        <w:rPr>
          <w:sz w:val="28"/>
          <w:szCs w:val="28"/>
        </w:rPr>
      </w:pPr>
      <w:r w:rsidRPr="003B19C6">
        <w:rPr>
          <w:sz w:val="28"/>
          <w:szCs w:val="28"/>
        </w:rPr>
        <w:t>1.1.1. </w:t>
      </w:r>
      <w:proofErr w:type="gramStart"/>
      <w:r w:rsidRPr="003B19C6">
        <w:rPr>
          <w:sz w:val="28"/>
          <w:szCs w:val="28"/>
        </w:rPr>
        <w:t xml:space="preserve">Административный регламент администрации </w:t>
      </w:r>
      <w:r w:rsidR="00F70156" w:rsidRPr="003B19C6">
        <w:rPr>
          <w:sz w:val="28"/>
          <w:szCs w:val="28"/>
        </w:rPr>
        <w:t>Новотитаровского сельского</w:t>
      </w:r>
      <w:r w:rsidRPr="003B19C6">
        <w:rPr>
          <w:sz w:val="28"/>
          <w:szCs w:val="28"/>
        </w:rPr>
        <w:t xml:space="preserve"> поселения Динского района предоставления муниципальной услуги </w:t>
      </w:r>
      <w:r w:rsidR="00083EF7">
        <w:rPr>
          <w:sz w:val="28"/>
          <w:szCs w:val="28"/>
        </w:rPr>
        <w:t>«</w:t>
      </w:r>
      <w:r w:rsidR="00083EF7" w:rsidRPr="00083EF7">
        <w:rPr>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w:t>
      </w:r>
      <w:proofErr w:type="gramEnd"/>
      <w:r w:rsidR="00083EF7" w:rsidRPr="00083EF7">
        <w:rPr>
          <w:sz w:val="28"/>
          <w:szCs w:val="28"/>
        </w:rPr>
        <w:t xml:space="preserve"> </w:t>
      </w:r>
      <w:proofErr w:type="gramStart"/>
      <w:r w:rsidR="00083EF7" w:rsidRPr="00083EF7">
        <w:rPr>
          <w:sz w:val="28"/>
          <w:szCs w:val="28"/>
        </w:rPr>
        <w:t>местного значения, находящихся в муниципальной собственности</w:t>
      </w:r>
      <w:r w:rsidR="00083EF7">
        <w:rPr>
          <w:sz w:val="28"/>
          <w:szCs w:val="28"/>
        </w:rPr>
        <w:t>»</w:t>
      </w:r>
      <w:r w:rsidR="00083EF7" w:rsidRPr="00083EF7">
        <w:rPr>
          <w:sz w:val="28"/>
          <w:szCs w:val="28"/>
        </w:rPr>
        <w:t xml:space="preserve"> </w:t>
      </w:r>
      <w:r w:rsidRPr="003B19C6">
        <w:rPr>
          <w:sz w:val="28"/>
          <w:szCs w:val="28"/>
        </w:rPr>
        <w:t xml:space="preserve">(далее - Административный регламент) </w:t>
      </w:r>
      <w:r w:rsidR="00083EF7" w:rsidRPr="00083EF7">
        <w:rPr>
          <w:sz w:val="28"/>
          <w:szCs w:val="28"/>
        </w:rPr>
        <w:t>определяет сроки и последовательность действий (административных процедур) при предоставлении муниципальной услуги</w:t>
      </w:r>
      <w:r w:rsidR="00083EF7" w:rsidRPr="00083EF7">
        <w:t xml:space="preserve"> </w:t>
      </w:r>
      <w:r w:rsidR="00083EF7" w:rsidRPr="00083EF7">
        <w:rPr>
          <w:sz w:val="28"/>
          <w:szCs w:val="28"/>
        </w:rPr>
        <w:t>администрации Новотитаровского сельского поселения Динского района</w:t>
      </w:r>
      <w:r w:rsidR="00083EF7">
        <w:rPr>
          <w:sz w:val="28"/>
          <w:szCs w:val="28"/>
        </w:rPr>
        <w:t xml:space="preserve"> </w:t>
      </w:r>
      <w:r w:rsidR="00083EF7" w:rsidRPr="00083EF7">
        <w:rPr>
          <w:sz w:val="28"/>
          <w:szCs w:val="28"/>
        </w:rPr>
        <w:t xml:space="preserve"> </w:t>
      </w:r>
      <w:r w:rsidR="00083EF7">
        <w:rPr>
          <w:sz w:val="28"/>
          <w:szCs w:val="28"/>
        </w:rPr>
        <w:t>«</w:t>
      </w:r>
      <w:r w:rsidR="00083EF7" w:rsidRPr="00083EF7">
        <w:rPr>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w:t>
      </w:r>
      <w:proofErr w:type="gramEnd"/>
      <w:r w:rsidR="00083EF7" w:rsidRPr="00083EF7">
        <w:rPr>
          <w:sz w:val="28"/>
          <w:szCs w:val="28"/>
        </w:rPr>
        <w:t xml:space="preserve"> </w:t>
      </w:r>
      <w:proofErr w:type="gramStart"/>
      <w:r w:rsidR="00083EF7" w:rsidRPr="00083EF7">
        <w:rPr>
          <w:sz w:val="28"/>
          <w:szCs w:val="28"/>
        </w:rPr>
        <w:t xml:space="preserve">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 (далее - муниципальная </w:t>
      </w:r>
      <w:r w:rsidR="00083EF7" w:rsidRPr="00083EF7">
        <w:rPr>
          <w:sz w:val="28"/>
          <w:szCs w:val="28"/>
        </w:rPr>
        <w:lastRenderedPageBreak/>
        <w:t>услуга) в пределах установленных нормативными правовыми актами Российской Федерации и нормативными правовыми актами Краснодарского края полномочий в соответствии с требованиями Федерального закона N 210-ФЗ "Об организации предоставления государственных и муниципальных услуг</w:t>
      </w:r>
      <w:r w:rsidR="00083EF7">
        <w:rPr>
          <w:sz w:val="28"/>
          <w:szCs w:val="28"/>
        </w:rPr>
        <w:t>».</w:t>
      </w:r>
      <w:proofErr w:type="gramEnd"/>
    </w:p>
    <w:p w14:paraId="57D7C0D9" w14:textId="77777777" w:rsidR="00DE6E76" w:rsidRPr="003B19C6" w:rsidRDefault="00FE41F8">
      <w:pPr>
        <w:pStyle w:val="3"/>
        <w:rPr>
          <w:rFonts w:ascii="Times New Roman" w:hAnsi="Times New Roman" w:cs="Times New Roman"/>
          <w:color w:val="auto"/>
          <w:sz w:val="28"/>
          <w:szCs w:val="28"/>
        </w:rPr>
      </w:pPr>
      <w:r>
        <w:rPr>
          <w:rFonts w:ascii="Times New Roman" w:hAnsi="Times New Roman" w:cs="Times New Roman"/>
          <w:color w:val="auto"/>
          <w:sz w:val="28"/>
          <w:szCs w:val="28"/>
        </w:rPr>
        <w:t xml:space="preserve">1.2. </w:t>
      </w:r>
      <w:r w:rsidR="00CD4390" w:rsidRPr="003B19C6">
        <w:rPr>
          <w:rFonts w:ascii="Times New Roman" w:hAnsi="Times New Roman" w:cs="Times New Roman"/>
          <w:color w:val="auto"/>
          <w:sz w:val="28"/>
          <w:szCs w:val="28"/>
        </w:rPr>
        <w:t>Круг заявителей</w:t>
      </w:r>
    </w:p>
    <w:p w14:paraId="3773A164" w14:textId="3A40264C" w:rsidR="00DE6E76" w:rsidRDefault="00083EF7">
      <w:pPr>
        <w:rPr>
          <w:rFonts w:ascii="Times New Roman" w:hAnsi="Times New Roman" w:cs="Times New Roman"/>
          <w:sz w:val="28"/>
          <w:szCs w:val="28"/>
        </w:rPr>
      </w:pPr>
      <w:proofErr w:type="gramStart"/>
      <w:r w:rsidRPr="00083EF7">
        <w:rPr>
          <w:rFonts w:ascii="Times New Roman" w:hAnsi="Times New Roman" w:cs="Times New Roman"/>
          <w:sz w:val="28"/>
          <w:szCs w:val="28"/>
        </w:rPr>
        <w:t>Заявителями, которым предоставляется муниципальная услуга, являются собственники (физические или юридические лица) объектов дорожного сервиса, объектов капитального строительства, объектов, предназначенных для осуществления дорожной деятельности, земельных участков, планирующие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w:t>
      </w:r>
      <w:proofErr w:type="gramEnd"/>
      <w:r w:rsidRPr="00083EF7">
        <w:rPr>
          <w:rFonts w:ascii="Times New Roman" w:hAnsi="Times New Roman" w:cs="Times New Roman"/>
          <w:sz w:val="28"/>
          <w:szCs w:val="28"/>
        </w:rPr>
        <w:t>, предназначенных для осуществления дорожной деятельности, объектов дорожного сервиса, а также их законные представители (далее - заявитель).</w:t>
      </w:r>
    </w:p>
    <w:p w14:paraId="7FE73B1E" w14:textId="77777777" w:rsidR="00083EF7" w:rsidRPr="003B19C6" w:rsidRDefault="00083EF7">
      <w:pPr>
        <w:rPr>
          <w:rFonts w:ascii="Times New Roman" w:hAnsi="Times New Roman" w:cs="Times New Roman"/>
          <w:sz w:val="28"/>
          <w:szCs w:val="28"/>
        </w:rPr>
      </w:pPr>
    </w:p>
    <w:p w14:paraId="6A0346A7" w14:textId="77777777" w:rsidR="00DE6E76" w:rsidRPr="003B19C6" w:rsidRDefault="00CD4390" w:rsidP="003B19C6">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1.3. Требования к порядку информирования о</w:t>
      </w:r>
    </w:p>
    <w:p w14:paraId="1ABA5FE5" w14:textId="77777777" w:rsidR="00DE6E76" w:rsidRPr="003B19C6" w:rsidRDefault="00CD4390" w:rsidP="003B19C6">
      <w:pPr>
        <w:pStyle w:val="3"/>
        <w:spacing w:before="0" w:after="0"/>
        <w:rPr>
          <w:rFonts w:ascii="Times New Roman" w:hAnsi="Times New Roman" w:cs="Times New Roman"/>
          <w:color w:val="auto"/>
          <w:sz w:val="28"/>
          <w:szCs w:val="28"/>
        </w:rPr>
      </w:pPr>
      <w:proofErr w:type="gramStart"/>
      <w:r w:rsidRPr="003B19C6">
        <w:rPr>
          <w:rFonts w:ascii="Times New Roman" w:hAnsi="Times New Roman" w:cs="Times New Roman"/>
          <w:color w:val="auto"/>
          <w:sz w:val="28"/>
          <w:szCs w:val="28"/>
        </w:rPr>
        <w:t>предоставлении</w:t>
      </w:r>
      <w:proofErr w:type="gramEnd"/>
      <w:r w:rsidRPr="003B19C6">
        <w:rPr>
          <w:rFonts w:ascii="Times New Roman" w:hAnsi="Times New Roman" w:cs="Times New Roman"/>
          <w:color w:val="auto"/>
          <w:sz w:val="28"/>
          <w:szCs w:val="28"/>
        </w:rPr>
        <w:t xml:space="preserve"> Муниципальной услуги</w:t>
      </w:r>
    </w:p>
    <w:p w14:paraId="7AFD84E4" w14:textId="77777777" w:rsidR="00DE6E76" w:rsidRPr="003B19C6" w:rsidRDefault="00DE6E76" w:rsidP="003B19C6">
      <w:pPr>
        <w:rPr>
          <w:rFonts w:ascii="Times New Roman" w:hAnsi="Times New Roman" w:cs="Times New Roman"/>
          <w:sz w:val="28"/>
          <w:szCs w:val="28"/>
        </w:rPr>
      </w:pPr>
    </w:p>
    <w:p w14:paraId="6AE0219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1.3.1. Информирование о предоставлении Муниципальной услуги осуществляется:</w:t>
      </w:r>
    </w:p>
    <w:p w14:paraId="33750342"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1.3.1.1. В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(далее - Администрация):</w:t>
      </w:r>
    </w:p>
    <w:p w14:paraId="2B0AC26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устной форме при личном обращении;</w:t>
      </w:r>
    </w:p>
    <w:p w14:paraId="56D00769"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 использованием телефонной связи;</w:t>
      </w:r>
    </w:p>
    <w:p w14:paraId="05B930D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форме электронного документа посредством направления на адрес электронной почты;</w:t>
      </w:r>
    </w:p>
    <w:p w14:paraId="2C9499CE"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 письменным обращениям.</w:t>
      </w:r>
    </w:p>
    <w:p w14:paraId="5BDD2F8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14:paraId="4F762B82"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личном обращении;</w:t>
      </w:r>
    </w:p>
    <w:p w14:paraId="036FFAAA"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посредством интернет-сайта - http://www.e-mfc.ru.</w:t>
      </w:r>
    </w:p>
    <w:p w14:paraId="79EFF677" w14:textId="77777777" w:rsidR="006D4457" w:rsidRPr="00482592" w:rsidRDefault="00CD4390" w:rsidP="006D4457">
      <w:pPr>
        <w:ind w:firstLine="838"/>
        <w:rPr>
          <w:sz w:val="28"/>
          <w:szCs w:val="28"/>
        </w:rPr>
      </w:pPr>
      <w:r w:rsidRPr="003B19C6">
        <w:rPr>
          <w:rFonts w:ascii="Times New Roman" w:hAnsi="Times New Roman" w:cs="Times New Roman"/>
          <w:sz w:val="28"/>
          <w:szCs w:val="28"/>
        </w:rPr>
        <w:t xml:space="preserve">1.3.1.3. Посредством размещения информации на официальном сайте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адрес официального сайта: </w:t>
      </w:r>
      <w:r w:rsidR="006D4457" w:rsidRPr="00482592">
        <w:rPr>
          <w:sz w:val="28"/>
          <w:szCs w:val="28"/>
        </w:rPr>
        <w:t>www.novotitarovskaya.info</w:t>
      </w:r>
    </w:p>
    <w:p w14:paraId="05CF219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1.3.1.4. </w:t>
      </w:r>
      <w:proofErr w:type="gramStart"/>
      <w:r w:rsidRPr="003B19C6">
        <w:rPr>
          <w:rFonts w:ascii="Times New Roman" w:hAnsi="Times New Roman" w:cs="Times New Roman"/>
          <w:sz w:val="28"/>
          <w:szCs w:val="28"/>
        </w:rPr>
        <w:t xml:space="preserve">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w:t>
      </w:r>
      <w:r w:rsidRPr="003B19C6">
        <w:rPr>
          <w:rFonts w:ascii="Times New Roman" w:hAnsi="Times New Roman" w:cs="Times New Roman"/>
          <w:sz w:val="28"/>
          <w:szCs w:val="28"/>
        </w:rPr>
        <w:lastRenderedPageBreak/>
        <w:t>(функций) Краснодарского края (далее - Региональный портал) информационно-коммуникационной сети Интернет.</w:t>
      </w:r>
      <w:proofErr w:type="gramEnd"/>
    </w:p>
    <w:p w14:paraId="7648D9D9"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14:paraId="63DA4FE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1.3.2. Информационные стенды, размещенные в МФЦ и Администрации, должны содержать:</w:t>
      </w:r>
    </w:p>
    <w:p w14:paraId="4938CE6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режим работы, адреса Администрации и МФЦ;</w:t>
      </w:r>
    </w:p>
    <w:p w14:paraId="23530BB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адрес официального сайта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14:paraId="43F4BA67"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порядок получения консультаций о предоставлении Муниципальной услуги;</w:t>
      </w:r>
    </w:p>
    <w:p w14:paraId="1E9FDC3C"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порядок и сроки предоставления Муниципальной услуги;</w:t>
      </w:r>
    </w:p>
    <w:p w14:paraId="75D0A2F7"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14:paraId="6008CE45"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перечень документов, необходимых для предоставления Муниципальной услуги;</w:t>
      </w:r>
    </w:p>
    <w:p w14:paraId="4CDE26A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основания для отказа в приеме документов о предоставлении Муниципальной услуги;</w:t>
      </w:r>
    </w:p>
    <w:p w14:paraId="017E8D20"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основания для отказа в предоставлении Муниципальной услуги;</w:t>
      </w:r>
    </w:p>
    <w:p w14:paraId="6EF8A2A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5385741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иную информацию, необходимую для получения Муниципальной услуги.</w:t>
      </w:r>
    </w:p>
    <w:p w14:paraId="41C40A19"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Такая же информация размещается на официальном сайте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и на сайте МФЦ.</w:t>
      </w:r>
    </w:p>
    <w:p w14:paraId="18C4363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14:paraId="3A60298E"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1626FD10"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14:paraId="70C7056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1E285D20"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0D895A6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w:t>
      </w:r>
      <w:r w:rsidRPr="003B19C6">
        <w:rPr>
          <w:rFonts w:ascii="Times New Roman" w:hAnsi="Times New Roman" w:cs="Times New Roman"/>
          <w:sz w:val="28"/>
          <w:szCs w:val="28"/>
        </w:rPr>
        <w:lastRenderedPageBreak/>
        <w:t>почты Заявителя и должно содержать четкий ответ на поставленные вопросы.</w:t>
      </w:r>
    </w:p>
    <w:p w14:paraId="695D3F8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395C489C" w14:textId="77777777" w:rsidR="00DE6E76" w:rsidRPr="00E7040C" w:rsidRDefault="00CD4390">
      <w:pPr>
        <w:rPr>
          <w:rFonts w:ascii="Times New Roman" w:hAnsi="Times New Roman" w:cs="Times New Roman"/>
          <w:b/>
          <w:sz w:val="28"/>
          <w:szCs w:val="28"/>
        </w:rPr>
      </w:pPr>
      <w:r w:rsidRPr="00E7040C">
        <w:rPr>
          <w:rStyle w:val="a3"/>
          <w:rFonts w:ascii="Times New Roman" w:hAnsi="Times New Roman" w:cs="Times New Roman"/>
          <w:b w:val="0"/>
          <w:color w:val="auto"/>
          <w:sz w:val="28"/>
          <w:szCs w:val="28"/>
        </w:rPr>
        <w:t>1.3.4. </w:t>
      </w:r>
      <w:proofErr w:type="gramStart"/>
      <w:r w:rsidRPr="00E7040C">
        <w:rPr>
          <w:rStyle w:val="a3"/>
          <w:rFonts w:ascii="Times New Roman" w:hAnsi="Times New Roman" w:cs="Times New Roman"/>
          <w:b w:val="0"/>
          <w:color w:val="auto"/>
          <w:sz w:val="28"/>
          <w:szCs w:val="28"/>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F70156" w:rsidRPr="00E7040C">
        <w:rPr>
          <w:rStyle w:val="a3"/>
          <w:rFonts w:ascii="Times New Roman" w:hAnsi="Times New Roman" w:cs="Times New Roman"/>
          <w:b w:val="0"/>
          <w:color w:val="auto"/>
          <w:sz w:val="28"/>
          <w:szCs w:val="28"/>
        </w:rPr>
        <w:t>Новотитаровского сельского</w:t>
      </w:r>
      <w:r w:rsidRPr="00E7040C">
        <w:rPr>
          <w:rStyle w:val="a3"/>
          <w:rFonts w:ascii="Times New Roman" w:hAnsi="Times New Roman" w:cs="Times New Roman"/>
          <w:b w:val="0"/>
          <w:color w:val="auto"/>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w:t>
      </w:r>
      <w:proofErr w:type="gramEnd"/>
      <w:r w:rsidRPr="00E7040C">
        <w:rPr>
          <w:rStyle w:val="a3"/>
          <w:rFonts w:ascii="Times New Roman" w:hAnsi="Times New Roman" w:cs="Times New Roman"/>
          <w:b w:val="0"/>
          <w:color w:val="auto"/>
          <w:sz w:val="28"/>
          <w:szCs w:val="28"/>
        </w:rPr>
        <w:t xml:space="preserve"> </w:t>
      </w:r>
      <w:proofErr w:type="gramStart"/>
      <w:r w:rsidRPr="00E7040C">
        <w:rPr>
          <w:rStyle w:val="a3"/>
          <w:rFonts w:ascii="Times New Roman" w:hAnsi="Times New Roman" w:cs="Times New Roman"/>
          <w:b w:val="0"/>
          <w:color w:val="auto"/>
          <w:sz w:val="28"/>
          <w:szCs w:val="28"/>
        </w:rPr>
        <w:t>Портале</w:t>
      </w:r>
      <w:proofErr w:type="gramEnd"/>
      <w:r w:rsidRPr="00E7040C">
        <w:rPr>
          <w:rStyle w:val="a3"/>
          <w:rFonts w:ascii="Times New Roman" w:hAnsi="Times New Roman" w:cs="Times New Roman"/>
          <w:b w:val="0"/>
          <w:color w:val="auto"/>
          <w:sz w:val="28"/>
          <w:szCs w:val="28"/>
        </w:rPr>
        <w:t xml:space="preserve"> государственных и муниципальных услуг (функций) Краснодарского края.</w:t>
      </w:r>
    </w:p>
    <w:p w14:paraId="245A6596" w14:textId="77777777"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14:paraId="3AF7E7F6" w14:textId="77777777" w:rsidR="00DE6E76" w:rsidRPr="003B19C6" w:rsidRDefault="00DE6E76">
      <w:pPr>
        <w:rPr>
          <w:rFonts w:ascii="Times New Roman" w:hAnsi="Times New Roman" w:cs="Times New Roman"/>
          <w:sz w:val="28"/>
          <w:szCs w:val="28"/>
        </w:rPr>
      </w:pPr>
    </w:p>
    <w:p w14:paraId="538A923F"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 Стандарт предоставления муниципальной услуги</w:t>
      </w:r>
    </w:p>
    <w:p w14:paraId="0619587A"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 Наименование Муниципальной услуги</w:t>
      </w:r>
    </w:p>
    <w:p w14:paraId="1563EEC7" w14:textId="77777777" w:rsidR="00DE6E76" w:rsidRPr="003B19C6" w:rsidRDefault="00DE6E76">
      <w:pPr>
        <w:rPr>
          <w:rFonts w:ascii="Times New Roman" w:hAnsi="Times New Roman" w:cs="Times New Roman"/>
          <w:sz w:val="28"/>
          <w:szCs w:val="28"/>
        </w:rPr>
      </w:pPr>
    </w:p>
    <w:p w14:paraId="35CC1372" w14:textId="7CD6954B"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2.1.1. </w:t>
      </w:r>
      <w:proofErr w:type="gramStart"/>
      <w:r w:rsidRPr="003B19C6">
        <w:rPr>
          <w:rFonts w:ascii="Times New Roman" w:hAnsi="Times New Roman" w:cs="Times New Roman"/>
          <w:sz w:val="28"/>
          <w:szCs w:val="28"/>
        </w:rPr>
        <w:t>Наименование Муниципальной услуги - "</w:t>
      </w:r>
      <w:r w:rsidR="00083EF7" w:rsidRPr="00083EF7">
        <w:rPr>
          <w:rFonts w:ascii="Times New Roman" w:hAnsi="Times New Roman" w:cs="Times New Roman"/>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r w:rsidRPr="003B19C6">
        <w:rPr>
          <w:rFonts w:ascii="Times New Roman" w:hAnsi="Times New Roman" w:cs="Times New Roman"/>
          <w:sz w:val="28"/>
          <w:szCs w:val="28"/>
        </w:rPr>
        <w:t>".</w:t>
      </w:r>
      <w:proofErr w:type="gramEnd"/>
    </w:p>
    <w:p w14:paraId="7112DD5E" w14:textId="77777777" w:rsidR="00DE6E76" w:rsidRPr="003B19C6" w:rsidRDefault="00DE6E76">
      <w:pPr>
        <w:rPr>
          <w:rFonts w:ascii="Times New Roman" w:hAnsi="Times New Roman" w:cs="Times New Roman"/>
          <w:sz w:val="28"/>
          <w:szCs w:val="28"/>
        </w:rPr>
      </w:pPr>
    </w:p>
    <w:p w14:paraId="7BC360FF" w14:textId="77777777" w:rsidR="00DE6E76" w:rsidRPr="003B19C6" w:rsidRDefault="00CD4390" w:rsidP="006D4457">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2.2. Наименование органа,</w:t>
      </w:r>
    </w:p>
    <w:p w14:paraId="116D0E9A" w14:textId="77777777" w:rsidR="00DE6E76" w:rsidRPr="003B19C6" w:rsidRDefault="00CD4390" w:rsidP="006D4457">
      <w:pPr>
        <w:pStyle w:val="3"/>
        <w:spacing w:before="0" w:after="0"/>
        <w:rPr>
          <w:rFonts w:ascii="Times New Roman" w:hAnsi="Times New Roman" w:cs="Times New Roman"/>
          <w:color w:val="auto"/>
          <w:sz w:val="28"/>
          <w:szCs w:val="28"/>
        </w:rPr>
      </w:pPr>
      <w:proofErr w:type="gramStart"/>
      <w:r w:rsidRPr="003B19C6">
        <w:rPr>
          <w:rFonts w:ascii="Times New Roman" w:hAnsi="Times New Roman" w:cs="Times New Roman"/>
          <w:color w:val="auto"/>
          <w:sz w:val="28"/>
          <w:szCs w:val="28"/>
        </w:rPr>
        <w:t>предоставляющего</w:t>
      </w:r>
      <w:proofErr w:type="gramEnd"/>
      <w:r w:rsidRPr="003B19C6">
        <w:rPr>
          <w:rFonts w:ascii="Times New Roman" w:hAnsi="Times New Roman" w:cs="Times New Roman"/>
          <w:color w:val="auto"/>
          <w:sz w:val="28"/>
          <w:szCs w:val="28"/>
        </w:rPr>
        <w:t xml:space="preserve"> Муниципальную услугу</w:t>
      </w:r>
    </w:p>
    <w:p w14:paraId="1FD5D615" w14:textId="77777777" w:rsidR="00DE6E76" w:rsidRPr="003B19C6" w:rsidRDefault="00DE6E76">
      <w:pPr>
        <w:rPr>
          <w:rFonts w:ascii="Times New Roman" w:hAnsi="Times New Roman" w:cs="Times New Roman"/>
          <w:sz w:val="28"/>
          <w:szCs w:val="28"/>
        </w:rPr>
      </w:pPr>
    </w:p>
    <w:p w14:paraId="69829694" w14:textId="32AB78F4"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w:t>
      </w:r>
      <w:r w:rsidR="00C206BD">
        <w:rPr>
          <w:rFonts w:ascii="Times New Roman" w:hAnsi="Times New Roman" w:cs="Times New Roman"/>
          <w:sz w:val="28"/>
          <w:szCs w:val="28"/>
        </w:rPr>
        <w:t>ЖКХ, транспорта, малого и среднего бизнеса</w:t>
      </w:r>
      <w:r w:rsidRPr="003B19C6">
        <w:rPr>
          <w:rFonts w:ascii="Times New Roman" w:hAnsi="Times New Roman" w:cs="Times New Roman"/>
          <w:sz w:val="28"/>
          <w:szCs w:val="28"/>
        </w:rPr>
        <w:t xml:space="preserve">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(далее - Уполномоченный орган).</w:t>
      </w:r>
    </w:p>
    <w:p w14:paraId="51D7996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2.2.2. В предоставлении Муниципальной услуги участвуют МФЦ.</w:t>
      </w:r>
    </w:p>
    <w:p w14:paraId="57243AD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Перечень МФЦ предоставления государственных и муниципальных </w:t>
      </w:r>
      <w:r w:rsidRPr="003B19C6">
        <w:rPr>
          <w:rFonts w:ascii="Times New Roman" w:hAnsi="Times New Roman" w:cs="Times New Roman"/>
          <w:sz w:val="28"/>
          <w:szCs w:val="28"/>
        </w:rPr>
        <w:lastRenderedPageBreak/>
        <w:t>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3B19C6">
        <w:rPr>
          <w:rFonts w:ascii="Times New Roman" w:hAnsi="Times New Roman" w:cs="Times New Roman"/>
          <w:sz w:val="28"/>
          <w:szCs w:val="28"/>
        </w:rPr>
        <w:t>е</w:t>
      </w:r>
      <w:proofErr w:type="gramEnd"/>
      <w:r w:rsidRPr="003B19C6">
        <w:rPr>
          <w:rFonts w:ascii="Times New Roman" w:hAnsi="Times New Roman" w:cs="Times New Roman"/>
          <w:sz w:val="28"/>
          <w:szCs w:val="28"/>
        </w:rPr>
        <w:t>-mfc.ru.</w:t>
      </w:r>
    </w:p>
    <w:p w14:paraId="633E26E4" w14:textId="7F5775D2" w:rsidR="00C206BD" w:rsidRDefault="00CD4390" w:rsidP="00C206BD">
      <w:pPr>
        <w:rPr>
          <w:rFonts w:ascii="Times New Roman" w:hAnsi="Times New Roman" w:cs="Times New Roman"/>
          <w:sz w:val="28"/>
          <w:szCs w:val="28"/>
        </w:rPr>
      </w:pPr>
      <w:r w:rsidRPr="003B19C6">
        <w:rPr>
          <w:rFonts w:ascii="Times New Roman" w:hAnsi="Times New Roman" w:cs="Times New Roman"/>
          <w:sz w:val="28"/>
          <w:szCs w:val="28"/>
        </w:rPr>
        <w:t>2.2.3. </w:t>
      </w:r>
      <w:r w:rsidR="00C206BD" w:rsidRPr="00C206BD">
        <w:rPr>
          <w:rFonts w:ascii="Times New Roman" w:hAnsi="Times New Roman" w:cs="Times New Roman"/>
          <w:sz w:val="28"/>
          <w:szCs w:val="28"/>
        </w:rPr>
        <w:t xml:space="preserve">В процессе предоставления муниципальной услуги уполномоченный орган осуществляет межведомственное взаимодействие с </w:t>
      </w:r>
      <w:r w:rsidR="00740050" w:rsidRPr="00CF3476">
        <w:rPr>
          <w:sz w:val="28"/>
          <w:szCs w:val="28"/>
        </w:rPr>
        <w:t xml:space="preserve">Межрайонной инспекцией ФНС России </w:t>
      </w:r>
      <w:r w:rsidR="00740050">
        <w:rPr>
          <w:sz w:val="28"/>
          <w:szCs w:val="28"/>
        </w:rPr>
        <w:t>№ 14 по Краснодарскому краю</w:t>
      </w:r>
      <w:r w:rsidR="00C206BD" w:rsidRPr="00C206BD">
        <w:rPr>
          <w:rFonts w:ascii="Times New Roman" w:hAnsi="Times New Roman" w:cs="Times New Roman"/>
          <w:sz w:val="28"/>
          <w:szCs w:val="28"/>
        </w:rPr>
        <w:t>.</w:t>
      </w:r>
    </w:p>
    <w:p w14:paraId="20DA6044" w14:textId="73D3169C" w:rsidR="00740050" w:rsidRDefault="00740050" w:rsidP="00C206BD">
      <w:pPr>
        <w:rPr>
          <w:rFonts w:ascii="Times New Roman" w:hAnsi="Times New Roman" w:cs="Times New Roman"/>
          <w:sz w:val="28"/>
          <w:szCs w:val="28"/>
        </w:rPr>
      </w:pPr>
      <w:r w:rsidRPr="00740050">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14:paraId="1B834BD3" w14:textId="00C6BC9B" w:rsidR="00DE6E76" w:rsidRPr="003B19C6" w:rsidRDefault="00CD4390" w:rsidP="00C206BD">
      <w:pPr>
        <w:rPr>
          <w:rFonts w:ascii="Times New Roman" w:hAnsi="Times New Roman" w:cs="Times New Roman"/>
          <w:sz w:val="28"/>
          <w:szCs w:val="28"/>
        </w:rPr>
      </w:pPr>
      <w:r w:rsidRPr="003B19C6">
        <w:rPr>
          <w:rFonts w:ascii="Times New Roman" w:hAnsi="Times New Roman" w:cs="Times New Roman"/>
          <w:sz w:val="28"/>
          <w:szCs w:val="28"/>
        </w:rPr>
        <w:t>2.2.4. </w:t>
      </w:r>
      <w:proofErr w:type="gramStart"/>
      <w:r w:rsidRPr="003B19C6">
        <w:rPr>
          <w:rFonts w:ascii="Times New Roman" w:hAnsi="Times New Roman" w:cs="Times New Roman"/>
          <w:sz w:val="28"/>
          <w:szCs w:val="28"/>
        </w:rPr>
        <w:t xml:space="preserve">В соответствии с </w:t>
      </w:r>
      <w:hyperlink r:id="rId10" w:history="1">
        <w:r w:rsidRPr="003B19C6">
          <w:rPr>
            <w:rStyle w:val="a4"/>
            <w:rFonts w:ascii="Times New Roman" w:hAnsi="Times New Roman" w:cs="Times New Roman"/>
            <w:color w:val="auto"/>
            <w:sz w:val="28"/>
            <w:szCs w:val="28"/>
          </w:rPr>
          <w:t>пунктом 3 части 1 статьи 7</w:t>
        </w:r>
      </w:hyperlink>
      <w:r w:rsidRPr="003B19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3B19C6">
        <w:rPr>
          <w:rFonts w:ascii="Times New Roman" w:hAnsi="Times New Roman" w:cs="Times New Roman"/>
          <w:sz w:val="28"/>
          <w:szCs w:val="28"/>
        </w:rPr>
        <w:t xml:space="preserve">,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27389" w:rsidRPr="00D27389">
        <w:rPr>
          <w:rFonts w:ascii="Times New Roman" w:hAnsi="Times New Roman" w:cs="Times New Roman"/>
          <w:sz w:val="28"/>
          <w:szCs w:val="28"/>
        </w:rPr>
        <w:t>Совета администрации Новотитаровского сельского поселения Динского района     от 23.09.2013 года № 255-52/03 в редакции от 03.02.2016 года № 69-17/03.</w:t>
      </w:r>
    </w:p>
    <w:p w14:paraId="17008D89" w14:textId="77777777" w:rsidR="00DE6E76" w:rsidRPr="003B19C6" w:rsidRDefault="00DE6E76">
      <w:pPr>
        <w:rPr>
          <w:rFonts w:ascii="Times New Roman" w:hAnsi="Times New Roman" w:cs="Times New Roman"/>
          <w:sz w:val="28"/>
          <w:szCs w:val="28"/>
        </w:rPr>
      </w:pPr>
    </w:p>
    <w:p w14:paraId="0B4276DF"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2.3. Описание результата предоставления</w:t>
      </w:r>
      <w:r w:rsidR="00D27389">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Муниципальной услуги</w:t>
      </w:r>
    </w:p>
    <w:p w14:paraId="0FD70209" w14:textId="77777777" w:rsidR="00DE6E76" w:rsidRPr="003B19C6" w:rsidRDefault="00DE6E76">
      <w:pPr>
        <w:rPr>
          <w:rFonts w:ascii="Times New Roman" w:hAnsi="Times New Roman" w:cs="Times New Roman"/>
          <w:sz w:val="28"/>
          <w:szCs w:val="28"/>
        </w:rPr>
      </w:pPr>
    </w:p>
    <w:p w14:paraId="4675CF8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Результатом предоставления Муниципальной услуги является:</w:t>
      </w:r>
    </w:p>
    <w:p w14:paraId="4C712554" w14:textId="48AB5927" w:rsidR="00C206BD" w:rsidRPr="00C206BD" w:rsidRDefault="00C206BD" w:rsidP="00C206BD">
      <w:pPr>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C206BD">
        <w:rPr>
          <w:rFonts w:ascii="Times New Roman" w:hAnsi="Times New Roman" w:cs="Times New Roman"/>
          <w:sz w:val="28"/>
          <w:szCs w:val="28"/>
        </w:rPr>
        <w:t>выдача согласия с соответствующими техническими условиями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Краснодарского края (далее - согласие</w:t>
      </w:r>
      <w:proofErr w:type="gramEnd"/>
      <w:r w:rsidRPr="00C206BD">
        <w:rPr>
          <w:rFonts w:ascii="Times New Roman" w:hAnsi="Times New Roman" w:cs="Times New Roman"/>
          <w:sz w:val="28"/>
          <w:szCs w:val="28"/>
        </w:rPr>
        <w:t xml:space="preserve"> с соответствующими техническими условиями);</w:t>
      </w:r>
    </w:p>
    <w:p w14:paraId="2BB1E8B3" w14:textId="46986FAB" w:rsidR="00C206BD" w:rsidRPr="00C206BD" w:rsidRDefault="00C206BD" w:rsidP="00C206BD">
      <w:pPr>
        <w:rPr>
          <w:rFonts w:ascii="Times New Roman" w:hAnsi="Times New Roman" w:cs="Times New Roman"/>
          <w:sz w:val="28"/>
          <w:szCs w:val="28"/>
        </w:rPr>
      </w:pPr>
      <w:r>
        <w:rPr>
          <w:rFonts w:ascii="Times New Roman" w:hAnsi="Times New Roman" w:cs="Times New Roman"/>
          <w:sz w:val="28"/>
          <w:szCs w:val="28"/>
        </w:rPr>
        <w:t xml:space="preserve">2) </w:t>
      </w:r>
      <w:r w:rsidRPr="00C206BD">
        <w:rPr>
          <w:rFonts w:ascii="Times New Roman" w:hAnsi="Times New Roman" w:cs="Times New Roman"/>
          <w:sz w:val="28"/>
          <w:szCs w:val="28"/>
        </w:rPr>
        <w:t>выдача согласия на присоединение объекта дорожного сервиса;</w:t>
      </w:r>
    </w:p>
    <w:p w14:paraId="582010EF" w14:textId="77777777" w:rsidR="00495CC6" w:rsidRDefault="00C206BD" w:rsidP="00C206BD">
      <w:pPr>
        <w:rPr>
          <w:rFonts w:ascii="Times New Roman" w:hAnsi="Times New Roman" w:cs="Times New Roman"/>
          <w:sz w:val="28"/>
          <w:szCs w:val="28"/>
        </w:rPr>
      </w:pPr>
      <w:r>
        <w:rPr>
          <w:rFonts w:ascii="Times New Roman" w:hAnsi="Times New Roman" w:cs="Times New Roman"/>
          <w:sz w:val="28"/>
          <w:szCs w:val="28"/>
        </w:rPr>
        <w:t xml:space="preserve">3) </w:t>
      </w:r>
      <w:r w:rsidRPr="00C206BD">
        <w:rPr>
          <w:rFonts w:ascii="Times New Roman" w:hAnsi="Times New Roman" w:cs="Times New Roman"/>
          <w:sz w:val="28"/>
          <w:szCs w:val="28"/>
        </w:rPr>
        <w:t>отказ в выдаче согласия.</w:t>
      </w:r>
      <w:r w:rsidR="00E7040C">
        <w:rPr>
          <w:rFonts w:ascii="Times New Roman" w:hAnsi="Times New Roman" w:cs="Times New Roman"/>
          <w:sz w:val="28"/>
          <w:szCs w:val="28"/>
        </w:rPr>
        <w:t xml:space="preserve"> </w:t>
      </w:r>
    </w:p>
    <w:p w14:paraId="3054D7CE" w14:textId="61368261" w:rsidR="00DE6E76" w:rsidRDefault="00CD4390" w:rsidP="00C206BD">
      <w:pPr>
        <w:rPr>
          <w:rFonts w:ascii="Times New Roman" w:hAnsi="Times New Roman" w:cs="Times New Roman"/>
          <w:sz w:val="28"/>
          <w:szCs w:val="28"/>
        </w:rPr>
      </w:pPr>
      <w:r w:rsidRPr="003B19C6">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w:t>
      </w:r>
      <w:r w:rsidRPr="003B19C6">
        <w:rPr>
          <w:rFonts w:ascii="Times New Roman" w:hAnsi="Times New Roman" w:cs="Times New Roman"/>
          <w:sz w:val="28"/>
          <w:szCs w:val="28"/>
        </w:rPr>
        <w:lastRenderedPageBreak/>
        <w:t>Муниципальной услуги.</w:t>
      </w:r>
    </w:p>
    <w:p w14:paraId="65604305" w14:textId="77777777" w:rsidR="00740050" w:rsidRPr="00D159A9" w:rsidRDefault="00740050" w:rsidP="00740050">
      <w:pPr>
        <w:ind w:firstLine="709"/>
        <w:rPr>
          <w:sz w:val="28"/>
          <w:szCs w:val="28"/>
        </w:rPr>
      </w:pPr>
      <w:r w:rsidRPr="00D159A9">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14:paraId="41E7CBE2"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14:paraId="748572F7" w14:textId="77777777" w:rsidR="00DE6E76" w:rsidRPr="003B19C6" w:rsidRDefault="00DE6E76">
      <w:pPr>
        <w:rPr>
          <w:rFonts w:ascii="Times New Roman" w:hAnsi="Times New Roman" w:cs="Times New Roman"/>
          <w:sz w:val="28"/>
          <w:szCs w:val="28"/>
        </w:rPr>
      </w:pPr>
    </w:p>
    <w:p w14:paraId="3E987414" w14:textId="62C0C17F"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2.4. Срок предоставления М</w:t>
      </w:r>
      <w:r w:rsidR="00E7040C">
        <w:rPr>
          <w:rFonts w:ascii="Times New Roman" w:hAnsi="Times New Roman" w:cs="Times New Roman"/>
          <w:color w:val="auto"/>
          <w:sz w:val="28"/>
          <w:szCs w:val="28"/>
        </w:rPr>
        <w:t>у</w:t>
      </w:r>
      <w:r w:rsidRPr="003B19C6">
        <w:rPr>
          <w:rFonts w:ascii="Times New Roman" w:hAnsi="Times New Roman" w:cs="Times New Roman"/>
          <w:color w:val="auto"/>
          <w:sz w:val="28"/>
          <w:szCs w:val="28"/>
        </w:rPr>
        <w:t>ниципальной услуги, в том числе</w:t>
      </w:r>
    </w:p>
    <w:p w14:paraId="79A9F0F7" w14:textId="77777777"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с учетом необходимости обращения в организации, участвующие</w:t>
      </w:r>
    </w:p>
    <w:p w14:paraId="078E1B6F" w14:textId="77777777"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в предоставлении Муниципальной услуги, срок приостановления</w:t>
      </w:r>
    </w:p>
    <w:p w14:paraId="71BF33C8" w14:textId="77777777"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F328447" w14:textId="77777777" w:rsidR="00DE6E76" w:rsidRPr="003B19C6" w:rsidRDefault="00DE6E76">
      <w:pPr>
        <w:rPr>
          <w:rFonts w:ascii="Times New Roman" w:hAnsi="Times New Roman" w:cs="Times New Roman"/>
          <w:sz w:val="28"/>
          <w:szCs w:val="28"/>
        </w:rPr>
      </w:pPr>
    </w:p>
    <w:p w14:paraId="7D1FA778" w14:textId="77777777" w:rsidR="00740050" w:rsidRPr="00740050" w:rsidRDefault="00C904A1" w:rsidP="00740050">
      <w:pPr>
        <w:rPr>
          <w:rFonts w:ascii="Times New Roman" w:hAnsi="Times New Roman" w:cs="Times New Roman"/>
          <w:sz w:val="28"/>
          <w:szCs w:val="28"/>
        </w:rPr>
      </w:pPr>
      <w:r w:rsidRPr="00C904A1">
        <w:rPr>
          <w:rFonts w:ascii="Times New Roman" w:hAnsi="Times New Roman" w:cs="Times New Roman"/>
          <w:sz w:val="28"/>
          <w:szCs w:val="28"/>
        </w:rPr>
        <w:t xml:space="preserve">2.4.1. </w:t>
      </w:r>
      <w:r w:rsidR="00740050" w:rsidRPr="00740050">
        <w:rPr>
          <w:rFonts w:ascii="Times New Roman" w:hAnsi="Times New Roman" w:cs="Times New Roman"/>
          <w:sz w:val="28"/>
          <w:szCs w:val="28"/>
        </w:rPr>
        <w:t xml:space="preserve">Срок предоставления Муниципальной услуги составляет – 30 </w:t>
      </w:r>
    </w:p>
    <w:p w14:paraId="2E6415BA" w14:textId="42689EC7" w:rsidR="00C904A1" w:rsidRPr="00C904A1" w:rsidRDefault="00740050" w:rsidP="00740050">
      <w:pPr>
        <w:ind w:firstLine="0"/>
        <w:rPr>
          <w:rFonts w:ascii="Times New Roman" w:hAnsi="Times New Roman" w:cs="Times New Roman"/>
          <w:sz w:val="28"/>
          <w:szCs w:val="28"/>
        </w:rPr>
      </w:pPr>
      <w:r w:rsidRPr="00740050">
        <w:rPr>
          <w:rFonts w:ascii="Times New Roman" w:hAnsi="Times New Roman" w:cs="Times New Roman"/>
          <w:sz w:val="28"/>
          <w:szCs w:val="28"/>
        </w:rPr>
        <w:t>рабочих дней со дня поступления заявления</w:t>
      </w:r>
      <w:r w:rsidR="00C904A1" w:rsidRPr="00C904A1">
        <w:rPr>
          <w:rFonts w:ascii="Times New Roman" w:hAnsi="Times New Roman" w:cs="Times New Roman"/>
          <w:sz w:val="28"/>
          <w:szCs w:val="28"/>
        </w:rPr>
        <w:t>.</w:t>
      </w:r>
    </w:p>
    <w:p w14:paraId="34A1CE61" w14:textId="75B240D7" w:rsidR="00C904A1" w:rsidRDefault="00C904A1" w:rsidP="00740050">
      <w:pPr>
        <w:rPr>
          <w:rFonts w:ascii="Times New Roman" w:hAnsi="Times New Roman" w:cs="Times New Roman"/>
          <w:sz w:val="28"/>
          <w:szCs w:val="28"/>
        </w:rPr>
      </w:pPr>
      <w:r w:rsidRPr="00C904A1">
        <w:rPr>
          <w:rFonts w:ascii="Times New Roman" w:hAnsi="Times New Roman" w:cs="Times New Roman"/>
          <w:sz w:val="28"/>
          <w:szCs w:val="28"/>
        </w:rPr>
        <w:t xml:space="preserve">2.4.2. </w:t>
      </w:r>
      <w:r w:rsidR="00740050" w:rsidRPr="00740050">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14:paraId="526E5F1F" w14:textId="77777777" w:rsidR="00740050" w:rsidRPr="003B19C6" w:rsidRDefault="00740050" w:rsidP="00740050">
      <w:pPr>
        <w:rPr>
          <w:rFonts w:ascii="Times New Roman" w:hAnsi="Times New Roman" w:cs="Times New Roman"/>
          <w:sz w:val="28"/>
          <w:szCs w:val="28"/>
        </w:rPr>
      </w:pPr>
    </w:p>
    <w:p w14:paraId="312A787C" w14:textId="77777777"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2.5. Нормативные правовые акты,</w:t>
      </w:r>
    </w:p>
    <w:p w14:paraId="455CFDE5" w14:textId="77777777" w:rsidR="00DE6E76" w:rsidRPr="003B19C6" w:rsidRDefault="00CD4390" w:rsidP="00D22138">
      <w:pPr>
        <w:pStyle w:val="3"/>
        <w:spacing w:before="0" w:after="0"/>
        <w:rPr>
          <w:rFonts w:ascii="Times New Roman" w:hAnsi="Times New Roman" w:cs="Times New Roman"/>
          <w:color w:val="auto"/>
          <w:sz w:val="28"/>
          <w:szCs w:val="28"/>
        </w:rPr>
      </w:pPr>
      <w:proofErr w:type="gramStart"/>
      <w:r w:rsidRPr="003B19C6">
        <w:rPr>
          <w:rFonts w:ascii="Times New Roman" w:hAnsi="Times New Roman" w:cs="Times New Roman"/>
          <w:color w:val="auto"/>
          <w:sz w:val="28"/>
          <w:szCs w:val="28"/>
        </w:rPr>
        <w:t>регулирующие предоставление Муниципальной услуги</w:t>
      </w:r>
      <w:proofErr w:type="gramEnd"/>
    </w:p>
    <w:p w14:paraId="1B8513A9" w14:textId="77777777" w:rsidR="00DE6E76" w:rsidRPr="003B19C6" w:rsidRDefault="00DE6E76">
      <w:pPr>
        <w:rPr>
          <w:rFonts w:ascii="Times New Roman" w:hAnsi="Times New Roman" w:cs="Times New Roman"/>
          <w:sz w:val="28"/>
          <w:szCs w:val="28"/>
        </w:rPr>
      </w:pPr>
    </w:p>
    <w:p w14:paraId="5412A368" w14:textId="2602D69E" w:rsidR="00203191" w:rsidRPr="004311BD" w:rsidRDefault="00203191" w:rsidP="00203191">
      <w:pPr>
        <w:ind w:firstLine="793"/>
        <w:rPr>
          <w:rFonts w:eastAsia="Calibri"/>
          <w:sz w:val="28"/>
          <w:szCs w:val="28"/>
          <w:lang w:eastAsia="en-US"/>
        </w:rPr>
      </w:pPr>
      <w:r w:rsidRPr="00D159A9">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Pr>
          <w:sz w:val="28"/>
          <w:szCs w:val="28"/>
        </w:rPr>
        <w:t>Новотитаровского сельского поселения</w:t>
      </w:r>
      <w:r w:rsidRPr="004311BD">
        <w:rPr>
          <w:sz w:val="28"/>
          <w:szCs w:val="28"/>
        </w:rPr>
        <w:t xml:space="preserve"> Динско</w:t>
      </w:r>
      <w:r>
        <w:rPr>
          <w:sz w:val="28"/>
          <w:szCs w:val="28"/>
        </w:rPr>
        <w:t>го</w:t>
      </w:r>
      <w:r w:rsidRPr="004311BD">
        <w:rPr>
          <w:sz w:val="28"/>
          <w:szCs w:val="28"/>
        </w:rPr>
        <w:t xml:space="preserve"> район</w:t>
      </w:r>
      <w:r>
        <w:rPr>
          <w:sz w:val="28"/>
          <w:szCs w:val="28"/>
        </w:rPr>
        <w:t>а</w:t>
      </w:r>
      <w:r w:rsidRPr="004311BD">
        <w:rPr>
          <w:rFonts w:eastAsia="Calibri"/>
          <w:sz w:val="28"/>
          <w:szCs w:val="28"/>
          <w:lang w:eastAsia="en-US"/>
        </w:rPr>
        <w:t>, Едином портале, Региональном портале.</w:t>
      </w:r>
    </w:p>
    <w:p w14:paraId="3E9BD4FE" w14:textId="77777777" w:rsidR="00C904A1" w:rsidRPr="003B19C6" w:rsidRDefault="00C904A1" w:rsidP="00C904A1">
      <w:pPr>
        <w:ind w:firstLine="838"/>
        <w:rPr>
          <w:rFonts w:ascii="Times New Roman" w:hAnsi="Times New Roman" w:cs="Times New Roman"/>
          <w:sz w:val="28"/>
          <w:szCs w:val="28"/>
        </w:rPr>
      </w:pPr>
    </w:p>
    <w:p w14:paraId="46E4AC62" w14:textId="67FF04AD" w:rsidR="00DE6E76" w:rsidRPr="003B19C6" w:rsidRDefault="00CD4390" w:rsidP="00C904A1">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2.6. Исчерпывающий перечень документов, необходимых в</w:t>
      </w:r>
      <w:r w:rsidR="00C904A1">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DB611E1" w14:textId="77777777" w:rsidR="00DE6E76" w:rsidRPr="003B19C6" w:rsidRDefault="00DE6E76">
      <w:pPr>
        <w:rPr>
          <w:rFonts w:ascii="Times New Roman" w:hAnsi="Times New Roman" w:cs="Times New Roman"/>
          <w:sz w:val="28"/>
          <w:szCs w:val="28"/>
        </w:rPr>
      </w:pPr>
    </w:p>
    <w:p w14:paraId="225F3D4E" w14:textId="77777777" w:rsidR="00500EB0" w:rsidRDefault="00A9777A" w:rsidP="00A9777A">
      <w:pPr>
        <w:rPr>
          <w:rFonts w:ascii="Times New Roman" w:hAnsi="Times New Roman" w:cs="Times New Roman"/>
          <w:sz w:val="28"/>
          <w:szCs w:val="28"/>
        </w:rPr>
      </w:pPr>
      <w:r w:rsidRPr="00A9777A">
        <w:rPr>
          <w:rFonts w:ascii="Times New Roman" w:hAnsi="Times New Roman" w:cs="Times New Roman"/>
          <w:sz w:val="28"/>
          <w:szCs w:val="28"/>
        </w:rPr>
        <w:t xml:space="preserve">2.6.1. </w:t>
      </w:r>
      <w:r w:rsidR="00203191" w:rsidRPr="00203191">
        <w:rPr>
          <w:rFonts w:ascii="Times New Roman" w:hAnsi="Times New Roman" w:cs="Times New Roman"/>
          <w:sz w:val="28"/>
          <w:szCs w:val="28"/>
        </w:rPr>
        <w:t>Для получения Муниципальной услуги Заявителем представля</w:t>
      </w:r>
      <w:r w:rsidR="00203191">
        <w:rPr>
          <w:rFonts w:ascii="Times New Roman" w:hAnsi="Times New Roman" w:cs="Times New Roman"/>
          <w:sz w:val="28"/>
          <w:szCs w:val="28"/>
        </w:rPr>
        <w:t>ю</w:t>
      </w:r>
      <w:r w:rsidR="00203191" w:rsidRPr="00203191">
        <w:rPr>
          <w:rFonts w:ascii="Times New Roman" w:hAnsi="Times New Roman" w:cs="Times New Roman"/>
          <w:sz w:val="28"/>
          <w:szCs w:val="28"/>
        </w:rPr>
        <w:t>тся</w:t>
      </w:r>
      <w:r w:rsidR="00203191">
        <w:rPr>
          <w:rFonts w:ascii="Times New Roman" w:hAnsi="Times New Roman" w:cs="Times New Roman"/>
          <w:sz w:val="28"/>
          <w:szCs w:val="28"/>
        </w:rPr>
        <w:t xml:space="preserve"> следующие документы</w:t>
      </w:r>
      <w:r w:rsidR="00500EB0">
        <w:rPr>
          <w:rFonts w:ascii="Times New Roman" w:hAnsi="Times New Roman" w:cs="Times New Roman"/>
          <w:sz w:val="28"/>
          <w:szCs w:val="28"/>
        </w:rPr>
        <w:t>:</w:t>
      </w:r>
    </w:p>
    <w:p w14:paraId="32A0CF38" w14:textId="3AD3DA1E" w:rsidR="00A9777A" w:rsidRDefault="00500EB0" w:rsidP="00A9777A">
      <w:pPr>
        <w:rPr>
          <w:rFonts w:ascii="Times New Roman" w:hAnsi="Times New Roman" w:cs="Times New Roman"/>
          <w:sz w:val="28"/>
          <w:szCs w:val="28"/>
        </w:rPr>
      </w:pPr>
      <w:r>
        <w:rPr>
          <w:rFonts w:ascii="Times New Roman" w:hAnsi="Times New Roman" w:cs="Times New Roman"/>
          <w:sz w:val="28"/>
          <w:szCs w:val="28"/>
        </w:rPr>
        <w:t>1)</w:t>
      </w:r>
      <w:r w:rsidR="00203191" w:rsidRPr="00203191">
        <w:rPr>
          <w:rFonts w:ascii="Times New Roman" w:hAnsi="Times New Roman" w:cs="Times New Roman"/>
          <w:sz w:val="28"/>
          <w:szCs w:val="28"/>
        </w:rPr>
        <w:t xml:space="preserve"> </w:t>
      </w:r>
      <w:r w:rsidR="00A9777A" w:rsidRPr="00A9777A">
        <w:rPr>
          <w:rFonts w:ascii="Times New Roman" w:hAnsi="Times New Roman" w:cs="Times New Roman"/>
          <w:sz w:val="28"/>
          <w:szCs w:val="28"/>
        </w:rPr>
        <w:t xml:space="preserve">заявление о выдаче согласия с соответствующими техническими условиями </w:t>
      </w:r>
      <w:r w:rsidR="00203191">
        <w:rPr>
          <w:rFonts w:ascii="Times New Roman" w:hAnsi="Times New Roman" w:cs="Times New Roman"/>
          <w:sz w:val="28"/>
          <w:szCs w:val="28"/>
        </w:rPr>
        <w:t>согласно</w:t>
      </w:r>
      <w:r w:rsidR="00A9777A" w:rsidRPr="00A9777A">
        <w:rPr>
          <w:rFonts w:ascii="Times New Roman" w:hAnsi="Times New Roman" w:cs="Times New Roman"/>
          <w:sz w:val="28"/>
          <w:szCs w:val="28"/>
        </w:rPr>
        <w:t xml:space="preserve"> приложени</w:t>
      </w:r>
      <w:r w:rsidR="00203191">
        <w:rPr>
          <w:rFonts w:ascii="Times New Roman" w:hAnsi="Times New Roman" w:cs="Times New Roman"/>
          <w:sz w:val="28"/>
          <w:szCs w:val="28"/>
        </w:rPr>
        <w:t>ю</w:t>
      </w:r>
      <w:r w:rsidR="00F879A1">
        <w:rPr>
          <w:rFonts w:ascii="Times New Roman" w:hAnsi="Times New Roman" w:cs="Times New Roman"/>
          <w:sz w:val="28"/>
          <w:szCs w:val="28"/>
        </w:rPr>
        <w:t xml:space="preserve"> N 1 к настоящему Регламенту;</w:t>
      </w:r>
    </w:p>
    <w:p w14:paraId="3067A36D" w14:textId="77777777" w:rsidR="00F879A1" w:rsidRPr="00F879A1" w:rsidRDefault="00F879A1" w:rsidP="00F879A1">
      <w:pPr>
        <w:rPr>
          <w:rFonts w:ascii="Times New Roman" w:hAnsi="Times New Roman" w:cs="Times New Roman"/>
          <w:sz w:val="28"/>
          <w:szCs w:val="28"/>
        </w:rPr>
      </w:pPr>
      <w:r w:rsidRPr="00F879A1">
        <w:rPr>
          <w:rFonts w:ascii="Times New Roman" w:hAnsi="Times New Roman" w:cs="Times New Roman"/>
          <w:sz w:val="28"/>
          <w:szCs w:val="28"/>
        </w:rPr>
        <w:lastRenderedPageBreak/>
        <w:t>2) копия документа, удостоверяющего личность Заявителя (представителя Заявителя);</w:t>
      </w:r>
    </w:p>
    <w:p w14:paraId="5208E8B2" w14:textId="12F55954" w:rsidR="00F879A1" w:rsidRPr="00A9777A" w:rsidRDefault="00F879A1" w:rsidP="00F879A1">
      <w:pPr>
        <w:rPr>
          <w:rFonts w:ascii="Times New Roman" w:hAnsi="Times New Roman" w:cs="Times New Roman"/>
          <w:sz w:val="28"/>
          <w:szCs w:val="28"/>
        </w:rPr>
      </w:pPr>
      <w:r w:rsidRPr="00F879A1">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14:paraId="3EF86EF8" w14:textId="4164E62B" w:rsidR="00A9777A" w:rsidRPr="00A9777A" w:rsidRDefault="002E268F" w:rsidP="00A9777A">
      <w:pPr>
        <w:rPr>
          <w:rFonts w:ascii="Times New Roman" w:hAnsi="Times New Roman" w:cs="Times New Roman"/>
          <w:sz w:val="28"/>
          <w:szCs w:val="28"/>
        </w:rPr>
      </w:pPr>
      <w:proofErr w:type="gramStart"/>
      <w:r>
        <w:rPr>
          <w:rFonts w:ascii="Times New Roman" w:hAnsi="Times New Roman" w:cs="Times New Roman"/>
          <w:sz w:val="28"/>
          <w:szCs w:val="28"/>
        </w:rPr>
        <w:t>4)</w:t>
      </w:r>
      <w:r w:rsidR="00A9777A">
        <w:rPr>
          <w:rFonts w:ascii="Times New Roman" w:hAnsi="Times New Roman" w:cs="Times New Roman"/>
          <w:sz w:val="28"/>
          <w:szCs w:val="28"/>
        </w:rPr>
        <w:t xml:space="preserve"> </w:t>
      </w:r>
      <w:r w:rsidR="00A9777A" w:rsidRPr="00A9777A">
        <w:rPr>
          <w:rFonts w:ascii="Times New Roman" w:hAnsi="Times New Roman" w:cs="Times New Roman"/>
          <w:sz w:val="28"/>
          <w:szCs w:val="28"/>
        </w:rPr>
        <w:t>инженерно-топографический план земельного участка в масштабе 1:500 (1:200) или 1:1000, составленный не ранее двух лет до даты обращения, с высотными отметками и нанесенным на него элементным составом автомобильной дороги и плановым положением размещаемого (размещенного) объекта и подъездных путей к нему, пересечения или примыкания с привязкой места размещения вдоль автомобильной дороги местного значения к существующему километражу на</w:t>
      </w:r>
      <w:proofErr w:type="gramEnd"/>
      <w:r w:rsidR="00A9777A" w:rsidRPr="00A9777A">
        <w:rPr>
          <w:rFonts w:ascii="Times New Roman" w:hAnsi="Times New Roman" w:cs="Times New Roman"/>
          <w:sz w:val="28"/>
          <w:szCs w:val="28"/>
        </w:rPr>
        <w:t xml:space="preserve"> бумажном </w:t>
      </w:r>
      <w:proofErr w:type="gramStart"/>
      <w:r w:rsidR="00A9777A" w:rsidRPr="00A9777A">
        <w:rPr>
          <w:rFonts w:ascii="Times New Roman" w:hAnsi="Times New Roman" w:cs="Times New Roman"/>
          <w:sz w:val="28"/>
          <w:szCs w:val="28"/>
        </w:rPr>
        <w:t>носителе</w:t>
      </w:r>
      <w:proofErr w:type="gramEnd"/>
      <w:r w:rsidR="00A9777A" w:rsidRPr="00A9777A">
        <w:rPr>
          <w:rFonts w:ascii="Times New Roman" w:hAnsi="Times New Roman" w:cs="Times New Roman"/>
          <w:sz w:val="28"/>
          <w:szCs w:val="28"/>
        </w:rPr>
        <w:t>, заверенном исполнителем.</w:t>
      </w:r>
    </w:p>
    <w:p w14:paraId="38E511ED" w14:textId="77777777" w:rsidR="002E268F" w:rsidRPr="002E268F" w:rsidRDefault="002E268F" w:rsidP="002E268F">
      <w:pPr>
        <w:rPr>
          <w:rFonts w:ascii="Times New Roman" w:hAnsi="Times New Roman" w:cs="Times New Roman"/>
          <w:sz w:val="28"/>
          <w:szCs w:val="28"/>
        </w:rPr>
      </w:pPr>
      <w:r w:rsidRPr="002E268F">
        <w:rPr>
          <w:rFonts w:ascii="Times New Roman" w:hAnsi="Times New Roman" w:cs="Times New Roman"/>
          <w:sz w:val="28"/>
          <w:szCs w:val="28"/>
        </w:rPr>
        <w:t>2.6.2. В случае</w:t>
      </w:r>
      <w:proofErr w:type="gramStart"/>
      <w:r w:rsidRPr="002E268F">
        <w:rPr>
          <w:rFonts w:ascii="Times New Roman" w:hAnsi="Times New Roman" w:cs="Times New Roman"/>
          <w:sz w:val="28"/>
          <w:szCs w:val="28"/>
        </w:rPr>
        <w:t>,</w:t>
      </w:r>
      <w:proofErr w:type="gramEnd"/>
      <w:r w:rsidRPr="002E268F">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6ED902E" w14:textId="77777777" w:rsidR="002E268F" w:rsidRPr="002E268F" w:rsidRDefault="002E268F" w:rsidP="002E268F">
      <w:pPr>
        <w:rPr>
          <w:rFonts w:ascii="Times New Roman" w:hAnsi="Times New Roman" w:cs="Times New Roman"/>
          <w:sz w:val="28"/>
          <w:szCs w:val="28"/>
        </w:rPr>
      </w:pPr>
      <w:r w:rsidRPr="002E268F">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14:paraId="22C121CF" w14:textId="77777777" w:rsidR="002E268F" w:rsidRPr="002E268F" w:rsidRDefault="002E268F" w:rsidP="002E268F">
      <w:pPr>
        <w:rPr>
          <w:rFonts w:ascii="Times New Roman" w:hAnsi="Times New Roman" w:cs="Times New Roman"/>
          <w:sz w:val="28"/>
          <w:szCs w:val="28"/>
        </w:rPr>
      </w:pPr>
      <w:r w:rsidRPr="002E268F">
        <w:rPr>
          <w:rFonts w:ascii="Times New Roman" w:hAnsi="Times New Roman" w:cs="Times New Roman"/>
          <w:sz w:val="28"/>
          <w:szCs w:val="28"/>
        </w:rPr>
        <w:t xml:space="preserve">2.6.4. </w:t>
      </w:r>
      <w:proofErr w:type="gramStart"/>
      <w:r w:rsidRPr="002E268F">
        <w:rPr>
          <w:rFonts w:ascii="Times New Roman" w:hAnsi="Times New Roman" w:cs="Times New Roman"/>
          <w:sz w:val="28"/>
          <w:szCs w:val="28"/>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sidRPr="002E268F">
        <w:rPr>
          <w:rFonts w:ascii="Times New Roman" w:hAnsi="Times New Roman" w:cs="Times New Roman"/>
          <w:sz w:val="28"/>
          <w:szCs w:val="28"/>
        </w:rPr>
        <w:t xml:space="preserve">. № 149-ФЗ </w:t>
      </w:r>
    </w:p>
    <w:p w14:paraId="663AC7A8" w14:textId="77777777" w:rsidR="002E268F" w:rsidRPr="002E268F" w:rsidRDefault="002E268F" w:rsidP="002E268F">
      <w:pPr>
        <w:rPr>
          <w:rFonts w:ascii="Times New Roman" w:hAnsi="Times New Roman" w:cs="Times New Roman"/>
          <w:sz w:val="28"/>
          <w:szCs w:val="28"/>
        </w:rPr>
      </w:pPr>
      <w:r w:rsidRPr="002E268F">
        <w:rPr>
          <w:rFonts w:ascii="Times New Roman" w:hAnsi="Times New Roman" w:cs="Times New Roman"/>
          <w:sz w:val="28"/>
          <w:szCs w:val="28"/>
        </w:rPr>
        <w:t>«Об информации, информационных технологиях и о защите информации».</w:t>
      </w:r>
    </w:p>
    <w:p w14:paraId="780A607A" w14:textId="77777777" w:rsidR="002E268F" w:rsidRPr="002E268F" w:rsidRDefault="002E268F" w:rsidP="002E268F">
      <w:pPr>
        <w:rPr>
          <w:rFonts w:ascii="Times New Roman" w:hAnsi="Times New Roman" w:cs="Times New Roman"/>
          <w:sz w:val="28"/>
          <w:szCs w:val="28"/>
        </w:rPr>
      </w:pPr>
      <w:r w:rsidRPr="002E268F">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14:paraId="41243077" w14:textId="77777777" w:rsidR="002E268F" w:rsidRPr="002E268F" w:rsidRDefault="002E268F" w:rsidP="002E268F">
      <w:pPr>
        <w:rPr>
          <w:rFonts w:ascii="Times New Roman" w:hAnsi="Times New Roman" w:cs="Times New Roman"/>
          <w:sz w:val="28"/>
          <w:szCs w:val="28"/>
        </w:rPr>
      </w:pPr>
      <w:proofErr w:type="gramStart"/>
      <w:r w:rsidRPr="002E268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2E268F">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7045362" w14:textId="246420B8" w:rsidR="00D22138" w:rsidRPr="003B19C6" w:rsidRDefault="002E268F" w:rsidP="002E268F">
      <w:pPr>
        <w:rPr>
          <w:rFonts w:ascii="Times New Roman" w:hAnsi="Times New Roman" w:cs="Times New Roman"/>
          <w:sz w:val="28"/>
          <w:szCs w:val="28"/>
        </w:rPr>
      </w:pPr>
      <w:r w:rsidRPr="002E268F">
        <w:rPr>
          <w:rFonts w:ascii="Times New Roman" w:hAnsi="Times New Roman" w:cs="Times New Roman"/>
          <w:sz w:val="28"/>
          <w:szCs w:val="28"/>
        </w:rPr>
        <w:t>2) единой системы идентификац</w:t>
      </w:r>
      <w:proofErr w:type="gramStart"/>
      <w:r w:rsidRPr="002E268F">
        <w:rPr>
          <w:rFonts w:ascii="Times New Roman" w:hAnsi="Times New Roman" w:cs="Times New Roman"/>
          <w:sz w:val="28"/>
          <w:szCs w:val="28"/>
        </w:rPr>
        <w:t>ии и ау</w:t>
      </w:r>
      <w:proofErr w:type="gramEnd"/>
      <w:r w:rsidRPr="002E268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BFFBE3B" w14:textId="77777777" w:rsidR="00DE6E76" w:rsidRPr="003B19C6" w:rsidRDefault="00DE6E76">
      <w:pPr>
        <w:rPr>
          <w:rFonts w:ascii="Times New Roman" w:hAnsi="Times New Roman" w:cs="Times New Roman"/>
          <w:sz w:val="28"/>
          <w:szCs w:val="28"/>
        </w:rPr>
      </w:pPr>
    </w:p>
    <w:p w14:paraId="0D3198EE" w14:textId="77777777"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2.7. Исчерпывающий перечень документов, необходимых</w:t>
      </w:r>
    </w:p>
    <w:p w14:paraId="42C49E7B" w14:textId="77777777"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в соответствии с нормативными правовыми актами </w:t>
      </w:r>
      <w:proofErr w:type="gramStart"/>
      <w:r w:rsidRPr="003B19C6">
        <w:rPr>
          <w:rFonts w:ascii="Times New Roman" w:hAnsi="Times New Roman" w:cs="Times New Roman"/>
          <w:color w:val="auto"/>
          <w:sz w:val="28"/>
          <w:szCs w:val="28"/>
        </w:rPr>
        <w:t>для</w:t>
      </w:r>
      <w:proofErr w:type="gramEnd"/>
    </w:p>
    <w:p w14:paraId="0C009B1F" w14:textId="77777777"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предоставления Муниципальной услуги, которые находятся</w:t>
      </w:r>
    </w:p>
    <w:p w14:paraId="0E4B9DDA" w14:textId="77777777" w:rsidR="00DE6E76" w:rsidRPr="003B19C6" w:rsidRDefault="00CD4390" w:rsidP="00D22138">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r w:rsidR="00D2213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электронной форме, порядок их представления</w:t>
      </w:r>
    </w:p>
    <w:p w14:paraId="05F36068" w14:textId="77777777" w:rsidR="00DE6E76" w:rsidRPr="003B19C6" w:rsidRDefault="00DE6E76">
      <w:pPr>
        <w:rPr>
          <w:rFonts w:ascii="Times New Roman" w:hAnsi="Times New Roman" w:cs="Times New Roman"/>
          <w:sz w:val="28"/>
          <w:szCs w:val="28"/>
        </w:rPr>
      </w:pPr>
    </w:p>
    <w:p w14:paraId="15AAF105" w14:textId="298518CF" w:rsidR="00A9777A" w:rsidRDefault="002E268F" w:rsidP="00A9777A">
      <w:pPr>
        <w:rPr>
          <w:rFonts w:ascii="Times New Roman" w:hAnsi="Times New Roman" w:cs="Times New Roman"/>
          <w:sz w:val="28"/>
          <w:szCs w:val="28"/>
        </w:rPr>
      </w:pPr>
      <w:r w:rsidRPr="002E268F">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w:t>
      </w:r>
      <w:r w:rsidR="00A95577">
        <w:rPr>
          <w:rFonts w:ascii="Times New Roman" w:hAnsi="Times New Roman" w:cs="Times New Roman"/>
          <w:sz w:val="28"/>
          <w:szCs w:val="28"/>
        </w:rPr>
        <w:t>ые Заявитель вправе представить</w:t>
      </w:r>
      <w:r w:rsidR="00C87BC0">
        <w:rPr>
          <w:rFonts w:ascii="Times New Roman" w:hAnsi="Times New Roman" w:cs="Times New Roman"/>
          <w:sz w:val="28"/>
          <w:szCs w:val="28"/>
        </w:rPr>
        <w:t>:</w:t>
      </w:r>
      <w:r w:rsidR="00A9777A" w:rsidRPr="00A9777A">
        <w:rPr>
          <w:rFonts w:ascii="Times New Roman" w:hAnsi="Times New Roman" w:cs="Times New Roman"/>
          <w:sz w:val="28"/>
          <w:szCs w:val="28"/>
        </w:rPr>
        <w:t xml:space="preserve"> </w:t>
      </w:r>
    </w:p>
    <w:p w14:paraId="6E814E62" w14:textId="16D7EF2A" w:rsidR="00A9777A" w:rsidRPr="00A9777A" w:rsidRDefault="00C87BC0" w:rsidP="00A9777A">
      <w:pPr>
        <w:rPr>
          <w:rFonts w:ascii="Times New Roman" w:hAnsi="Times New Roman" w:cs="Times New Roman"/>
          <w:sz w:val="28"/>
          <w:szCs w:val="28"/>
        </w:rPr>
      </w:pPr>
      <w:r>
        <w:rPr>
          <w:rFonts w:ascii="Times New Roman" w:hAnsi="Times New Roman" w:cs="Times New Roman"/>
          <w:sz w:val="28"/>
          <w:szCs w:val="28"/>
        </w:rPr>
        <w:t xml:space="preserve">- для юридических лиц - </w:t>
      </w:r>
      <w:r w:rsidR="00A9777A" w:rsidRPr="00A9777A">
        <w:rPr>
          <w:rFonts w:ascii="Times New Roman" w:hAnsi="Times New Roman" w:cs="Times New Roman"/>
          <w:sz w:val="28"/>
          <w:szCs w:val="28"/>
        </w:rPr>
        <w:t>выписка из Единого государственного реестра юридических лиц.</w:t>
      </w:r>
    </w:p>
    <w:p w14:paraId="78654ECA" w14:textId="752EF96A" w:rsidR="00A9777A" w:rsidRPr="00A9777A" w:rsidRDefault="00C87BC0" w:rsidP="00C87BC0">
      <w:pPr>
        <w:rPr>
          <w:rFonts w:ascii="Times New Roman" w:hAnsi="Times New Roman" w:cs="Times New Roman"/>
          <w:sz w:val="28"/>
          <w:szCs w:val="28"/>
        </w:rPr>
      </w:pPr>
      <w:r>
        <w:rPr>
          <w:rFonts w:ascii="Times New Roman" w:hAnsi="Times New Roman" w:cs="Times New Roman"/>
          <w:sz w:val="28"/>
          <w:szCs w:val="28"/>
        </w:rPr>
        <w:t>- д</w:t>
      </w:r>
      <w:r w:rsidR="00A9777A" w:rsidRPr="00A9777A">
        <w:rPr>
          <w:rFonts w:ascii="Times New Roman" w:hAnsi="Times New Roman" w:cs="Times New Roman"/>
          <w:sz w:val="28"/>
          <w:szCs w:val="28"/>
        </w:rPr>
        <w:t>ля и</w:t>
      </w:r>
      <w:r>
        <w:rPr>
          <w:rFonts w:ascii="Times New Roman" w:hAnsi="Times New Roman" w:cs="Times New Roman"/>
          <w:sz w:val="28"/>
          <w:szCs w:val="28"/>
        </w:rPr>
        <w:t xml:space="preserve">ндивидуальных предпринимателей - </w:t>
      </w:r>
      <w:r w:rsidR="00A9777A" w:rsidRPr="00A9777A">
        <w:rPr>
          <w:rFonts w:ascii="Times New Roman" w:hAnsi="Times New Roman" w:cs="Times New Roman"/>
          <w:sz w:val="28"/>
          <w:szCs w:val="28"/>
        </w:rPr>
        <w:t>выписка из Единого государственного реестра индивидуальных предпринимателей.</w:t>
      </w:r>
    </w:p>
    <w:p w14:paraId="6ADC4574" w14:textId="5249C0F9" w:rsidR="00A9777A" w:rsidRDefault="00C87BC0" w:rsidP="00A9777A">
      <w:pPr>
        <w:rPr>
          <w:rFonts w:ascii="Times New Roman" w:hAnsi="Times New Roman" w:cs="Times New Roman"/>
          <w:sz w:val="28"/>
          <w:szCs w:val="28"/>
        </w:rPr>
      </w:pPr>
      <w:r w:rsidRPr="00C87BC0">
        <w:rPr>
          <w:rFonts w:ascii="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14:paraId="1D28639A" w14:textId="77777777" w:rsidR="00C87BC0" w:rsidRPr="003B19C6" w:rsidRDefault="00C87BC0" w:rsidP="00A9777A">
      <w:pPr>
        <w:rPr>
          <w:rFonts w:ascii="Times New Roman" w:hAnsi="Times New Roman" w:cs="Times New Roman"/>
          <w:sz w:val="28"/>
          <w:szCs w:val="28"/>
        </w:rPr>
      </w:pPr>
    </w:p>
    <w:p w14:paraId="4E53190F" w14:textId="77777777" w:rsidR="00DE6E7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2.8. Указание на запрет требовать от Заявителя</w:t>
      </w:r>
    </w:p>
    <w:p w14:paraId="6EF2986A" w14:textId="5C01D119" w:rsidR="00C87BC0" w:rsidRPr="00C87BC0" w:rsidRDefault="00C87BC0" w:rsidP="00C87BC0">
      <w:pPr>
        <w:rPr>
          <w:sz w:val="28"/>
          <w:szCs w:val="28"/>
        </w:rPr>
      </w:pPr>
      <w:r w:rsidRPr="00C87BC0">
        <w:rPr>
          <w:sz w:val="28"/>
          <w:szCs w:val="28"/>
        </w:rPr>
        <w:t xml:space="preserve">От Заявителя запрещено: </w:t>
      </w:r>
    </w:p>
    <w:p w14:paraId="6BCE1FA7" w14:textId="77777777" w:rsidR="00C87BC0" w:rsidRPr="00C87BC0" w:rsidRDefault="00C87BC0" w:rsidP="00C87BC0">
      <w:pPr>
        <w:rPr>
          <w:sz w:val="28"/>
          <w:szCs w:val="28"/>
        </w:rPr>
      </w:pPr>
      <w:r w:rsidRPr="00C87BC0">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5DA14154" w14:textId="77777777" w:rsidR="00C87BC0" w:rsidRPr="00C87BC0" w:rsidRDefault="00C87BC0" w:rsidP="00C87BC0">
      <w:pPr>
        <w:rPr>
          <w:sz w:val="28"/>
          <w:szCs w:val="28"/>
        </w:rPr>
      </w:pPr>
      <w:proofErr w:type="gramStart"/>
      <w:r w:rsidRPr="00C87BC0">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C87BC0">
        <w:rPr>
          <w:sz w:val="28"/>
          <w:szCs w:val="28"/>
        </w:rPr>
        <w:lastRenderedPageBreak/>
        <w:t>документов, указанных в части 6 статьи 7 Федерального закона № 210-ФЗ, в соответствии с нормативными правовыми актами Российской</w:t>
      </w:r>
      <w:proofErr w:type="gramEnd"/>
      <w:r w:rsidRPr="00C87BC0">
        <w:rPr>
          <w:sz w:val="28"/>
          <w:szCs w:val="28"/>
        </w:rPr>
        <w:t xml:space="preserve"> Федерации, нормативными правовыми актами Краснодарского края и муниципальными правовыми актами;</w:t>
      </w:r>
    </w:p>
    <w:p w14:paraId="0E541081" w14:textId="77777777" w:rsidR="00C87BC0" w:rsidRPr="00C87BC0" w:rsidRDefault="00C87BC0" w:rsidP="00C87BC0">
      <w:pPr>
        <w:rPr>
          <w:sz w:val="28"/>
          <w:szCs w:val="28"/>
        </w:rPr>
      </w:pPr>
      <w:proofErr w:type="gramStart"/>
      <w:r w:rsidRPr="00C87BC0">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14:paraId="4A09E84C" w14:textId="77777777" w:rsidR="00C87BC0" w:rsidRPr="00C87BC0" w:rsidRDefault="00C87BC0" w:rsidP="00C87BC0">
      <w:pPr>
        <w:rPr>
          <w:sz w:val="28"/>
          <w:szCs w:val="28"/>
        </w:rPr>
      </w:pPr>
      <w:r w:rsidRPr="00C87BC0">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792197BA" w14:textId="77777777" w:rsidR="00C87BC0" w:rsidRPr="00C87BC0" w:rsidRDefault="00C87BC0" w:rsidP="00C87BC0">
      <w:pPr>
        <w:rPr>
          <w:sz w:val="28"/>
          <w:szCs w:val="28"/>
        </w:rPr>
      </w:pPr>
      <w:r w:rsidRPr="00C87BC0">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14:paraId="18C6BEE5" w14:textId="77777777" w:rsidR="00C87BC0" w:rsidRPr="00C87BC0" w:rsidRDefault="00C87BC0" w:rsidP="00C87BC0">
      <w:pPr>
        <w:rPr>
          <w:sz w:val="28"/>
          <w:szCs w:val="28"/>
        </w:rPr>
      </w:pPr>
      <w:r w:rsidRPr="00C87BC0">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1B9628A4" w14:textId="77777777" w:rsidR="00C87BC0" w:rsidRPr="00C87BC0" w:rsidRDefault="00C87BC0" w:rsidP="00C87BC0">
      <w:pPr>
        <w:rPr>
          <w:sz w:val="28"/>
          <w:szCs w:val="28"/>
        </w:rPr>
      </w:pPr>
      <w:r w:rsidRPr="00C87BC0">
        <w:rPr>
          <w:sz w:val="28"/>
          <w:szCs w:val="28"/>
        </w:rPr>
        <w:t>7) требовать от Заявителя совершения иных действий, кроме прохождения идентификац</w:t>
      </w:r>
      <w:proofErr w:type="gramStart"/>
      <w:r w:rsidRPr="00C87BC0">
        <w:rPr>
          <w:sz w:val="28"/>
          <w:szCs w:val="28"/>
        </w:rPr>
        <w:t>ии и ау</w:t>
      </w:r>
      <w:proofErr w:type="gramEnd"/>
      <w:r w:rsidRPr="00C87BC0">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AA1E00F" w14:textId="77777777" w:rsidR="00C87BC0" w:rsidRPr="00C87BC0" w:rsidRDefault="00C87BC0" w:rsidP="00C87BC0">
      <w:pPr>
        <w:rPr>
          <w:sz w:val="28"/>
          <w:szCs w:val="28"/>
        </w:rPr>
      </w:pPr>
      <w:r w:rsidRPr="00C87BC0">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1DA066" w14:textId="77777777" w:rsidR="00C87BC0" w:rsidRPr="00C87BC0" w:rsidRDefault="00C87BC0" w:rsidP="00C87BC0">
      <w:pPr>
        <w:rPr>
          <w:sz w:val="28"/>
          <w:szCs w:val="28"/>
        </w:rPr>
      </w:pPr>
      <w:r w:rsidRPr="00C87BC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9F5A0D" w14:textId="77777777" w:rsidR="00C87BC0" w:rsidRPr="00C87BC0" w:rsidRDefault="00C87BC0" w:rsidP="00C87BC0">
      <w:pPr>
        <w:rPr>
          <w:sz w:val="28"/>
          <w:szCs w:val="28"/>
        </w:rPr>
      </w:pPr>
      <w:r w:rsidRPr="00C87BC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4E54E8" w14:textId="77777777" w:rsidR="00C87BC0" w:rsidRPr="00C87BC0" w:rsidRDefault="00C87BC0" w:rsidP="00C87BC0">
      <w:pPr>
        <w:rPr>
          <w:sz w:val="28"/>
          <w:szCs w:val="28"/>
        </w:rPr>
      </w:pPr>
      <w:r w:rsidRPr="00C87BC0">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C87BC0">
        <w:rPr>
          <w:sz w:val="28"/>
          <w:szCs w:val="28"/>
        </w:rPr>
        <w:lastRenderedPageBreak/>
        <w:t>предоставления Муниципальной услуги, либо в предоставлении Муниципальной услуги;</w:t>
      </w:r>
    </w:p>
    <w:p w14:paraId="621BF3E3" w14:textId="77777777" w:rsidR="00C87BC0" w:rsidRPr="00C87BC0" w:rsidRDefault="00C87BC0" w:rsidP="00C87BC0">
      <w:pPr>
        <w:rPr>
          <w:sz w:val="28"/>
          <w:szCs w:val="28"/>
        </w:rPr>
      </w:pPr>
      <w:proofErr w:type="gramStart"/>
      <w:r w:rsidRPr="00C87BC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C87BC0">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56840BA" w14:textId="77777777" w:rsidR="00C87BC0" w:rsidRPr="00C87BC0" w:rsidRDefault="00C87BC0" w:rsidP="00C87BC0">
      <w:pPr>
        <w:rPr>
          <w:sz w:val="28"/>
          <w:szCs w:val="28"/>
        </w:rPr>
      </w:pPr>
      <w:proofErr w:type="gramStart"/>
      <w:r w:rsidRPr="00C87BC0">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w:t>
      </w:r>
      <w:r>
        <w:t xml:space="preserve"> Муниципальной услуги, и иных случаев, </w:t>
      </w:r>
      <w:r w:rsidRPr="00C87BC0">
        <w:rPr>
          <w:sz w:val="28"/>
          <w:szCs w:val="28"/>
        </w:rPr>
        <w:t>установленных федеральными законами.</w:t>
      </w:r>
      <w:proofErr w:type="gramEnd"/>
    </w:p>
    <w:p w14:paraId="6B8803AC" w14:textId="77777777" w:rsidR="00C87BC0" w:rsidRPr="00C87BC0" w:rsidRDefault="00C87BC0" w:rsidP="00C87BC0">
      <w:pPr>
        <w:rPr>
          <w:sz w:val="28"/>
          <w:szCs w:val="28"/>
        </w:rPr>
      </w:pPr>
      <w:r w:rsidRPr="00C87BC0">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3181D8A6" w14:textId="77777777" w:rsidR="00C87BC0" w:rsidRPr="00C87BC0" w:rsidRDefault="00C87BC0" w:rsidP="00C87BC0">
      <w:pPr>
        <w:rPr>
          <w:sz w:val="28"/>
          <w:szCs w:val="28"/>
        </w:rPr>
      </w:pPr>
    </w:p>
    <w:p w14:paraId="5854E484"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2.9. Исчерпывающий перечень оснований для отказа</w:t>
      </w:r>
      <w:r w:rsidR="00CA6729">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приеме документов, необходимых для предоставления Муниципальной услуги</w:t>
      </w:r>
    </w:p>
    <w:p w14:paraId="4BCF73D8" w14:textId="77777777" w:rsidR="00DE6E76" w:rsidRPr="003B19C6" w:rsidRDefault="00DE6E76">
      <w:pPr>
        <w:rPr>
          <w:rFonts w:ascii="Times New Roman" w:hAnsi="Times New Roman" w:cs="Times New Roman"/>
          <w:sz w:val="28"/>
          <w:szCs w:val="28"/>
        </w:rPr>
      </w:pPr>
    </w:p>
    <w:p w14:paraId="1A1AF932" w14:textId="77777777" w:rsidR="00C87BC0" w:rsidRPr="00C87BC0" w:rsidRDefault="00C87BC0" w:rsidP="00C87BC0">
      <w:pPr>
        <w:rPr>
          <w:rFonts w:ascii="Times New Roman" w:hAnsi="Times New Roman" w:cs="Times New Roman"/>
          <w:sz w:val="28"/>
          <w:szCs w:val="28"/>
        </w:rPr>
      </w:pPr>
      <w:r w:rsidRPr="00C87BC0">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14:paraId="17D6A212" w14:textId="77777777" w:rsidR="00C87BC0" w:rsidRPr="00C87BC0" w:rsidRDefault="00C87BC0" w:rsidP="00C87BC0">
      <w:pPr>
        <w:rPr>
          <w:rFonts w:ascii="Times New Roman" w:hAnsi="Times New Roman" w:cs="Times New Roman"/>
          <w:sz w:val="28"/>
          <w:szCs w:val="28"/>
        </w:rPr>
      </w:pPr>
      <w:r w:rsidRPr="00C87BC0">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14:paraId="20145B24" w14:textId="77777777" w:rsidR="00C87BC0" w:rsidRPr="00C87BC0" w:rsidRDefault="00C87BC0" w:rsidP="00C87BC0">
      <w:pPr>
        <w:rPr>
          <w:rFonts w:ascii="Times New Roman" w:hAnsi="Times New Roman" w:cs="Times New Roman"/>
          <w:sz w:val="28"/>
          <w:szCs w:val="28"/>
        </w:rPr>
      </w:pPr>
      <w:r w:rsidRPr="00C87BC0">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3F8B806F" w14:textId="05852FE7" w:rsidR="00C87BC0" w:rsidRPr="00C87BC0" w:rsidRDefault="00C87BC0" w:rsidP="00C87BC0">
      <w:pPr>
        <w:rPr>
          <w:rFonts w:ascii="Times New Roman" w:hAnsi="Times New Roman" w:cs="Times New Roman"/>
          <w:sz w:val="28"/>
          <w:szCs w:val="28"/>
        </w:rPr>
      </w:pPr>
      <w:proofErr w:type="gramStart"/>
      <w:r w:rsidRPr="00C87BC0">
        <w:rPr>
          <w:rFonts w:ascii="Times New Roman" w:hAnsi="Times New Roman" w:cs="Times New Roman"/>
          <w:sz w:val="28"/>
          <w:szCs w:val="28"/>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w:t>
      </w:r>
      <w:r>
        <w:rPr>
          <w:rFonts w:ascii="Times New Roman" w:hAnsi="Times New Roman" w:cs="Times New Roman"/>
          <w:sz w:val="28"/>
          <w:szCs w:val="28"/>
        </w:rPr>
        <w:t xml:space="preserve">едерации от 25 августа 2012 г. </w:t>
      </w:r>
      <w:r w:rsidRPr="00C87BC0">
        <w:rPr>
          <w:rFonts w:ascii="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w:t>
      </w:r>
      <w:r w:rsidRPr="00C87BC0">
        <w:rPr>
          <w:rFonts w:ascii="Times New Roman" w:hAnsi="Times New Roman" w:cs="Times New Roman"/>
          <w:sz w:val="28"/>
          <w:szCs w:val="28"/>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C87BC0">
        <w:rPr>
          <w:rFonts w:ascii="Times New Roman" w:hAnsi="Times New Roman" w:cs="Times New Roman"/>
          <w:sz w:val="28"/>
          <w:szCs w:val="28"/>
        </w:rPr>
        <w:t xml:space="preserve">», условий признания действительности электронной подписи. </w:t>
      </w:r>
    </w:p>
    <w:p w14:paraId="388EB98A" w14:textId="77777777" w:rsidR="00C87BC0" w:rsidRDefault="00C87BC0" w:rsidP="00C87BC0">
      <w:pPr>
        <w:rPr>
          <w:rFonts w:ascii="Times New Roman" w:hAnsi="Times New Roman" w:cs="Times New Roman"/>
          <w:sz w:val="28"/>
          <w:szCs w:val="28"/>
        </w:rPr>
      </w:pPr>
      <w:proofErr w:type="gramStart"/>
      <w:r w:rsidRPr="00C87BC0">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C87BC0">
        <w:rPr>
          <w:rFonts w:ascii="Times New Roman" w:hAnsi="Times New Roman" w:cs="Times New Roman"/>
          <w:sz w:val="28"/>
          <w:szCs w:val="28"/>
        </w:rPr>
        <w:t xml:space="preserve">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2FFD81B0" w14:textId="5670C4D7" w:rsidR="00A9777A" w:rsidRPr="00A9777A" w:rsidRDefault="00A9777A" w:rsidP="00C87BC0">
      <w:pPr>
        <w:rPr>
          <w:rFonts w:ascii="Times New Roman" w:hAnsi="Times New Roman" w:cs="Times New Roman"/>
          <w:sz w:val="28"/>
          <w:szCs w:val="28"/>
        </w:rPr>
      </w:pPr>
      <w:proofErr w:type="gramStart"/>
      <w:r w:rsidRPr="00A9777A">
        <w:rPr>
          <w:rFonts w:ascii="Times New Roman" w:hAnsi="Times New Roman" w:cs="Times New Roman"/>
          <w:sz w:val="28"/>
          <w:szCs w:val="28"/>
        </w:rPr>
        <w:t>6) инженерно-топографический план представлен в масштабе, отличном от масштабного ряда 1:500 (1:200), 1:1000 и/или составлен ранее двух лет до даты обращения, а также не представлен на бумажном носителе, за исключением случаев обращения через Портал в форме электронных документов, подписанных усиленной квалифицированной электронной подписью;</w:t>
      </w:r>
      <w:proofErr w:type="gramEnd"/>
    </w:p>
    <w:p w14:paraId="2B64FE80" w14:textId="77777777" w:rsidR="00A9777A" w:rsidRPr="00A9777A" w:rsidRDefault="00A9777A" w:rsidP="00A9777A">
      <w:pPr>
        <w:rPr>
          <w:rFonts w:ascii="Times New Roman" w:hAnsi="Times New Roman" w:cs="Times New Roman"/>
          <w:sz w:val="28"/>
          <w:szCs w:val="28"/>
        </w:rPr>
      </w:pPr>
      <w:r w:rsidRPr="00A9777A">
        <w:rPr>
          <w:rFonts w:ascii="Times New Roman" w:hAnsi="Times New Roman" w:cs="Times New Roman"/>
          <w:sz w:val="28"/>
          <w:szCs w:val="28"/>
        </w:rPr>
        <w:t>7) на инженерно-топографическом плане отсутствует:</w:t>
      </w:r>
    </w:p>
    <w:p w14:paraId="5C844BDD" w14:textId="5021F181" w:rsidR="00A9777A" w:rsidRPr="00A9777A" w:rsidRDefault="00A9777A" w:rsidP="00A9777A">
      <w:pPr>
        <w:rPr>
          <w:rFonts w:ascii="Times New Roman" w:hAnsi="Times New Roman" w:cs="Times New Roman"/>
          <w:sz w:val="28"/>
          <w:szCs w:val="28"/>
        </w:rPr>
      </w:pPr>
      <w:r>
        <w:rPr>
          <w:rFonts w:ascii="Times New Roman" w:hAnsi="Times New Roman" w:cs="Times New Roman"/>
          <w:sz w:val="28"/>
          <w:szCs w:val="28"/>
        </w:rPr>
        <w:t xml:space="preserve">1. </w:t>
      </w:r>
      <w:r w:rsidRPr="00A9777A">
        <w:rPr>
          <w:rFonts w:ascii="Times New Roman" w:hAnsi="Times New Roman" w:cs="Times New Roman"/>
          <w:sz w:val="28"/>
          <w:szCs w:val="28"/>
        </w:rPr>
        <w:t>информация о масштабе и дате его составления;</w:t>
      </w:r>
    </w:p>
    <w:p w14:paraId="5A5F558B" w14:textId="35B940E5" w:rsidR="00A9777A" w:rsidRPr="00A9777A" w:rsidRDefault="00A9777A" w:rsidP="00A9777A">
      <w:pPr>
        <w:rPr>
          <w:rFonts w:ascii="Times New Roman" w:hAnsi="Times New Roman" w:cs="Times New Roman"/>
          <w:sz w:val="28"/>
          <w:szCs w:val="28"/>
        </w:rPr>
      </w:pPr>
      <w:r>
        <w:rPr>
          <w:rFonts w:ascii="Times New Roman" w:hAnsi="Times New Roman" w:cs="Times New Roman"/>
          <w:sz w:val="28"/>
          <w:szCs w:val="28"/>
        </w:rPr>
        <w:t xml:space="preserve">2. </w:t>
      </w:r>
      <w:r w:rsidRPr="00A9777A">
        <w:rPr>
          <w:rFonts w:ascii="Times New Roman" w:hAnsi="Times New Roman" w:cs="Times New Roman"/>
          <w:sz w:val="28"/>
          <w:szCs w:val="28"/>
        </w:rPr>
        <w:t>подпись исполнителя;</w:t>
      </w:r>
    </w:p>
    <w:p w14:paraId="1661A3CB" w14:textId="2947C789" w:rsidR="00A9777A" w:rsidRPr="00A9777A" w:rsidRDefault="00A9777A" w:rsidP="00A9777A">
      <w:pPr>
        <w:rPr>
          <w:rFonts w:ascii="Times New Roman" w:hAnsi="Times New Roman" w:cs="Times New Roman"/>
          <w:sz w:val="28"/>
          <w:szCs w:val="28"/>
        </w:rPr>
      </w:pPr>
      <w:r>
        <w:rPr>
          <w:rFonts w:ascii="Times New Roman" w:hAnsi="Times New Roman" w:cs="Times New Roman"/>
          <w:sz w:val="28"/>
          <w:szCs w:val="28"/>
        </w:rPr>
        <w:t xml:space="preserve">3. </w:t>
      </w:r>
      <w:r w:rsidRPr="00A9777A">
        <w:rPr>
          <w:rFonts w:ascii="Times New Roman" w:hAnsi="Times New Roman" w:cs="Times New Roman"/>
          <w:sz w:val="28"/>
          <w:szCs w:val="28"/>
        </w:rPr>
        <w:t>высотные отметки;</w:t>
      </w:r>
    </w:p>
    <w:p w14:paraId="3AD5649C" w14:textId="4B82E943" w:rsidR="00A9777A" w:rsidRPr="00A9777A" w:rsidRDefault="00A9777A" w:rsidP="00A9777A">
      <w:pPr>
        <w:rPr>
          <w:rFonts w:ascii="Times New Roman" w:hAnsi="Times New Roman" w:cs="Times New Roman"/>
          <w:sz w:val="28"/>
          <w:szCs w:val="28"/>
        </w:rPr>
      </w:pPr>
      <w:r>
        <w:rPr>
          <w:rFonts w:ascii="Times New Roman" w:hAnsi="Times New Roman" w:cs="Times New Roman"/>
          <w:sz w:val="28"/>
          <w:szCs w:val="28"/>
        </w:rPr>
        <w:t xml:space="preserve">4. </w:t>
      </w:r>
      <w:r w:rsidRPr="00A9777A">
        <w:rPr>
          <w:rFonts w:ascii="Times New Roman" w:hAnsi="Times New Roman" w:cs="Times New Roman"/>
          <w:sz w:val="28"/>
          <w:szCs w:val="28"/>
        </w:rPr>
        <w:t>элементный состав автомобильной дороги;</w:t>
      </w:r>
    </w:p>
    <w:p w14:paraId="2781818D" w14:textId="52F8502D" w:rsidR="00A9777A" w:rsidRDefault="00975973" w:rsidP="00A9777A">
      <w:pPr>
        <w:rPr>
          <w:rFonts w:ascii="Times New Roman" w:hAnsi="Times New Roman" w:cs="Times New Roman"/>
          <w:sz w:val="28"/>
          <w:szCs w:val="28"/>
        </w:rPr>
      </w:pPr>
      <w:r>
        <w:rPr>
          <w:rFonts w:ascii="Times New Roman" w:hAnsi="Times New Roman" w:cs="Times New Roman"/>
          <w:sz w:val="28"/>
          <w:szCs w:val="28"/>
        </w:rPr>
        <w:t>5. </w:t>
      </w:r>
      <w:r w:rsidR="00A9777A" w:rsidRPr="00A9777A">
        <w:rPr>
          <w:rFonts w:ascii="Times New Roman" w:hAnsi="Times New Roman" w:cs="Times New Roman"/>
          <w:sz w:val="28"/>
          <w:szCs w:val="28"/>
        </w:rPr>
        <w:t>плановое положение размещаемого (размещенного) объекта и подъездных путей к нему, пересечения или примыкания с привязкой мест размещения вдоль автомобильной дороги к с</w:t>
      </w:r>
      <w:r w:rsidR="00C87BC0">
        <w:rPr>
          <w:rFonts w:ascii="Times New Roman" w:hAnsi="Times New Roman" w:cs="Times New Roman"/>
          <w:sz w:val="28"/>
          <w:szCs w:val="28"/>
        </w:rPr>
        <w:t>уществующему километражу.</w:t>
      </w:r>
    </w:p>
    <w:p w14:paraId="0F224644" w14:textId="77777777" w:rsidR="00C87BC0" w:rsidRPr="00C87BC0" w:rsidRDefault="00C87BC0" w:rsidP="00C87BC0">
      <w:pPr>
        <w:rPr>
          <w:rFonts w:ascii="Times New Roman" w:hAnsi="Times New Roman" w:cs="Times New Roman"/>
          <w:sz w:val="28"/>
          <w:szCs w:val="28"/>
        </w:rPr>
      </w:pPr>
      <w:r w:rsidRPr="00C87BC0">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0EE68CF" w14:textId="77777777" w:rsidR="00C87BC0" w:rsidRPr="00C87BC0" w:rsidRDefault="00C87BC0" w:rsidP="00C87BC0">
      <w:pPr>
        <w:rPr>
          <w:rFonts w:ascii="Times New Roman" w:hAnsi="Times New Roman" w:cs="Times New Roman"/>
          <w:sz w:val="28"/>
          <w:szCs w:val="28"/>
        </w:rPr>
      </w:pPr>
      <w:r w:rsidRPr="00C87BC0">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E4660E4"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2.10. Исчерпывающий перечень оснований для приостановления или отказа в предоставлении Муниципальной услуги</w:t>
      </w:r>
    </w:p>
    <w:p w14:paraId="0CFFC2A7" w14:textId="77777777" w:rsidR="00DE6E76" w:rsidRPr="003B19C6" w:rsidRDefault="00DE6E76">
      <w:pPr>
        <w:rPr>
          <w:rFonts w:ascii="Times New Roman" w:hAnsi="Times New Roman" w:cs="Times New Roman"/>
          <w:sz w:val="28"/>
          <w:szCs w:val="28"/>
        </w:rPr>
      </w:pPr>
    </w:p>
    <w:p w14:paraId="6B771C38" w14:textId="77777777" w:rsidR="001B715A" w:rsidRPr="001B715A" w:rsidRDefault="001B715A" w:rsidP="001B715A">
      <w:pPr>
        <w:rPr>
          <w:rFonts w:ascii="Times New Roman" w:hAnsi="Times New Roman" w:cs="Times New Roman"/>
          <w:sz w:val="28"/>
          <w:szCs w:val="28"/>
        </w:rPr>
      </w:pPr>
      <w:r w:rsidRPr="001B715A">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14:paraId="5382872E" w14:textId="77777777" w:rsidR="001B715A" w:rsidRPr="001B715A" w:rsidRDefault="001B715A" w:rsidP="001B715A">
      <w:pPr>
        <w:rPr>
          <w:rFonts w:ascii="Times New Roman" w:hAnsi="Times New Roman" w:cs="Times New Roman"/>
          <w:sz w:val="28"/>
          <w:szCs w:val="28"/>
        </w:rPr>
      </w:pPr>
      <w:r w:rsidRPr="001B715A">
        <w:rPr>
          <w:rFonts w:ascii="Times New Roman" w:hAnsi="Times New Roman" w:cs="Times New Roman"/>
          <w:sz w:val="28"/>
          <w:szCs w:val="28"/>
        </w:rPr>
        <w:lastRenderedPageBreak/>
        <w:t>2.10.2. Основания для отказа в предоставлении муниципальной услуги:</w:t>
      </w:r>
    </w:p>
    <w:p w14:paraId="5188CCD9" w14:textId="741CFD34" w:rsidR="001B715A" w:rsidRPr="001B715A" w:rsidRDefault="001B715A" w:rsidP="001B715A">
      <w:pPr>
        <w:rPr>
          <w:rFonts w:ascii="Times New Roman" w:hAnsi="Times New Roman" w:cs="Times New Roman"/>
          <w:sz w:val="28"/>
          <w:szCs w:val="28"/>
        </w:rPr>
      </w:pPr>
      <w:r>
        <w:rPr>
          <w:rFonts w:ascii="Times New Roman" w:hAnsi="Times New Roman" w:cs="Times New Roman"/>
          <w:sz w:val="28"/>
          <w:szCs w:val="28"/>
        </w:rPr>
        <w:t xml:space="preserve">1) </w:t>
      </w:r>
      <w:r w:rsidRPr="001B715A">
        <w:rPr>
          <w:rFonts w:ascii="Times New Roman" w:hAnsi="Times New Roman" w:cs="Times New Roman"/>
          <w:sz w:val="28"/>
          <w:szCs w:val="28"/>
        </w:rPr>
        <w:t>обращение в письменной форме заявителя с просьбой о прекращении предоставления муниципальной услуги по его заявлению;</w:t>
      </w:r>
    </w:p>
    <w:p w14:paraId="08277235" w14:textId="2E30EDDC" w:rsidR="001B715A" w:rsidRPr="001B715A" w:rsidRDefault="001B715A" w:rsidP="001B715A">
      <w:pPr>
        <w:rPr>
          <w:rFonts w:ascii="Times New Roman" w:hAnsi="Times New Roman" w:cs="Times New Roman"/>
          <w:sz w:val="28"/>
          <w:szCs w:val="28"/>
        </w:rPr>
      </w:pPr>
      <w:r>
        <w:rPr>
          <w:rFonts w:ascii="Times New Roman" w:hAnsi="Times New Roman" w:cs="Times New Roman"/>
          <w:sz w:val="28"/>
          <w:szCs w:val="28"/>
        </w:rPr>
        <w:t xml:space="preserve">2) </w:t>
      </w:r>
      <w:r w:rsidRPr="001B715A">
        <w:rPr>
          <w:rFonts w:ascii="Times New Roman" w:hAnsi="Times New Roman" w:cs="Times New Roman"/>
          <w:sz w:val="28"/>
          <w:szCs w:val="28"/>
        </w:rPr>
        <w:t>представление заявителем документов, не соответствующих требованиям федеральных законов, иных нормативных правовых актов Российской Федерации, законов Краснодарского края, иных правовых актов Краснодарского края и местного самоуправления, а также документов, срок действия которых истек на момент подачи заявления на предоставление муниципальной услуги;</w:t>
      </w:r>
    </w:p>
    <w:p w14:paraId="6C5518C5" w14:textId="1A8D70A8" w:rsidR="001B715A" w:rsidRPr="001B715A" w:rsidRDefault="001B715A" w:rsidP="001B715A">
      <w:pPr>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1B715A">
        <w:rPr>
          <w:rFonts w:ascii="Times New Roman" w:hAnsi="Times New Roman" w:cs="Times New Roman"/>
          <w:sz w:val="28"/>
          <w:szCs w:val="28"/>
        </w:rPr>
        <w:t>размещение объекта (планируемое или существующее), подъездных путей к нему, пересечения или примыкания препятствует реконструкции, ремонту, в том числе планируемым, и нормальному содержанию автомобильной дороги, а также влечет за собой ухудшение качественных характеристик элементов автомобильной дороги;</w:t>
      </w:r>
      <w:proofErr w:type="gramEnd"/>
    </w:p>
    <w:p w14:paraId="6DF3A08E" w14:textId="79F16A3C" w:rsidR="00DE6E76" w:rsidRDefault="001B715A" w:rsidP="001B715A">
      <w:pPr>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Pr="001B715A">
        <w:rPr>
          <w:rFonts w:ascii="Times New Roman" w:hAnsi="Times New Roman" w:cs="Times New Roman"/>
          <w:sz w:val="28"/>
          <w:szCs w:val="28"/>
        </w:rPr>
        <w:t>расположение объекта (планируемое или существующее), подъездных путей к нему, пересечения или примыкания не соответствует требованиям нормативных правовых актов Российской Федерации, Краснодарского края, местного самоуправления и государственных стандартов, строительных норм и правил, в том числе не позволяет реализовать требования по обеспечению норм безопасности дорожного движения (влечет за собой снижение безопасности дорожного движения).</w:t>
      </w:r>
      <w:proofErr w:type="gramEnd"/>
    </w:p>
    <w:p w14:paraId="68DD89CD" w14:textId="0D3A5B56" w:rsidR="00C87BC0" w:rsidRPr="00C87BC0" w:rsidRDefault="00C87BC0" w:rsidP="00C87BC0">
      <w:pPr>
        <w:rPr>
          <w:rFonts w:ascii="Times New Roman" w:hAnsi="Times New Roman" w:cs="Times New Roman"/>
          <w:sz w:val="28"/>
          <w:szCs w:val="28"/>
        </w:rPr>
      </w:pPr>
      <w:r w:rsidRPr="00C87BC0">
        <w:rPr>
          <w:rFonts w:ascii="Times New Roman" w:hAnsi="Times New Roman" w:cs="Times New Roman"/>
          <w:sz w:val="28"/>
          <w:szCs w:val="28"/>
        </w:rPr>
        <w:t>2.</w:t>
      </w:r>
      <w:r>
        <w:rPr>
          <w:rFonts w:ascii="Times New Roman" w:hAnsi="Times New Roman" w:cs="Times New Roman"/>
          <w:sz w:val="28"/>
          <w:szCs w:val="28"/>
        </w:rPr>
        <w:t>10</w:t>
      </w:r>
      <w:r w:rsidRPr="00C87BC0">
        <w:rPr>
          <w:rFonts w:ascii="Times New Roman" w:hAnsi="Times New Roman" w:cs="Times New Roman"/>
          <w:sz w:val="28"/>
          <w:szCs w:val="28"/>
        </w:rPr>
        <w:t>.</w:t>
      </w:r>
      <w:r>
        <w:rPr>
          <w:rFonts w:ascii="Times New Roman" w:hAnsi="Times New Roman" w:cs="Times New Roman"/>
          <w:sz w:val="28"/>
          <w:szCs w:val="28"/>
        </w:rPr>
        <w:t>2</w:t>
      </w:r>
      <w:r w:rsidRPr="00C87BC0">
        <w:rPr>
          <w:rFonts w:ascii="Times New Roman" w:hAnsi="Times New Roman" w:cs="Times New Roman"/>
          <w:sz w:val="28"/>
          <w:szCs w:val="28"/>
        </w:rPr>
        <w:t>.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15FC5CB6" w14:textId="75F51317" w:rsidR="00C87BC0" w:rsidRPr="00C87BC0" w:rsidRDefault="00C87BC0" w:rsidP="00C87BC0">
      <w:pPr>
        <w:rPr>
          <w:rFonts w:ascii="Times New Roman" w:hAnsi="Times New Roman" w:cs="Times New Roman"/>
          <w:sz w:val="28"/>
          <w:szCs w:val="28"/>
        </w:rPr>
      </w:pPr>
      <w:r w:rsidRPr="00C87BC0">
        <w:rPr>
          <w:rFonts w:ascii="Times New Roman" w:hAnsi="Times New Roman" w:cs="Times New Roman"/>
          <w:sz w:val="28"/>
          <w:szCs w:val="28"/>
        </w:rPr>
        <w:t>2.</w:t>
      </w:r>
      <w:r>
        <w:rPr>
          <w:rFonts w:ascii="Times New Roman" w:hAnsi="Times New Roman" w:cs="Times New Roman"/>
          <w:sz w:val="28"/>
          <w:szCs w:val="28"/>
        </w:rPr>
        <w:t>10</w:t>
      </w:r>
      <w:r w:rsidRPr="00C87BC0">
        <w:rPr>
          <w:rFonts w:ascii="Times New Roman" w:hAnsi="Times New Roman" w:cs="Times New Roman"/>
          <w:sz w:val="28"/>
          <w:szCs w:val="28"/>
        </w:rPr>
        <w:t>.</w:t>
      </w:r>
      <w:r>
        <w:rPr>
          <w:rFonts w:ascii="Times New Roman" w:hAnsi="Times New Roman" w:cs="Times New Roman"/>
          <w:sz w:val="28"/>
          <w:szCs w:val="28"/>
        </w:rPr>
        <w:t>3</w:t>
      </w:r>
      <w:r w:rsidRPr="00C87BC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11BAB337" w14:textId="77777777" w:rsidR="00C87BC0" w:rsidRDefault="00C87BC0" w:rsidP="001B715A">
      <w:pPr>
        <w:rPr>
          <w:rFonts w:ascii="Times New Roman" w:hAnsi="Times New Roman" w:cs="Times New Roman"/>
          <w:sz w:val="28"/>
          <w:szCs w:val="28"/>
        </w:rPr>
      </w:pPr>
    </w:p>
    <w:p w14:paraId="096B986D" w14:textId="77777777" w:rsidR="001B715A" w:rsidRPr="003B19C6" w:rsidRDefault="001B715A" w:rsidP="001B715A">
      <w:pPr>
        <w:rPr>
          <w:rFonts w:ascii="Times New Roman" w:hAnsi="Times New Roman" w:cs="Times New Roman"/>
          <w:sz w:val="28"/>
          <w:szCs w:val="28"/>
        </w:rPr>
      </w:pPr>
    </w:p>
    <w:p w14:paraId="366367A4" w14:textId="0D806B53"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2.11. Перечень услуг, которые являются необходимыми и обязательными для предоставления Муниципальной услуги,</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том числе сведения о документе (документах), выдаваемом</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(выдаваемых) организациями</w:t>
      </w:r>
      <w:r w:rsidR="00586E55">
        <w:rPr>
          <w:rFonts w:ascii="Times New Roman" w:hAnsi="Times New Roman" w:cs="Times New Roman"/>
          <w:color w:val="auto"/>
          <w:sz w:val="28"/>
          <w:szCs w:val="28"/>
        </w:rPr>
        <w:t xml:space="preserve"> и уполномоченными в соответствии с законодательством Российской Федерации экспертами,</w:t>
      </w:r>
      <w:r w:rsidR="004C29D1">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участвующими в предоставлении Муниципальной услуги</w:t>
      </w:r>
    </w:p>
    <w:p w14:paraId="1E8BC264" w14:textId="77777777" w:rsidR="00DE6E76" w:rsidRPr="003B19C6" w:rsidRDefault="00DE6E76">
      <w:pPr>
        <w:rPr>
          <w:rFonts w:ascii="Times New Roman" w:hAnsi="Times New Roman" w:cs="Times New Roman"/>
          <w:sz w:val="28"/>
          <w:szCs w:val="28"/>
        </w:rPr>
      </w:pPr>
    </w:p>
    <w:p w14:paraId="72AD3890" w14:textId="7FD0EF7C"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2.11.1. </w:t>
      </w:r>
      <w:r w:rsidR="001B715A" w:rsidRPr="001B715A">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4C29D1">
        <w:rPr>
          <w:rFonts w:ascii="Times New Roman" w:hAnsi="Times New Roman" w:cs="Times New Roman"/>
          <w:sz w:val="28"/>
          <w:szCs w:val="28"/>
        </w:rPr>
        <w:t>.</w:t>
      </w:r>
    </w:p>
    <w:p w14:paraId="7A5FDC07" w14:textId="77777777" w:rsidR="00DE6E76" w:rsidRPr="003B19C6" w:rsidRDefault="00DE6E76">
      <w:pPr>
        <w:rPr>
          <w:rFonts w:ascii="Times New Roman" w:hAnsi="Times New Roman" w:cs="Times New Roman"/>
          <w:sz w:val="28"/>
          <w:szCs w:val="28"/>
        </w:rPr>
      </w:pPr>
    </w:p>
    <w:p w14:paraId="4A88F227"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2.12. Порядок, размер и основания взимания государственной</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 xml:space="preserve">пошлины </w:t>
      </w:r>
      <w:r w:rsidRPr="003B19C6">
        <w:rPr>
          <w:rFonts w:ascii="Times New Roman" w:hAnsi="Times New Roman" w:cs="Times New Roman"/>
          <w:color w:val="auto"/>
          <w:sz w:val="28"/>
          <w:szCs w:val="28"/>
        </w:rPr>
        <w:lastRenderedPageBreak/>
        <w:t>или иной платы, взимаемой за предоставление</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Муниципальной услуги</w:t>
      </w:r>
    </w:p>
    <w:p w14:paraId="02BE9485" w14:textId="77777777" w:rsidR="00DE6E76" w:rsidRPr="003B19C6" w:rsidRDefault="00DE6E76">
      <w:pPr>
        <w:rPr>
          <w:rFonts w:ascii="Times New Roman" w:hAnsi="Times New Roman" w:cs="Times New Roman"/>
          <w:sz w:val="28"/>
          <w:szCs w:val="28"/>
        </w:rPr>
      </w:pPr>
    </w:p>
    <w:p w14:paraId="205A8E5B" w14:textId="05CA2594" w:rsidR="00DA684D" w:rsidRDefault="004C29D1">
      <w:pPr>
        <w:rPr>
          <w:rFonts w:ascii="Times New Roman" w:hAnsi="Times New Roman" w:cs="Times New Roman"/>
          <w:sz w:val="28"/>
          <w:szCs w:val="28"/>
        </w:rPr>
      </w:pPr>
      <w:r w:rsidRPr="004C29D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37106367" w14:textId="77777777" w:rsidR="004C29D1" w:rsidRPr="003B19C6" w:rsidRDefault="004C29D1">
      <w:pPr>
        <w:rPr>
          <w:rFonts w:ascii="Times New Roman" w:hAnsi="Times New Roman" w:cs="Times New Roman"/>
          <w:sz w:val="28"/>
          <w:szCs w:val="28"/>
        </w:rPr>
      </w:pPr>
    </w:p>
    <w:p w14:paraId="319E9A5E"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B29806A" w14:textId="77777777" w:rsidR="004C29D1" w:rsidRPr="004C29D1" w:rsidRDefault="004C29D1" w:rsidP="004C29D1">
      <w:pPr>
        <w:rPr>
          <w:rFonts w:ascii="Times New Roman" w:hAnsi="Times New Roman" w:cs="Times New Roman"/>
          <w:sz w:val="28"/>
          <w:szCs w:val="28"/>
        </w:rPr>
      </w:pPr>
    </w:p>
    <w:p w14:paraId="2A301B35" w14:textId="12304A23" w:rsidR="00DA684D"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6198DC35" w14:textId="77777777" w:rsidR="004C29D1" w:rsidRPr="003B19C6" w:rsidRDefault="004C29D1" w:rsidP="004C29D1">
      <w:pPr>
        <w:rPr>
          <w:rFonts w:ascii="Times New Roman" w:hAnsi="Times New Roman" w:cs="Times New Roman"/>
          <w:sz w:val="28"/>
          <w:szCs w:val="28"/>
        </w:rPr>
      </w:pPr>
    </w:p>
    <w:p w14:paraId="716E4187" w14:textId="5B8CB416" w:rsidR="00DE6E76" w:rsidRPr="003B19C6" w:rsidRDefault="00CD4390" w:rsidP="00DA684D">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2.14. Максимальный срок ожидания в очереди при подаче</w:t>
      </w:r>
      <w:r w:rsidR="00DA684D">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w:t>
      </w:r>
      <w:r w:rsidR="00DA684D">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таких услуг</w:t>
      </w:r>
    </w:p>
    <w:p w14:paraId="2DD4C870" w14:textId="77777777" w:rsidR="00DE6E76" w:rsidRPr="003B19C6" w:rsidRDefault="00DE6E76">
      <w:pPr>
        <w:rPr>
          <w:rFonts w:ascii="Times New Roman" w:hAnsi="Times New Roman" w:cs="Times New Roman"/>
          <w:sz w:val="28"/>
          <w:szCs w:val="28"/>
        </w:rPr>
      </w:pPr>
    </w:p>
    <w:p w14:paraId="7B0519E5" w14:textId="5C4B0997" w:rsidR="00DA684D" w:rsidRDefault="004C29D1">
      <w:pPr>
        <w:rPr>
          <w:rFonts w:ascii="Times New Roman" w:hAnsi="Times New Roman" w:cs="Times New Roman"/>
          <w:sz w:val="28"/>
          <w:szCs w:val="28"/>
        </w:rPr>
      </w:pPr>
      <w:r w:rsidRPr="004C29D1">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45BBCE61" w14:textId="77777777" w:rsidR="004C29D1" w:rsidRPr="003B19C6" w:rsidRDefault="004C29D1">
      <w:pPr>
        <w:rPr>
          <w:rFonts w:ascii="Times New Roman" w:hAnsi="Times New Roman" w:cs="Times New Roman"/>
          <w:sz w:val="28"/>
          <w:szCs w:val="28"/>
        </w:rPr>
      </w:pPr>
    </w:p>
    <w:p w14:paraId="7C4D920B"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2.15. Срок и порядок регистрации запроса Заявителя о</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предоставлении Муниципальной услуги и услуги, предоставляемой организацией, участвующей в предоставлении Муниципальной</w:t>
      </w:r>
      <w:r w:rsidR="00FE411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услуги, в том числе в электронной форме</w:t>
      </w:r>
    </w:p>
    <w:p w14:paraId="46E8B046" w14:textId="77777777" w:rsidR="00DE6E76" w:rsidRPr="003B19C6" w:rsidRDefault="00DE6E76">
      <w:pPr>
        <w:rPr>
          <w:rFonts w:ascii="Times New Roman" w:hAnsi="Times New Roman" w:cs="Times New Roman"/>
          <w:sz w:val="28"/>
          <w:szCs w:val="28"/>
        </w:rPr>
      </w:pPr>
    </w:p>
    <w:p w14:paraId="77C8219D" w14:textId="77777777" w:rsidR="004C29D1" w:rsidRPr="004C29D1" w:rsidRDefault="004C29D1" w:rsidP="00495CC6">
      <w:pPr>
        <w:pStyle w:val="3"/>
        <w:spacing w:before="0"/>
        <w:ind w:firstLine="720"/>
        <w:jc w:val="both"/>
        <w:rPr>
          <w:rFonts w:ascii="Times New Roman" w:hAnsi="Times New Roman" w:cs="Times New Roman"/>
          <w:b w:val="0"/>
          <w:bCs w:val="0"/>
          <w:color w:val="auto"/>
          <w:sz w:val="28"/>
          <w:szCs w:val="28"/>
        </w:rPr>
      </w:pPr>
      <w:r w:rsidRPr="004C29D1">
        <w:rPr>
          <w:rFonts w:ascii="Times New Roman" w:hAnsi="Times New Roman" w:cs="Times New Roman"/>
          <w:b w:val="0"/>
          <w:bCs w:val="0"/>
          <w:color w:val="auto"/>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53BE73AD" w14:textId="77777777" w:rsidR="004C29D1" w:rsidRPr="004C29D1" w:rsidRDefault="004C29D1" w:rsidP="00495CC6">
      <w:pPr>
        <w:pStyle w:val="3"/>
        <w:spacing w:before="0"/>
        <w:ind w:firstLine="720"/>
        <w:jc w:val="both"/>
        <w:rPr>
          <w:rFonts w:ascii="Times New Roman" w:hAnsi="Times New Roman" w:cs="Times New Roman"/>
          <w:b w:val="0"/>
          <w:bCs w:val="0"/>
          <w:color w:val="auto"/>
          <w:sz w:val="28"/>
          <w:szCs w:val="28"/>
        </w:rPr>
      </w:pPr>
      <w:r w:rsidRPr="004C29D1">
        <w:rPr>
          <w:rFonts w:ascii="Times New Roman" w:hAnsi="Times New Roman" w:cs="Times New Roman"/>
          <w:b w:val="0"/>
          <w:bCs w:val="0"/>
          <w:color w:val="auto"/>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14:paraId="4C68A690" w14:textId="77777777" w:rsidR="004C29D1" w:rsidRPr="004C29D1" w:rsidRDefault="004C29D1" w:rsidP="00495CC6">
      <w:pPr>
        <w:pStyle w:val="3"/>
        <w:spacing w:after="0"/>
        <w:ind w:firstLine="720"/>
        <w:jc w:val="both"/>
        <w:rPr>
          <w:rFonts w:ascii="Times New Roman" w:hAnsi="Times New Roman" w:cs="Times New Roman"/>
          <w:b w:val="0"/>
          <w:bCs w:val="0"/>
          <w:color w:val="auto"/>
          <w:sz w:val="28"/>
          <w:szCs w:val="28"/>
        </w:rPr>
      </w:pPr>
      <w:r w:rsidRPr="004C29D1">
        <w:rPr>
          <w:rFonts w:ascii="Times New Roman" w:hAnsi="Times New Roman" w:cs="Times New Roman"/>
          <w:b w:val="0"/>
          <w:bCs w:val="0"/>
          <w:color w:val="auto"/>
          <w:sz w:val="28"/>
          <w:szCs w:val="28"/>
        </w:rPr>
        <w:t xml:space="preserve">Срок регистрации заявления о предоставлении Муниципальной услуги и </w:t>
      </w:r>
      <w:r w:rsidRPr="004C29D1">
        <w:rPr>
          <w:rFonts w:ascii="Times New Roman" w:hAnsi="Times New Roman" w:cs="Times New Roman"/>
          <w:b w:val="0"/>
          <w:bCs w:val="0"/>
          <w:color w:val="auto"/>
          <w:sz w:val="28"/>
          <w:szCs w:val="28"/>
        </w:rPr>
        <w:lastRenderedPageBreak/>
        <w:t xml:space="preserve">документов (содержащихся в них сведений), представленных Заявителем, не может превышать двадцати минут. </w:t>
      </w:r>
    </w:p>
    <w:p w14:paraId="2E280FC3" w14:textId="77777777" w:rsidR="004C29D1" w:rsidRDefault="004C29D1" w:rsidP="00495CC6">
      <w:pPr>
        <w:pStyle w:val="3"/>
        <w:spacing w:after="0"/>
        <w:ind w:firstLine="720"/>
        <w:jc w:val="both"/>
        <w:rPr>
          <w:rFonts w:ascii="Times New Roman" w:hAnsi="Times New Roman" w:cs="Times New Roman"/>
          <w:b w:val="0"/>
          <w:bCs w:val="0"/>
          <w:color w:val="auto"/>
          <w:sz w:val="28"/>
          <w:szCs w:val="28"/>
        </w:rPr>
      </w:pPr>
      <w:r w:rsidRPr="004C29D1">
        <w:rPr>
          <w:rFonts w:ascii="Times New Roman" w:hAnsi="Times New Roman" w:cs="Times New Roman"/>
          <w:b w:val="0"/>
          <w:bCs w:val="0"/>
          <w:color w:val="auto"/>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14:paraId="51496D61" w14:textId="51F1835B" w:rsidR="00DE6E76" w:rsidRPr="003B19C6" w:rsidRDefault="00CD4390" w:rsidP="004C29D1">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2.16. </w:t>
      </w:r>
      <w:proofErr w:type="gramStart"/>
      <w:r w:rsidRPr="003B19C6">
        <w:rPr>
          <w:rFonts w:ascii="Times New Roman" w:hAnsi="Times New Roman" w:cs="Times New Roman"/>
          <w:color w:val="auto"/>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B19C6">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14:paraId="08F60B84" w14:textId="77777777" w:rsidR="00DE6E76" w:rsidRPr="003B19C6" w:rsidRDefault="00DE6E76">
      <w:pPr>
        <w:rPr>
          <w:rFonts w:ascii="Times New Roman" w:hAnsi="Times New Roman" w:cs="Times New Roman"/>
          <w:sz w:val="28"/>
          <w:szCs w:val="28"/>
        </w:rPr>
      </w:pPr>
    </w:p>
    <w:p w14:paraId="7E9D1801"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14:paraId="6BAED1E6"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14:paraId="2CB7685B"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32B3205"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B2A9DD0"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2CF53704"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64C5112"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48CEF75B"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29D1">
        <w:rPr>
          <w:rFonts w:ascii="Times New Roman" w:eastAsia="Times New Roman" w:hAnsi="Times New Roman" w:cs="Times New Roman"/>
          <w:sz w:val="28"/>
          <w:szCs w:val="28"/>
        </w:rPr>
        <w:t>сурдопереводчика</w:t>
      </w:r>
      <w:proofErr w:type="spellEnd"/>
      <w:r w:rsidRPr="004C29D1">
        <w:rPr>
          <w:rFonts w:ascii="Times New Roman" w:eastAsia="Times New Roman" w:hAnsi="Times New Roman" w:cs="Times New Roman"/>
          <w:sz w:val="28"/>
          <w:szCs w:val="28"/>
        </w:rPr>
        <w:t xml:space="preserve"> и </w:t>
      </w:r>
      <w:proofErr w:type="spellStart"/>
      <w:r w:rsidRPr="004C29D1">
        <w:rPr>
          <w:rFonts w:ascii="Times New Roman" w:eastAsia="Times New Roman" w:hAnsi="Times New Roman" w:cs="Times New Roman"/>
          <w:sz w:val="28"/>
          <w:szCs w:val="28"/>
        </w:rPr>
        <w:t>тифлосурдопереводчика</w:t>
      </w:r>
      <w:proofErr w:type="spellEnd"/>
      <w:r w:rsidRPr="004C29D1">
        <w:rPr>
          <w:rFonts w:ascii="Times New Roman" w:eastAsia="Times New Roman" w:hAnsi="Times New Roman" w:cs="Times New Roman"/>
          <w:sz w:val="28"/>
          <w:szCs w:val="28"/>
        </w:rPr>
        <w:t>;</w:t>
      </w:r>
    </w:p>
    <w:p w14:paraId="46F43367"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2164CBFD"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32F26D05" w14:textId="77777777" w:rsidR="004C29D1" w:rsidRPr="004C29D1" w:rsidRDefault="004C29D1" w:rsidP="004C29D1">
      <w:pPr>
        <w:widowControl/>
        <w:autoSpaceDN/>
        <w:ind w:firstLine="709"/>
        <w:rPr>
          <w:rFonts w:ascii="Times New Roman" w:eastAsia="Times New Roman" w:hAnsi="Times New Roman" w:cs="Times New Roman"/>
          <w:color w:val="000000"/>
          <w:sz w:val="28"/>
          <w:szCs w:val="28"/>
        </w:rPr>
      </w:pPr>
      <w:proofErr w:type="gramStart"/>
      <w:r w:rsidRPr="004C29D1">
        <w:rPr>
          <w:rFonts w:ascii="Times New Roman" w:eastAsia="Times New Roman" w:hAnsi="Times New Roman" w:cs="Times New Roman"/>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14:paraId="194D36EE" w14:textId="77777777" w:rsidR="004C29D1" w:rsidRPr="004C29D1" w:rsidRDefault="004C29D1" w:rsidP="004C29D1">
      <w:pPr>
        <w:widowControl/>
        <w:autoSpaceDE/>
        <w:autoSpaceDN/>
        <w:adjustRightInd/>
        <w:ind w:firstLine="709"/>
        <w:rPr>
          <w:rFonts w:ascii="Times New Roman" w:eastAsia="Calibri" w:hAnsi="Times New Roman" w:cs="Times New Roman"/>
          <w:color w:val="000000"/>
          <w:sz w:val="28"/>
          <w:szCs w:val="28"/>
        </w:rPr>
      </w:pPr>
      <w:r w:rsidRPr="004C29D1">
        <w:rPr>
          <w:rFonts w:ascii="Times New Roman" w:eastAsia="Calibri" w:hAnsi="Times New Roman" w:cs="Times New Roman"/>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14:paraId="42410155" w14:textId="77777777" w:rsidR="004C29D1" w:rsidRPr="004C29D1" w:rsidRDefault="004C29D1" w:rsidP="004C29D1">
      <w:pPr>
        <w:widowControl/>
        <w:autoSpaceDE/>
        <w:autoSpaceDN/>
        <w:adjustRightInd/>
        <w:ind w:firstLine="709"/>
        <w:rPr>
          <w:rFonts w:ascii="Times New Roman" w:eastAsia="Calibri" w:hAnsi="Times New Roman" w:cs="Times New Roman"/>
          <w:color w:val="000000"/>
          <w:sz w:val="28"/>
          <w:szCs w:val="28"/>
        </w:rPr>
      </w:pPr>
      <w:r w:rsidRPr="004C29D1">
        <w:rPr>
          <w:rFonts w:ascii="Times New Roman" w:eastAsia="Calibri" w:hAnsi="Times New Roman" w:cs="Times New Roman"/>
          <w:color w:val="000000"/>
          <w:sz w:val="28"/>
          <w:szCs w:val="28"/>
        </w:rPr>
        <w:t xml:space="preserve">б) граждане, получившие в федеральном учреждении </w:t>
      </w:r>
      <w:proofErr w:type="gramStart"/>
      <w:r w:rsidRPr="004C29D1">
        <w:rPr>
          <w:rFonts w:ascii="Times New Roman" w:eastAsia="Calibri" w:hAnsi="Times New Roman" w:cs="Times New Roman"/>
          <w:color w:val="000000"/>
          <w:sz w:val="28"/>
          <w:szCs w:val="28"/>
        </w:rPr>
        <w:t>медико-социальной</w:t>
      </w:r>
      <w:proofErr w:type="gramEnd"/>
      <w:r w:rsidRPr="004C29D1">
        <w:rPr>
          <w:rFonts w:ascii="Times New Roman" w:eastAsia="Calibri" w:hAnsi="Times New Roman" w:cs="Times New Roman"/>
          <w:color w:val="000000"/>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52DCEE8C" w14:textId="77777777" w:rsidR="004C29D1" w:rsidRPr="004C29D1" w:rsidRDefault="004C29D1" w:rsidP="004C29D1">
      <w:pPr>
        <w:widowControl/>
        <w:autoSpaceDN/>
        <w:ind w:firstLine="709"/>
        <w:rPr>
          <w:rFonts w:ascii="Times New Roman" w:eastAsia="Times New Roman" w:hAnsi="Times New Roman" w:cs="Times New Roman"/>
          <w:color w:val="000000"/>
          <w:sz w:val="28"/>
          <w:szCs w:val="28"/>
        </w:rPr>
      </w:pPr>
      <w:r w:rsidRPr="004C29D1">
        <w:rPr>
          <w:rFonts w:ascii="Times New Roman" w:eastAsia="Times New Roman" w:hAnsi="Times New Roman" w:cs="Times New Roman"/>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0B85471" w14:textId="77777777" w:rsidR="004C29D1" w:rsidRPr="004C29D1" w:rsidRDefault="004C29D1" w:rsidP="004C29D1">
      <w:pPr>
        <w:widowControl/>
        <w:ind w:firstLine="708"/>
        <w:outlineLvl w:val="1"/>
        <w:rPr>
          <w:rFonts w:ascii="Times New Roman" w:eastAsia="Times New Roman" w:hAnsi="Times New Roman" w:cs="Times New Roman"/>
          <w:color w:val="000000"/>
          <w:sz w:val="28"/>
          <w:szCs w:val="28"/>
        </w:rPr>
      </w:pPr>
      <w:r w:rsidRPr="004C29D1">
        <w:rPr>
          <w:rFonts w:ascii="Times New Roman" w:eastAsia="Times New Roman" w:hAnsi="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3A8C35E3"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FFC2035"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766C4EEB"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14:paraId="341C7A05"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lastRenderedPageBreak/>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14:paraId="4381D3FA"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Информационные стенды размещаются на видном, доступном месте.</w:t>
      </w:r>
    </w:p>
    <w:p w14:paraId="66AE0691"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4C29D1">
        <w:rPr>
          <w:rFonts w:ascii="Times New Roman" w:eastAsia="Times New Roman" w:hAnsi="Times New Roman" w:cs="Times New Roman"/>
          <w:sz w:val="28"/>
          <w:szCs w:val="28"/>
        </w:rPr>
        <w:t>Times</w:t>
      </w:r>
      <w:proofErr w:type="spellEnd"/>
      <w:r w:rsidRPr="004C29D1">
        <w:rPr>
          <w:rFonts w:ascii="Times New Roman" w:eastAsia="Times New Roman" w:hAnsi="Times New Roman" w:cs="Times New Roman"/>
          <w:sz w:val="28"/>
          <w:szCs w:val="28"/>
        </w:rPr>
        <w:t xml:space="preserve"> </w:t>
      </w:r>
      <w:proofErr w:type="spellStart"/>
      <w:r w:rsidRPr="004C29D1">
        <w:rPr>
          <w:rFonts w:ascii="Times New Roman" w:eastAsia="Times New Roman" w:hAnsi="Times New Roman" w:cs="Times New Roman"/>
          <w:sz w:val="28"/>
          <w:szCs w:val="28"/>
        </w:rPr>
        <w:t>New</w:t>
      </w:r>
      <w:proofErr w:type="spellEnd"/>
      <w:r w:rsidRPr="004C29D1">
        <w:rPr>
          <w:rFonts w:ascii="Times New Roman" w:eastAsia="Times New Roman" w:hAnsi="Times New Roman" w:cs="Times New Roman"/>
          <w:sz w:val="28"/>
          <w:szCs w:val="28"/>
        </w:rPr>
        <w:t xml:space="preserve"> </w:t>
      </w:r>
      <w:proofErr w:type="spellStart"/>
      <w:r w:rsidRPr="004C29D1">
        <w:rPr>
          <w:rFonts w:ascii="Times New Roman" w:eastAsia="Times New Roman" w:hAnsi="Times New Roman" w:cs="Times New Roman"/>
          <w:sz w:val="28"/>
          <w:szCs w:val="28"/>
        </w:rPr>
        <w:t>Roman</w:t>
      </w:r>
      <w:proofErr w:type="spellEnd"/>
      <w:r w:rsidRPr="004C29D1">
        <w:rPr>
          <w:rFonts w:ascii="Times New Roman" w:eastAsia="Times New Roman" w:hAnsi="Times New Roman" w:cs="Times New Roman"/>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3D3EE655"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311715CF"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14:paraId="5DAC7240"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возможность и удобство оформления Заявителем письменного обращения;</w:t>
      </w:r>
    </w:p>
    <w:p w14:paraId="3BA7E91A"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телефонную связь;</w:t>
      </w:r>
    </w:p>
    <w:p w14:paraId="33A65AD8"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возможность копирования документов;</w:t>
      </w:r>
    </w:p>
    <w:p w14:paraId="0FF7E67D"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14:paraId="345210F8"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наличие письменных принадлежностей и бумаги формата A4.</w:t>
      </w:r>
    </w:p>
    <w:p w14:paraId="4B61BF7A"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7FFB8CCC"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70557A5F"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1A448FEA" w14:textId="77777777" w:rsidR="004C29D1" w:rsidRPr="004C29D1" w:rsidRDefault="004C29D1" w:rsidP="004C29D1">
      <w:pPr>
        <w:widowControl/>
        <w:ind w:firstLine="708"/>
        <w:outlineLvl w:val="1"/>
        <w:rPr>
          <w:rFonts w:ascii="Times New Roman" w:eastAsia="Times New Roman" w:hAnsi="Times New Roman" w:cs="Times New Roman"/>
          <w:sz w:val="28"/>
          <w:szCs w:val="28"/>
        </w:rPr>
      </w:pPr>
      <w:r w:rsidRPr="004C29D1">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5351D228" w14:textId="77777777" w:rsidR="004C29D1" w:rsidRPr="004C29D1" w:rsidRDefault="004C29D1" w:rsidP="004C29D1">
      <w:pPr>
        <w:widowControl/>
        <w:ind w:firstLine="708"/>
        <w:outlineLvl w:val="1"/>
        <w:rPr>
          <w:rFonts w:ascii="Times New Roman" w:eastAsia="Times New Roman" w:hAnsi="Times New Roman" w:cs="Times New Roman"/>
          <w:b/>
          <w:sz w:val="28"/>
          <w:szCs w:val="28"/>
        </w:rPr>
      </w:pPr>
      <w:r w:rsidRPr="004C29D1">
        <w:rPr>
          <w:rFonts w:ascii="Times New Roman" w:eastAsia="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C29D1">
        <w:rPr>
          <w:rFonts w:ascii="Times New Roman" w:eastAsia="Times New Roman" w:hAnsi="Times New Roman" w:cs="Times New Roman"/>
          <w:sz w:val="28"/>
          <w:szCs w:val="28"/>
        </w:rPr>
        <w:t>бейджами</w:t>
      </w:r>
      <w:proofErr w:type="spellEnd"/>
      <w:r w:rsidRPr="004C29D1">
        <w:rPr>
          <w:rFonts w:ascii="Times New Roman" w:eastAsia="Times New Roman" w:hAnsi="Times New Roman" w:cs="Times New Roman"/>
          <w:sz w:val="28"/>
          <w:szCs w:val="28"/>
        </w:rPr>
        <w:t>) и (или) настольными табличками.</w:t>
      </w:r>
    </w:p>
    <w:p w14:paraId="04F833AF" w14:textId="77777777" w:rsidR="004C29D1" w:rsidRPr="004C29D1" w:rsidRDefault="004C29D1" w:rsidP="004C29D1">
      <w:pPr>
        <w:widowControl/>
        <w:ind w:firstLine="0"/>
        <w:jc w:val="center"/>
        <w:outlineLvl w:val="1"/>
        <w:rPr>
          <w:rFonts w:ascii="Times New Roman" w:eastAsia="Times New Roman" w:hAnsi="Times New Roman" w:cs="Times New Roman"/>
          <w:sz w:val="28"/>
          <w:szCs w:val="28"/>
        </w:rPr>
      </w:pPr>
    </w:p>
    <w:p w14:paraId="5F0DB77F"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2.17. </w:t>
      </w:r>
      <w:proofErr w:type="gramStart"/>
      <w:r w:rsidRPr="003B19C6">
        <w:rPr>
          <w:rFonts w:ascii="Times New Roman" w:hAnsi="Times New Roman" w:cs="Times New Roman"/>
          <w:color w:val="auto"/>
          <w:sz w:val="28"/>
          <w:szCs w:val="28"/>
        </w:rPr>
        <w:t>Показатели доступности и качества Муниципальной услуги,</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том числе количество взаимодействий Заявителя с должностными лицами при предоставлении Муниципальной услуги и их</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3B19C6">
        <w:rPr>
          <w:rFonts w:ascii="Times New Roman" w:hAnsi="Times New Roman" w:cs="Times New Roman"/>
          <w:color w:val="auto"/>
          <w:sz w:val="28"/>
          <w:szCs w:val="28"/>
        </w:rPr>
        <w:t xml:space="preserve"> </w:t>
      </w:r>
      <w:proofErr w:type="gramStart"/>
      <w:r w:rsidRPr="003B19C6">
        <w:rPr>
          <w:rFonts w:ascii="Times New Roman" w:hAnsi="Times New Roman" w:cs="Times New Roman"/>
          <w:color w:val="auto"/>
          <w:sz w:val="28"/>
          <w:szCs w:val="28"/>
        </w:rPr>
        <w:t>подразделении</w:t>
      </w:r>
      <w:proofErr w:type="gramEnd"/>
      <w:r w:rsidRPr="003B19C6">
        <w:rPr>
          <w:rFonts w:ascii="Times New Roman" w:hAnsi="Times New Roman" w:cs="Times New Roman"/>
          <w:color w:val="auto"/>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 xml:space="preserve">предусмотренного </w:t>
      </w:r>
      <w:hyperlink r:id="rId11" w:history="1">
        <w:r w:rsidRPr="00575808">
          <w:rPr>
            <w:rFonts w:ascii="Times New Roman" w:hAnsi="Times New Roman" w:cs="Times New Roman"/>
            <w:color w:val="auto"/>
            <w:sz w:val="28"/>
            <w:szCs w:val="28"/>
          </w:rPr>
          <w:t>статьей 15.1</w:t>
        </w:r>
      </w:hyperlink>
      <w:r w:rsidRPr="003B19C6">
        <w:rPr>
          <w:rFonts w:ascii="Times New Roman" w:hAnsi="Times New Roman" w:cs="Times New Roman"/>
          <w:color w:val="auto"/>
          <w:sz w:val="28"/>
          <w:szCs w:val="28"/>
        </w:rPr>
        <w:t xml:space="preserve"> Федерального закона N 210-ФЗ</w:t>
      </w:r>
    </w:p>
    <w:p w14:paraId="2C4575C7" w14:textId="77777777" w:rsidR="00DE6E76" w:rsidRPr="003B19C6" w:rsidRDefault="00DE6E76">
      <w:pPr>
        <w:rPr>
          <w:rFonts w:ascii="Times New Roman" w:hAnsi="Times New Roman" w:cs="Times New Roman"/>
          <w:sz w:val="28"/>
          <w:szCs w:val="28"/>
        </w:rPr>
      </w:pPr>
    </w:p>
    <w:p w14:paraId="45B531FB"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Основными показателями доступности и качества Муниципальной услуги являются:</w:t>
      </w:r>
    </w:p>
    <w:p w14:paraId="534B4D17"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0AD93C35"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AE7705B"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14:paraId="2BCE2841"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установление должностных лиц, ответственных за предоставление Муниципальной услуги;</w:t>
      </w:r>
    </w:p>
    <w:p w14:paraId="1EEB0D3F"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установление и соблюдение требований к помещениям, в которых предоставляется услуга;</w:t>
      </w:r>
    </w:p>
    <w:p w14:paraId="3A67F63D"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415E5F85"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14:paraId="5C835798" w14:textId="3E1FAA14"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 xml:space="preserve">Заявителю (представителю Заявителя) предоставляется возможность независимо от его места жительства или места пребывания (для физических </w:t>
      </w:r>
      <w:r w:rsidRPr="004C29D1">
        <w:rPr>
          <w:rFonts w:ascii="Times New Roman" w:hAnsi="Times New Roman" w:cs="Times New Roman"/>
          <w:sz w:val="28"/>
          <w:szCs w:val="28"/>
        </w:rPr>
        <w:lastRenderedPageBreak/>
        <w:t>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35C439BC"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14:paraId="43E7C121"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4C29D1">
        <w:rPr>
          <w:rFonts w:ascii="Times New Roman" w:hAnsi="Times New Roman" w:cs="Times New Roman"/>
          <w:sz w:val="28"/>
          <w:szCs w:val="28"/>
        </w:rPr>
        <w:br/>
        <w:t>(далее – комплексный запрос) не осуществляется.</w:t>
      </w:r>
    </w:p>
    <w:p w14:paraId="2CE8F50B"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14:paraId="000D699D" w14:textId="77777777" w:rsidR="004C29D1" w:rsidRPr="004C29D1" w:rsidRDefault="004C29D1" w:rsidP="004C29D1">
      <w:pPr>
        <w:rPr>
          <w:rFonts w:ascii="Times New Roman" w:hAnsi="Times New Roman" w:cs="Times New Roman"/>
          <w:b/>
          <w:sz w:val="28"/>
          <w:szCs w:val="28"/>
        </w:rPr>
      </w:pPr>
    </w:p>
    <w:p w14:paraId="13EDF4DF" w14:textId="77777777" w:rsidR="00DA684D" w:rsidRPr="003B19C6" w:rsidRDefault="00DA684D" w:rsidP="00DA684D">
      <w:pPr>
        <w:rPr>
          <w:rFonts w:ascii="Times New Roman" w:hAnsi="Times New Roman" w:cs="Times New Roman"/>
          <w:sz w:val="28"/>
          <w:szCs w:val="28"/>
        </w:rPr>
      </w:pPr>
    </w:p>
    <w:p w14:paraId="664AC3C0"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D44965B" w14:textId="77777777" w:rsidR="00DE6E76" w:rsidRPr="003B19C6" w:rsidRDefault="00DE6E76">
      <w:pPr>
        <w:rPr>
          <w:rFonts w:ascii="Times New Roman" w:hAnsi="Times New Roman" w:cs="Times New Roman"/>
          <w:sz w:val="28"/>
          <w:szCs w:val="28"/>
        </w:rPr>
      </w:pPr>
    </w:p>
    <w:p w14:paraId="6E1E4DC2"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1B99ECF6"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в Уполномоченный орган;</w:t>
      </w:r>
    </w:p>
    <w:p w14:paraId="7B2458FA"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через МФЦ в Уполномоченный орган;</w:t>
      </w:r>
    </w:p>
    <w:p w14:paraId="3C767731"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27C75CC2"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 xml:space="preserve">2.18.2. </w:t>
      </w:r>
      <w:proofErr w:type="gramStart"/>
      <w:r w:rsidRPr="004C29D1">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w:t>
      </w:r>
      <w:r w:rsidRPr="004C29D1">
        <w:rPr>
          <w:rFonts w:ascii="Times New Roman" w:hAnsi="Times New Roman" w:cs="Times New Roman"/>
          <w:sz w:val="28"/>
          <w:szCs w:val="28"/>
        </w:rPr>
        <w:lastRenderedPageBreak/>
        <w:t>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14:paraId="263E3CAB"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14:paraId="3CAA3CD2"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 xml:space="preserve">формирование электронных документов и (или) электронных образов </w:t>
      </w:r>
    </w:p>
    <w:p w14:paraId="69EC0FD1"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w:t>
      </w:r>
      <w:proofErr w:type="gramStart"/>
      <w:r w:rsidRPr="004C29D1">
        <w:rPr>
          <w:rFonts w:ascii="Times New Roman" w:hAnsi="Times New Roman" w:cs="Times New Roman"/>
          <w:sz w:val="28"/>
          <w:szCs w:val="28"/>
        </w:rPr>
        <w:t>установленном</w:t>
      </w:r>
      <w:proofErr w:type="gramEnd"/>
      <w:r w:rsidRPr="004C29D1">
        <w:rPr>
          <w:rFonts w:ascii="Times New Roman" w:hAnsi="Times New Roman" w:cs="Times New Roman"/>
          <w:sz w:val="28"/>
          <w:szCs w:val="28"/>
        </w:rPr>
        <w:t xml:space="preserve"> </w:t>
      </w:r>
    </w:p>
    <w:p w14:paraId="2027A25D" w14:textId="77777777" w:rsidR="004C29D1" w:rsidRPr="004C29D1" w:rsidRDefault="004C29D1" w:rsidP="004C29D1">
      <w:pPr>
        <w:rPr>
          <w:rFonts w:ascii="Times New Roman" w:hAnsi="Times New Roman" w:cs="Times New Roman"/>
          <w:sz w:val="28"/>
          <w:szCs w:val="28"/>
        </w:rPr>
      </w:pPr>
      <w:proofErr w:type="gramStart"/>
      <w:r w:rsidRPr="004C29D1">
        <w:rPr>
          <w:rFonts w:ascii="Times New Roman" w:hAnsi="Times New Roman" w:cs="Times New Roman"/>
          <w:sz w:val="28"/>
          <w:szCs w:val="28"/>
        </w:rPr>
        <w:t>порядке</w:t>
      </w:r>
      <w:proofErr w:type="gramEnd"/>
      <w:r w:rsidRPr="004C29D1">
        <w:rPr>
          <w:rFonts w:ascii="Times New Roman" w:hAnsi="Times New Roman" w:cs="Times New Roman"/>
          <w:sz w:val="28"/>
          <w:szCs w:val="28"/>
        </w:rPr>
        <w:t>;</w:t>
      </w:r>
    </w:p>
    <w:p w14:paraId="2B8C90AB" w14:textId="77777777" w:rsidR="004C29D1" w:rsidRPr="004C29D1"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14:paraId="6EA33185" w14:textId="4A96C384" w:rsidR="00DA684D" w:rsidRPr="003B19C6" w:rsidRDefault="004C29D1" w:rsidP="004C29D1">
      <w:pPr>
        <w:rPr>
          <w:rFonts w:ascii="Times New Roman" w:hAnsi="Times New Roman" w:cs="Times New Roman"/>
          <w:sz w:val="28"/>
          <w:szCs w:val="28"/>
        </w:rPr>
      </w:pPr>
      <w:r w:rsidRPr="004C29D1">
        <w:rPr>
          <w:rFonts w:ascii="Times New Roman" w:hAnsi="Times New Roman" w:cs="Times New Roman"/>
          <w:sz w:val="28"/>
          <w:szCs w:val="28"/>
        </w:rPr>
        <w:t xml:space="preserve">2.18.4. </w:t>
      </w:r>
      <w:proofErr w:type="gramStart"/>
      <w:r w:rsidRPr="004C29D1">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14:paraId="30CF2B01"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 Состав, последовательность и сроки выполнения</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6B182A8" w14:textId="77777777" w:rsidR="00DE6E76" w:rsidRPr="003B19C6" w:rsidRDefault="00DE6E76">
      <w:pPr>
        <w:rPr>
          <w:rFonts w:ascii="Times New Roman" w:hAnsi="Times New Roman" w:cs="Times New Roman"/>
          <w:sz w:val="28"/>
          <w:szCs w:val="28"/>
        </w:rPr>
      </w:pPr>
    </w:p>
    <w:p w14:paraId="32EE30D6"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3.1. Состав и последовательность административных процедур (действий)</w:t>
      </w:r>
    </w:p>
    <w:p w14:paraId="76D4585B" w14:textId="77777777" w:rsidR="00DE6E76" w:rsidRPr="003B19C6" w:rsidRDefault="00DE6E76">
      <w:pPr>
        <w:rPr>
          <w:rFonts w:ascii="Times New Roman" w:hAnsi="Times New Roman" w:cs="Times New Roman"/>
          <w:sz w:val="28"/>
          <w:szCs w:val="28"/>
        </w:rPr>
      </w:pPr>
    </w:p>
    <w:p w14:paraId="4B4E9A5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14:paraId="2184ACA4"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roofErr w:type="gramEnd"/>
    </w:p>
    <w:p w14:paraId="79DFD4A9"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рассмотрение заявления и прилагаемых к нему документов, </w:t>
      </w:r>
      <w:r w:rsidRPr="003B19C6">
        <w:rPr>
          <w:rFonts w:ascii="Times New Roman" w:hAnsi="Times New Roman" w:cs="Times New Roman"/>
          <w:sz w:val="28"/>
          <w:szCs w:val="28"/>
        </w:rPr>
        <w:lastRenderedPageBreak/>
        <w:t>формирование и направление запросов в органы (организации), участвующие в предоставлении Муниципальной услуг и для получения документов и (или) информации;</w:t>
      </w:r>
    </w:p>
    <w:p w14:paraId="1AEE435E"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419B3D3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выдача (направление) Заявителю результата предоставления Муниципальной услуги.</w:t>
      </w:r>
    </w:p>
    <w:p w14:paraId="7B897A6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4294CB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1F718C42"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14:paraId="621E902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получение информации о порядке и сроках предоставления Муниципальной услуги;</w:t>
      </w:r>
    </w:p>
    <w:p w14:paraId="498CE948"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запись на прием в МФЦ для подачи запроса о предоставлении Муниципальной услуги;</w:t>
      </w:r>
    </w:p>
    <w:p w14:paraId="3DDE431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формирование запроса о предоставлении Муниципальной услуги;</w:t>
      </w:r>
    </w:p>
    <w:p w14:paraId="12C01A87"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6EC672B9"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14:paraId="4E2C2090"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получение результата предоставления Муниципальной услуги;</w:t>
      </w:r>
    </w:p>
    <w:p w14:paraId="0DEA09C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получение сведений о ходе выполнения запроса;</w:t>
      </w:r>
    </w:p>
    <w:p w14:paraId="66870757"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осуществление оценки качества предоставления Муниципальной услуги;</w:t>
      </w:r>
    </w:p>
    <w:p w14:paraId="653176D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35A8CE9A" w14:textId="77777777" w:rsidR="00DE6E76" w:rsidRPr="003B19C6" w:rsidRDefault="00DE6E76">
      <w:pPr>
        <w:rPr>
          <w:rFonts w:ascii="Times New Roman" w:hAnsi="Times New Roman" w:cs="Times New Roman"/>
          <w:sz w:val="28"/>
          <w:szCs w:val="28"/>
        </w:rPr>
      </w:pPr>
    </w:p>
    <w:p w14:paraId="280AC223"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3.2. Прием заявления и прилагаемых к нему документов,</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регистрация заявления и выдача Заявителю расписки</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получении заявления и документов, передача курьером пакета</w:t>
      </w:r>
      <w:r w:rsidR="00575808">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документов из МФЦ в Уполномоченный орган</w:t>
      </w:r>
    </w:p>
    <w:p w14:paraId="3FC68A89" w14:textId="77777777" w:rsidR="00DE6E76" w:rsidRPr="003B19C6" w:rsidRDefault="00DE6E76">
      <w:pPr>
        <w:rPr>
          <w:rFonts w:ascii="Times New Roman" w:hAnsi="Times New Roman" w:cs="Times New Roman"/>
          <w:sz w:val="28"/>
          <w:szCs w:val="28"/>
        </w:rPr>
      </w:pPr>
    </w:p>
    <w:p w14:paraId="1277204D" w14:textId="7606907D"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 xml:space="preserve">3.2.1. Основанием для начала административной процедуры (действия) является обращение Заявителя в Уполномоченный орган или МФЦ с </w:t>
      </w:r>
      <w:r w:rsidRPr="00D86628">
        <w:rPr>
          <w:rFonts w:ascii="Times New Roman" w:hAnsi="Times New Roman" w:cs="Times New Roman"/>
          <w:sz w:val="28"/>
          <w:szCs w:val="28"/>
        </w:rPr>
        <w:lastRenderedPageBreak/>
        <w:t xml:space="preserve">заявлением по форме приложения </w:t>
      </w:r>
      <w:r>
        <w:rPr>
          <w:rFonts w:ascii="Times New Roman" w:hAnsi="Times New Roman" w:cs="Times New Roman"/>
          <w:sz w:val="28"/>
          <w:szCs w:val="28"/>
        </w:rPr>
        <w:t>1 к</w:t>
      </w:r>
      <w:r w:rsidRPr="00D86628">
        <w:rPr>
          <w:rFonts w:ascii="Times New Roman" w:hAnsi="Times New Roman" w:cs="Times New Roman"/>
          <w:sz w:val="28"/>
          <w:szCs w:val="28"/>
        </w:rPr>
        <w:t xml:space="preserve"> настоящему Административному регламенту и документами, предусмотренными настоящим Административным регламентом.</w:t>
      </w:r>
    </w:p>
    <w:p w14:paraId="7F1EDE1F" w14:textId="7777777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14:paraId="5E3C3549" w14:textId="77777777" w:rsidR="00D86628" w:rsidRPr="00D86628" w:rsidRDefault="00D86628" w:rsidP="00D86628">
      <w:pPr>
        <w:rPr>
          <w:rFonts w:ascii="Times New Roman" w:hAnsi="Times New Roman" w:cs="Times New Roman"/>
          <w:sz w:val="28"/>
          <w:szCs w:val="28"/>
        </w:rPr>
      </w:pPr>
      <w:proofErr w:type="gramStart"/>
      <w:r w:rsidRPr="00D86628">
        <w:rPr>
          <w:rFonts w:ascii="Times New Roman" w:hAnsi="Times New Roman" w:cs="Times New Roman"/>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w:t>
      </w:r>
      <w:proofErr w:type="gramEnd"/>
      <w:r w:rsidRPr="00D86628">
        <w:rPr>
          <w:rFonts w:ascii="Times New Roman" w:hAnsi="Times New Roman" w:cs="Times New Roman"/>
          <w:sz w:val="28"/>
          <w:szCs w:val="28"/>
        </w:rPr>
        <w:t xml:space="preserve">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46D50C42" w14:textId="7777777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 xml:space="preserve">3.2.3. </w:t>
      </w:r>
      <w:proofErr w:type="gramStart"/>
      <w:r w:rsidRPr="00D86628">
        <w:rPr>
          <w:rFonts w:ascii="Times New Roman" w:hAnsi="Times New Roman" w:cs="Times New Roman"/>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D86628">
        <w:rPr>
          <w:rFonts w:ascii="Times New Roman" w:hAnsi="Times New Roman" w:cs="Times New Roman"/>
          <w:sz w:val="28"/>
          <w:szCs w:val="28"/>
        </w:rPr>
        <w:t xml:space="preserve"> сведения, необходимые для подготовки запросов в соответствии с законодательством Российской Федерации для получения этих документов.</w:t>
      </w:r>
    </w:p>
    <w:p w14:paraId="7644188A" w14:textId="7777777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14:paraId="2D6E5ACC" w14:textId="7777777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14:paraId="7D9E16E7" w14:textId="7777777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 xml:space="preserve">Специалистом МФЦ регистрируется заявление, Заявителю выдаётся расписка в получении заявления и документов с указанием их наименования, </w:t>
      </w:r>
      <w:r w:rsidRPr="00D86628">
        <w:rPr>
          <w:rFonts w:ascii="Times New Roman" w:hAnsi="Times New Roman" w:cs="Times New Roman"/>
          <w:sz w:val="28"/>
          <w:szCs w:val="28"/>
        </w:rPr>
        <w:lastRenderedPageBreak/>
        <w:t>количества, порядкового номера, даты и времени получения документов, ФИО, должности и подписи работника МФЦ.</w:t>
      </w:r>
    </w:p>
    <w:p w14:paraId="34E1911B" w14:textId="7777777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14:paraId="4C8895F2" w14:textId="7777777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2EED364A" w14:textId="7777777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14:paraId="5D487266" w14:textId="587B17D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14:paraId="3F5991C4" w14:textId="77777777"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14:paraId="6A39D674" w14:textId="0C09A000" w:rsidR="00D86628" w:rsidRPr="00D86628" w:rsidRDefault="00D86628" w:rsidP="00D86628">
      <w:pPr>
        <w:rPr>
          <w:rFonts w:ascii="Times New Roman" w:hAnsi="Times New Roman" w:cs="Times New Roman"/>
          <w:sz w:val="28"/>
          <w:szCs w:val="28"/>
        </w:rPr>
      </w:pPr>
      <w:r w:rsidRPr="00D86628">
        <w:rPr>
          <w:rFonts w:ascii="Times New Roman" w:hAnsi="Times New Roman" w:cs="Times New Roman"/>
          <w:sz w:val="28"/>
          <w:szCs w:val="28"/>
        </w:rPr>
        <w:t xml:space="preserve">3.2.7. Максимальный срок исполнения указанной административной процедуры (действия) </w:t>
      </w:r>
      <w:r>
        <w:rPr>
          <w:rFonts w:ascii="Times New Roman" w:hAnsi="Times New Roman" w:cs="Times New Roman"/>
          <w:sz w:val="28"/>
          <w:szCs w:val="28"/>
        </w:rPr>
        <w:t>–</w:t>
      </w:r>
      <w:r w:rsidRPr="00D86628">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D86628">
        <w:rPr>
          <w:rFonts w:ascii="Times New Roman" w:hAnsi="Times New Roman" w:cs="Times New Roman"/>
          <w:sz w:val="28"/>
          <w:szCs w:val="28"/>
        </w:rPr>
        <w:t>д</w:t>
      </w:r>
      <w:r>
        <w:rPr>
          <w:rFonts w:ascii="Times New Roman" w:hAnsi="Times New Roman" w:cs="Times New Roman"/>
          <w:sz w:val="28"/>
          <w:szCs w:val="28"/>
        </w:rPr>
        <w:t>ень</w:t>
      </w:r>
      <w:r w:rsidRPr="00D86628">
        <w:rPr>
          <w:rFonts w:ascii="Times New Roman" w:hAnsi="Times New Roman" w:cs="Times New Roman"/>
          <w:sz w:val="28"/>
          <w:szCs w:val="28"/>
        </w:rPr>
        <w:t>.</w:t>
      </w:r>
    </w:p>
    <w:p w14:paraId="44C2D2FF" w14:textId="77777777" w:rsidR="00DA684D" w:rsidRPr="003B19C6" w:rsidRDefault="00DA684D" w:rsidP="00DA684D">
      <w:pPr>
        <w:rPr>
          <w:rFonts w:ascii="Times New Roman" w:hAnsi="Times New Roman" w:cs="Times New Roman"/>
          <w:sz w:val="28"/>
          <w:szCs w:val="28"/>
        </w:rPr>
      </w:pPr>
    </w:p>
    <w:p w14:paraId="1F5D596C" w14:textId="77777777" w:rsidR="00DE6E76" w:rsidRPr="003B19C6" w:rsidRDefault="00CD4390" w:rsidP="00D86628">
      <w:pPr>
        <w:pStyle w:val="3"/>
        <w:spacing w:before="0"/>
        <w:rPr>
          <w:rFonts w:ascii="Times New Roman" w:hAnsi="Times New Roman" w:cs="Times New Roman"/>
          <w:color w:val="auto"/>
          <w:sz w:val="28"/>
          <w:szCs w:val="28"/>
        </w:rPr>
      </w:pPr>
      <w:r w:rsidRPr="003B19C6">
        <w:rPr>
          <w:rFonts w:ascii="Times New Roman" w:hAnsi="Times New Roman" w:cs="Times New Roman"/>
          <w:color w:val="auto"/>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14:paraId="5B3C35D6" w14:textId="77777777" w:rsidR="00DE6E76" w:rsidRPr="003B19C6" w:rsidRDefault="00CD4390" w:rsidP="00D86628">
      <w:pPr>
        <w:pStyle w:val="3"/>
        <w:spacing w:before="0"/>
        <w:rPr>
          <w:rFonts w:ascii="Times New Roman" w:hAnsi="Times New Roman" w:cs="Times New Roman"/>
          <w:color w:val="auto"/>
          <w:sz w:val="28"/>
          <w:szCs w:val="28"/>
        </w:rPr>
      </w:pPr>
      <w:r w:rsidRPr="003B19C6">
        <w:rPr>
          <w:rFonts w:ascii="Times New Roman" w:hAnsi="Times New Roman" w:cs="Times New Roman"/>
          <w:color w:val="auto"/>
          <w:sz w:val="28"/>
          <w:szCs w:val="28"/>
        </w:rPr>
        <w:t>для получения документов и (или) информации</w:t>
      </w:r>
    </w:p>
    <w:p w14:paraId="2FEA3606" w14:textId="77777777" w:rsidR="00DE6E76" w:rsidRPr="003B19C6" w:rsidRDefault="00DE6E76" w:rsidP="00D86628">
      <w:pPr>
        <w:rPr>
          <w:rFonts w:ascii="Times New Roman" w:hAnsi="Times New Roman" w:cs="Times New Roman"/>
          <w:sz w:val="28"/>
          <w:szCs w:val="28"/>
        </w:rPr>
      </w:pPr>
    </w:p>
    <w:p w14:paraId="6FBC9B68" w14:textId="7749A928" w:rsidR="00D86628" w:rsidRPr="00D86628" w:rsidRDefault="00D86628" w:rsidP="00D86628">
      <w:pPr>
        <w:pStyle w:val="3"/>
        <w:spacing w:before="0" w:after="0"/>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Pr="00D86628">
        <w:rPr>
          <w:rFonts w:ascii="Times New Roman" w:hAnsi="Times New Roman" w:cs="Times New Roman"/>
          <w:b w:val="0"/>
          <w:bCs w:val="0"/>
          <w:color w:val="auto"/>
          <w:sz w:val="28"/>
          <w:szCs w:val="28"/>
        </w:rPr>
        <w:t xml:space="preserve">3.3.1. Основанием для начала административной процедуры (действия) </w:t>
      </w:r>
      <w:r w:rsidRPr="00D86628">
        <w:rPr>
          <w:rFonts w:ascii="Times New Roman" w:hAnsi="Times New Roman" w:cs="Times New Roman"/>
          <w:b w:val="0"/>
          <w:bCs w:val="0"/>
          <w:color w:val="auto"/>
          <w:sz w:val="28"/>
          <w:szCs w:val="28"/>
        </w:rPr>
        <w:lastRenderedPageBreak/>
        <w:t>является принятие от Заявителя или из МФЦ заявления и прилагаемых к нему документов специалистом Уполномоченного органа.</w:t>
      </w:r>
    </w:p>
    <w:p w14:paraId="31A2CC7C" w14:textId="5FEB51C0" w:rsidR="00D86628" w:rsidRPr="00D86628" w:rsidRDefault="00D86628" w:rsidP="00D86628">
      <w:pPr>
        <w:pStyle w:val="3"/>
        <w:spacing w:before="0" w:after="0"/>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Pr="00D86628">
        <w:rPr>
          <w:rFonts w:ascii="Times New Roman" w:hAnsi="Times New Roman" w:cs="Times New Roman"/>
          <w:b w:val="0"/>
          <w:bCs w:val="0"/>
          <w:color w:val="auto"/>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4D8B7382"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9DB207C"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проверяет соответствие представленных документов установленным требованиям, удостоверяясь, что:</w:t>
      </w:r>
    </w:p>
    <w:p w14:paraId="667A2237"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767F8AD8"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тексты документов написаны разборчиво;</w:t>
      </w:r>
    </w:p>
    <w:p w14:paraId="15FE6BC5"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фамилии, имена и отчества физических лиц, адреса их мест жительства написаны полностью;</w:t>
      </w:r>
    </w:p>
    <w:p w14:paraId="5C791C3D"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в документах нет подчисток, приписок, зачёркнутых слов и иных не оговоренных в них исправлений;</w:t>
      </w:r>
    </w:p>
    <w:p w14:paraId="2D3D286D"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документы не исполнены карандашом;</w:t>
      </w:r>
    </w:p>
    <w:p w14:paraId="1E44B664"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документы не имеют серьёзных повреждений, наличие которых не позволяет однозначно истолковать их содержание;</w:t>
      </w:r>
    </w:p>
    <w:p w14:paraId="4D15D72B"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срок действия документов не истёк;</w:t>
      </w:r>
    </w:p>
    <w:p w14:paraId="59EC7957"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документы содержат информацию, необходимую для предоставления Муниципальной услуги, указанной в заявлении;</w:t>
      </w:r>
    </w:p>
    <w:p w14:paraId="5FF7EDF3" w14:textId="77777777" w:rsidR="00D86628" w:rsidRPr="00D86628" w:rsidRDefault="00D86628" w:rsidP="00D86628">
      <w:pPr>
        <w:pStyle w:val="3"/>
        <w:spacing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документы представлены в полном объёме.</w:t>
      </w:r>
    </w:p>
    <w:p w14:paraId="457059F8" w14:textId="77777777" w:rsidR="00D86628" w:rsidRPr="00D86628" w:rsidRDefault="00D86628" w:rsidP="00D86628">
      <w:pPr>
        <w:pStyle w:val="3"/>
        <w:spacing w:after="0"/>
        <w:ind w:firstLine="72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xml:space="preserve">3.3.3. </w:t>
      </w:r>
      <w:proofErr w:type="gramStart"/>
      <w:r w:rsidRPr="00D86628">
        <w:rPr>
          <w:rFonts w:ascii="Times New Roman" w:hAnsi="Times New Roman" w:cs="Times New Roman"/>
          <w:b w:val="0"/>
          <w:bCs w:val="0"/>
          <w:color w:val="auto"/>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14:paraId="02385F02" w14:textId="2232CAC4" w:rsidR="00D86628" w:rsidRPr="00D86628" w:rsidRDefault="00D86628" w:rsidP="00D86628">
      <w:pPr>
        <w:pStyle w:val="3"/>
        <w:spacing w:before="0" w:after="0"/>
        <w:ind w:firstLine="72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w:t>
      </w:r>
      <w:r w:rsidRPr="00D86628">
        <w:rPr>
          <w:rFonts w:ascii="Times New Roman" w:hAnsi="Times New Roman" w:cs="Times New Roman"/>
          <w:b w:val="0"/>
          <w:bCs w:val="0"/>
          <w:color w:val="auto"/>
          <w:sz w:val="28"/>
          <w:szCs w:val="28"/>
        </w:rPr>
        <w:lastRenderedPageBreak/>
        <w:t>заявления.</w:t>
      </w:r>
    </w:p>
    <w:p w14:paraId="47A17005" w14:textId="591E30A9" w:rsidR="00D86628" w:rsidRPr="00D86628" w:rsidRDefault="00D86628" w:rsidP="00D86628">
      <w:pPr>
        <w:pStyle w:val="3"/>
        <w:spacing w:before="0" w:after="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Документы и информация, которые указаны в пункте 2 части 1 статьи 7 Фед</w:t>
      </w:r>
      <w:r w:rsidR="0053415C">
        <w:rPr>
          <w:rFonts w:ascii="Times New Roman" w:hAnsi="Times New Roman" w:cs="Times New Roman"/>
          <w:b w:val="0"/>
          <w:bCs w:val="0"/>
          <w:color w:val="auto"/>
          <w:sz w:val="28"/>
          <w:szCs w:val="28"/>
        </w:rPr>
        <w:t xml:space="preserve">ерального закона № 210-ФЗ и для </w:t>
      </w:r>
      <w:r w:rsidR="000A56BA">
        <w:rPr>
          <w:rFonts w:ascii="Times New Roman" w:hAnsi="Times New Roman" w:cs="Times New Roman"/>
          <w:b w:val="0"/>
          <w:bCs w:val="0"/>
          <w:color w:val="auto"/>
          <w:sz w:val="28"/>
          <w:szCs w:val="28"/>
        </w:rPr>
        <w:t xml:space="preserve"> </w:t>
      </w:r>
      <w:r w:rsidRPr="00D86628">
        <w:rPr>
          <w:rFonts w:ascii="Times New Roman" w:hAnsi="Times New Roman" w:cs="Times New Roman"/>
          <w:b w:val="0"/>
          <w:bCs w:val="0"/>
          <w:color w:val="auto"/>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175354AD" w14:textId="77777777" w:rsidR="00D86628" w:rsidRPr="00D86628" w:rsidRDefault="00D86628" w:rsidP="00D86628">
      <w:pPr>
        <w:pStyle w:val="3"/>
        <w:spacing w:after="0"/>
        <w:ind w:firstLine="72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3.3.5. Специалист при поступлении ответов на запросы дополняет ими пакет документов Заявителя.</w:t>
      </w:r>
    </w:p>
    <w:p w14:paraId="72E427B1" w14:textId="77777777" w:rsidR="00D86628" w:rsidRPr="00D86628" w:rsidRDefault="00D86628" w:rsidP="00D86628">
      <w:pPr>
        <w:pStyle w:val="3"/>
        <w:spacing w:after="0"/>
        <w:ind w:firstLine="72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35D3B001" w14:textId="77777777" w:rsidR="00D86628" w:rsidRPr="00D86628" w:rsidRDefault="00D86628" w:rsidP="00D86628">
      <w:pPr>
        <w:pStyle w:val="3"/>
        <w:spacing w:before="0" w:after="0"/>
        <w:ind w:firstLine="72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1513F633" w14:textId="1E9EB743" w:rsidR="00D86628" w:rsidRDefault="00D86628" w:rsidP="00D86628">
      <w:pPr>
        <w:pStyle w:val="3"/>
        <w:spacing w:before="0" w:after="0"/>
        <w:ind w:firstLine="720"/>
        <w:jc w:val="both"/>
        <w:rPr>
          <w:rFonts w:ascii="Times New Roman" w:hAnsi="Times New Roman" w:cs="Times New Roman"/>
          <w:b w:val="0"/>
          <w:bCs w:val="0"/>
          <w:color w:val="auto"/>
          <w:sz w:val="28"/>
          <w:szCs w:val="28"/>
        </w:rPr>
      </w:pPr>
      <w:r w:rsidRPr="00D86628">
        <w:rPr>
          <w:rFonts w:ascii="Times New Roman" w:hAnsi="Times New Roman" w:cs="Times New Roman"/>
          <w:b w:val="0"/>
          <w:bCs w:val="0"/>
          <w:color w:val="auto"/>
          <w:sz w:val="28"/>
          <w:szCs w:val="28"/>
        </w:rPr>
        <w:t xml:space="preserve">3.3.8. Максимальный срок исполнения указанной административной процедуры (действия) </w:t>
      </w:r>
      <w:r>
        <w:rPr>
          <w:rFonts w:ascii="Times New Roman" w:hAnsi="Times New Roman" w:cs="Times New Roman"/>
          <w:b w:val="0"/>
          <w:bCs w:val="0"/>
          <w:color w:val="auto"/>
          <w:sz w:val="28"/>
          <w:szCs w:val="28"/>
        </w:rPr>
        <w:t>–</w:t>
      </w:r>
      <w:r w:rsidRPr="00D86628">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 xml:space="preserve">23 </w:t>
      </w:r>
      <w:r w:rsidRPr="00D86628">
        <w:rPr>
          <w:rFonts w:ascii="Times New Roman" w:hAnsi="Times New Roman" w:cs="Times New Roman"/>
          <w:b w:val="0"/>
          <w:bCs w:val="0"/>
          <w:color w:val="auto"/>
          <w:sz w:val="28"/>
          <w:szCs w:val="28"/>
        </w:rPr>
        <w:t>дн</w:t>
      </w:r>
      <w:r>
        <w:rPr>
          <w:rFonts w:ascii="Times New Roman" w:hAnsi="Times New Roman" w:cs="Times New Roman"/>
          <w:b w:val="0"/>
          <w:bCs w:val="0"/>
          <w:color w:val="auto"/>
          <w:sz w:val="28"/>
          <w:szCs w:val="28"/>
        </w:rPr>
        <w:t>я</w:t>
      </w:r>
      <w:r w:rsidRPr="00D86628">
        <w:rPr>
          <w:rFonts w:ascii="Times New Roman" w:hAnsi="Times New Roman" w:cs="Times New Roman"/>
          <w:b w:val="0"/>
          <w:bCs w:val="0"/>
          <w:color w:val="auto"/>
          <w:sz w:val="28"/>
          <w:szCs w:val="28"/>
        </w:rPr>
        <w:t>.</w:t>
      </w:r>
    </w:p>
    <w:p w14:paraId="54A12178" w14:textId="77777777" w:rsidR="00D86628" w:rsidRPr="00D86628" w:rsidRDefault="00D86628" w:rsidP="00D86628"/>
    <w:p w14:paraId="6293B2F7"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3.4. Подготовка результата предоставления Муниципальной услуги</w:t>
      </w:r>
    </w:p>
    <w:p w14:paraId="5745932F" w14:textId="77777777" w:rsidR="00DE6E76" w:rsidRPr="003B19C6" w:rsidRDefault="00DE6E76">
      <w:pPr>
        <w:rPr>
          <w:rFonts w:ascii="Times New Roman" w:hAnsi="Times New Roman" w:cs="Times New Roman"/>
          <w:sz w:val="28"/>
          <w:szCs w:val="28"/>
        </w:rPr>
      </w:pPr>
    </w:p>
    <w:p w14:paraId="07D59A35" w14:textId="3FAAC9A7" w:rsidR="00D86628" w:rsidRPr="00D86628" w:rsidRDefault="00CD4390" w:rsidP="00D86628">
      <w:pPr>
        <w:rPr>
          <w:rFonts w:ascii="Times New Roman" w:hAnsi="Times New Roman" w:cs="Times New Roman"/>
          <w:sz w:val="28"/>
          <w:szCs w:val="28"/>
        </w:rPr>
      </w:pPr>
      <w:r w:rsidRPr="003B19C6">
        <w:rPr>
          <w:rFonts w:ascii="Times New Roman" w:hAnsi="Times New Roman" w:cs="Times New Roman"/>
          <w:sz w:val="28"/>
          <w:szCs w:val="28"/>
        </w:rPr>
        <w:t>3.4.1. </w:t>
      </w:r>
      <w:r w:rsidR="00D86628" w:rsidRPr="00D86628">
        <w:rPr>
          <w:rFonts w:ascii="Times New Roman" w:hAnsi="Times New Roman" w:cs="Times New Roman"/>
          <w:sz w:val="28"/>
          <w:szCs w:val="28"/>
        </w:rPr>
        <w:t>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31744404" w14:textId="77777777" w:rsidR="00CC6EDD" w:rsidRPr="00CC6EDD" w:rsidRDefault="00DA684D" w:rsidP="00CC6EDD">
      <w:pPr>
        <w:rPr>
          <w:rFonts w:ascii="Times New Roman" w:hAnsi="Times New Roman" w:cs="Times New Roman"/>
          <w:sz w:val="28"/>
          <w:szCs w:val="28"/>
        </w:rPr>
      </w:pPr>
      <w:r w:rsidRPr="00DA684D">
        <w:rPr>
          <w:rFonts w:ascii="Times New Roman" w:hAnsi="Times New Roman" w:cs="Times New Roman"/>
          <w:sz w:val="28"/>
          <w:szCs w:val="28"/>
        </w:rPr>
        <w:t xml:space="preserve">3.4.2. </w:t>
      </w:r>
      <w:r w:rsidR="00CC6EDD" w:rsidRPr="00CC6EDD">
        <w:rPr>
          <w:rFonts w:ascii="Times New Roman" w:hAnsi="Times New Roman" w:cs="Times New Roman"/>
          <w:sz w:val="28"/>
          <w:szCs w:val="28"/>
        </w:rPr>
        <w:t xml:space="preserve">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5CF85111" w14:textId="77777777" w:rsidR="00DA684D" w:rsidRPr="00DA684D" w:rsidRDefault="00DA684D" w:rsidP="00DA684D">
      <w:pPr>
        <w:rPr>
          <w:rFonts w:ascii="Times New Roman" w:hAnsi="Times New Roman" w:cs="Times New Roman"/>
          <w:sz w:val="28"/>
          <w:szCs w:val="28"/>
        </w:rPr>
      </w:pPr>
      <w:proofErr w:type="gramStart"/>
      <w:r w:rsidRPr="00DA684D">
        <w:rPr>
          <w:rFonts w:ascii="Times New Roman" w:hAnsi="Times New Roman" w:cs="Times New Roman"/>
          <w:sz w:val="28"/>
          <w:szCs w:val="28"/>
        </w:rPr>
        <w:t>В случае поступления в течение двадцати четырех календарных дней со дня регистрации заявления обращения в письменной форме заявителя с просьбой о прекращении предоставления муниципальной услуги исполнитель, независимо от сделанного вывода согласно пункту 3.3.2 Регламента, до начала подготовки согласия, в том числе с соответствующими техническими условиями, или отказа в выдаче согласия в течение одного рабочего дня с момента поступления обращения готовит</w:t>
      </w:r>
      <w:proofErr w:type="gramEnd"/>
      <w:r w:rsidRPr="00DA684D">
        <w:rPr>
          <w:rFonts w:ascii="Times New Roman" w:hAnsi="Times New Roman" w:cs="Times New Roman"/>
          <w:sz w:val="28"/>
          <w:szCs w:val="28"/>
        </w:rPr>
        <w:t xml:space="preserve"> проект отказа в предоставлении муниципальной услуги.</w:t>
      </w:r>
    </w:p>
    <w:p w14:paraId="3D4AE0CD"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3.4.3. Исполнитель в течение трех календарных дней готовит проект согласия, в том числе с соответствующими техническими условиями, или отказа в выдаче согласия с указанием причин отказа и передает его на согласование руководителю структурного подразделения уполномоченного органа, ответственного за оказание муниципальной услуги (далее – руководитель структурного подразделения).</w:t>
      </w:r>
    </w:p>
    <w:p w14:paraId="7C9EFA53"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Срок действия согласия с соответствующими техническими условиями на проектирование не может превышать двух лет.</w:t>
      </w:r>
    </w:p>
    <w:p w14:paraId="79F64AE5"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lastRenderedPageBreak/>
        <w:t>3.4.4. Руководитель структурного подразделения в течение одного дня рассматривает представленный проект согласия, в том числе с соответствующими техническими условиями, или отказа в выдаче согласия и, после согласования, возвращает его исполнителю.</w:t>
      </w:r>
    </w:p>
    <w:p w14:paraId="78A4200F"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3.4.5. В день согласования проекта согласия, в том числе с соответствующими техническими условиями, или отказа в выдаче согласия руководителем структурного подразделения исполнитель передает его на согласование руководителю уполномоченного органа.</w:t>
      </w:r>
    </w:p>
    <w:p w14:paraId="4B6EDCCE"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3.4.6. В течение одного дня руководитель уполномоченного органа (один из заместителей руководителя) подписывает согласие, в том числе с соответствующими техническими условиями, или отказ в выдаче согласия и передает исполнителю.</w:t>
      </w:r>
    </w:p>
    <w:p w14:paraId="7719A053"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 xml:space="preserve">3.4.7. </w:t>
      </w:r>
      <w:proofErr w:type="gramStart"/>
      <w:r w:rsidRPr="00DA684D">
        <w:rPr>
          <w:rFonts w:ascii="Times New Roman" w:hAnsi="Times New Roman" w:cs="Times New Roman"/>
          <w:sz w:val="28"/>
          <w:szCs w:val="28"/>
        </w:rPr>
        <w:t>В день подписания исполнитель передает для регистрации согласие, в том числе с соответствующими техническими условиями, или отказ в выдаче согласия ответственному за регистрацию, который в течение одного дня осуществляет регистрацию согласия, в том числе с соответствующими техническими условиями, или отказа в выдаче согласия путем присвоения регистрационного номера согласно номенклатуре уполномоченного органа.</w:t>
      </w:r>
      <w:proofErr w:type="gramEnd"/>
    </w:p>
    <w:p w14:paraId="2D289A06"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3.4.8. Муниципальная услуга считается предоставленной уполномоченным органом с момента присвоения регистрационного номера. Дата присвоения регистрационного номера считается датой предоставления муниципальной услуги.</w:t>
      </w:r>
    </w:p>
    <w:p w14:paraId="09A9940D"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3.4.9. Результатом исполнения административной процедуры является присвоение регистрационного номера.</w:t>
      </w:r>
    </w:p>
    <w:p w14:paraId="49A16F38"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Результат выполнения административной процедуры фиксируется:</w:t>
      </w:r>
    </w:p>
    <w:p w14:paraId="51348F89"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подписью руководителя уполномоченного органа или лица, его замещающего;</w:t>
      </w:r>
    </w:p>
    <w:p w14:paraId="68734C97"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проставлением регистрационного номера письму уполномоченного органа;</w:t>
      </w:r>
    </w:p>
    <w:p w14:paraId="2A4E242F"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при направлении в многофункциональный центр - также способами, предусмотренными соответствующим соглашением с многофункциональным центром;</w:t>
      </w:r>
    </w:p>
    <w:p w14:paraId="12CEE50F"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в электронной форме - программными средствами.</w:t>
      </w:r>
    </w:p>
    <w:p w14:paraId="26363CF4" w14:textId="77777777" w:rsidR="00DA684D" w:rsidRPr="00DA684D"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Критерием принятия решения является наличие или отсутствие оснований для отказа в выдаче согласия.</w:t>
      </w:r>
    </w:p>
    <w:p w14:paraId="068AC790" w14:textId="44BEC130" w:rsidR="00DE6E76" w:rsidRDefault="00DA684D" w:rsidP="00DA684D">
      <w:pPr>
        <w:rPr>
          <w:rFonts w:ascii="Times New Roman" w:hAnsi="Times New Roman" w:cs="Times New Roman"/>
          <w:sz w:val="28"/>
          <w:szCs w:val="28"/>
        </w:rPr>
      </w:pPr>
      <w:r w:rsidRPr="00DA684D">
        <w:rPr>
          <w:rFonts w:ascii="Times New Roman" w:hAnsi="Times New Roman" w:cs="Times New Roman"/>
          <w:sz w:val="28"/>
          <w:szCs w:val="28"/>
        </w:rPr>
        <w:t xml:space="preserve">3.4.10. Максимальный срок выполнения указанной административной процедуры - </w:t>
      </w:r>
      <w:r w:rsidR="00CC6EDD">
        <w:rPr>
          <w:rFonts w:ascii="Times New Roman" w:hAnsi="Times New Roman" w:cs="Times New Roman"/>
          <w:sz w:val="28"/>
          <w:szCs w:val="28"/>
        </w:rPr>
        <w:t>7</w:t>
      </w:r>
      <w:r w:rsidRPr="00DA684D">
        <w:rPr>
          <w:rFonts w:ascii="Times New Roman" w:hAnsi="Times New Roman" w:cs="Times New Roman"/>
          <w:sz w:val="28"/>
          <w:szCs w:val="28"/>
        </w:rPr>
        <w:t xml:space="preserve"> дней.</w:t>
      </w:r>
    </w:p>
    <w:p w14:paraId="6734BAF3" w14:textId="77777777" w:rsidR="00DA684D" w:rsidRPr="003B19C6" w:rsidRDefault="00DA684D" w:rsidP="00DA684D">
      <w:pPr>
        <w:rPr>
          <w:rFonts w:ascii="Times New Roman" w:hAnsi="Times New Roman" w:cs="Times New Roman"/>
          <w:sz w:val="28"/>
          <w:szCs w:val="28"/>
        </w:rPr>
      </w:pPr>
    </w:p>
    <w:p w14:paraId="1516817C" w14:textId="77777777" w:rsidR="00DE6E76" w:rsidRPr="003B19C6" w:rsidRDefault="00CD4390" w:rsidP="00CE3E35">
      <w:pPr>
        <w:pStyle w:val="3"/>
        <w:spacing w:before="0"/>
        <w:rPr>
          <w:rFonts w:ascii="Times New Roman" w:hAnsi="Times New Roman" w:cs="Times New Roman"/>
          <w:color w:val="auto"/>
          <w:sz w:val="28"/>
          <w:szCs w:val="28"/>
        </w:rPr>
      </w:pPr>
      <w:r w:rsidRPr="003B19C6">
        <w:rPr>
          <w:rFonts w:ascii="Times New Roman" w:hAnsi="Times New Roman" w:cs="Times New Roman"/>
          <w:color w:val="auto"/>
          <w:sz w:val="28"/>
          <w:szCs w:val="28"/>
        </w:rPr>
        <w:t>3.5. Выдача (направление) Заявителю результата</w:t>
      </w:r>
    </w:p>
    <w:p w14:paraId="1B721EEE" w14:textId="77777777" w:rsidR="00DE6E76" w:rsidRPr="003B19C6" w:rsidRDefault="00CD4390" w:rsidP="00CE3E35">
      <w:pPr>
        <w:pStyle w:val="3"/>
        <w:spacing w:before="0"/>
        <w:rPr>
          <w:rFonts w:ascii="Times New Roman" w:hAnsi="Times New Roman" w:cs="Times New Roman"/>
          <w:color w:val="auto"/>
          <w:sz w:val="28"/>
          <w:szCs w:val="28"/>
        </w:rPr>
      </w:pPr>
      <w:r w:rsidRPr="003B19C6">
        <w:rPr>
          <w:rFonts w:ascii="Times New Roman" w:hAnsi="Times New Roman" w:cs="Times New Roman"/>
          <w:color w:val="auto"/>
          <w:sz w:val="28"/>
          <w:szCs w:val="28"/>
        </w:rPr>
        <w:t>предоставления Муниципальной услуги</w:t>
      </w:r>
    </w:p>
    <w:p w14:paraId="041962BC" w14:textId="77777777" w:rsidR="00DE6E76" w:rsidRPr="003B19C6" w:rsidRDefault="00DE6E76">
      <w:pPr>
        <w:rPr>
          <w:rFonts w:ascii="Times New Roman" w:hAnsi="Times New Roman" w:cs="Times New Roman"/>
          <w:sz w:val="28"/>
          <w:szCs w:val="28"/>
        </w:rPr>
      </w:pPr>
    </w:p>
    <w:p w14:paraId="5CED8AB4" w14:textId="6D98FED4"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3.5.1. </w:t>
      </w:r>
      <w:r w:rsidR="00174AC4" w:rsidRPr="00174AC4">
        <w:rPr>
          <w:rFonts w:ascii="Times New Roman" w:hAnsi="Times New Roman" w:cs="Times New Roman"/>
          <w:sz w:val="28"/>
          <w:szCs w:val="28"/>
        </w:rPr>
        <w:t xml:space="preserve">Основанием для начала административной процедуры является вывод исполнителя о наличии возможности выдачи согласия, в том числе с </w:t>
      </w:r>
      <w:r w:rsidR="00174AC4" w:rsidRPr="00174AC4">
        <w:rPr>
          <w:rFonts w:ascii="Times New Roman" w:hAnsi="Times New Roman" w:cs="Times New Roman"/>
          <w:sz w:val="28"/>
          <w:szCs w:val="28"/>
        </w:rPr>
        <w:lastRenderedPageBreak/>
        <w:t>соответствующими техническими условиями, или наличии оснований для отказа в выдаче согласия.</w:t>
      </w:r>
    </w:p>
    <w:p w14:paraId="1FEF1560"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14:paraId="652C9761" w14:textId="77777777" w:rsidR="00174AC4" w:rsidRPr="00174AC4" w:rsidRDefault="00CD4390" w:rsidP="00174AC4">
      <w:pPr>
        <w:rPr>
          <w:rFonts w:ascii="Times New Roman" w:hAnsi="Times New Roman" w:cs="Times New Roman"/>
          <w:sz w:val="28"/>
          <w:szCs w:val="28"/>
        </w:rPr>
      </w:pPr>
      <w:r w:rsidRPr="003B19C6">
        <w:rPr>
          <w:rFonts w:ascii="Times New Roman" w:hAnsi="Times New Roman" w:cs="Times New Roman"/>
          <w:sz w:val="28"/>
          <w:szCs w:val="28"/>
        </w:rPr>
        <w:t>3.5.3. </w:t>
      </w:r>
      <w:r w:rsidR="00174AC4" w:rsidRPr="00174AC4">
        <w:rPr>
          <w:rFonts w:ascii="Times New Roman" w:hAnsi="Times New Roman" w:cs="Times New Roman"/>
          <w:sz w:val="28"/>
          <w:szCs w:val="28"/>
        </w:rPr>
        <w:t>Результатом исполнения административной процедуры является присвоение регистрационного номера.</w:t>
      </w:r>
    </w:p>
    <w:p w14:paraId="7AB856A7" w14:textId="77777777" w:rsidR="00174AC4" w:rsidRPr="00174AC4"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Результат выполнения административной процедуры фиксируется:</w:t>
      </w:r>
    </w:p>
    <w:p w14:paraId="0CE12C86" w14:textId="77777777" w:rsidR="00174AC4" w:rsidRPr="00174AC4"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подписью руководителя уполномоченного органа или лица, его замещающего;</w:t>
      </w:r>
    </w:p>
    <w:p w14:paraId="3575BADE" w14:textId="77777777" w:rsidR="00174AC4" w:rsidRPr="00174AC4"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проставлением регистрационного номера письму уполномоченного органа;</w:t>
      </w:r>
    </w:p>
    <w:p w14:paraId="008E943E" w14:textId="77777777" w:rsidR="00174AC4" w:rsidRPr="00174AC4"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при направлении в многофункциональный центр - также способами, предусмотренными соответствующим соглашением с многофункциональным центром;</w:t>
      </w:r>
    </w:p>
    <w:p w14:paraId="78D9CDD6" w14:textId="77777777" w:rsidR="00174AC4" w:rsidRPr="00174AC4"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в электронной форме - программными средствами.</w:t>
      </w:r>
    </w:p>
    <w:p w14:paraId="3213D2A0" w14:textId="56BA773D" w:rsidR="00DE6E76" w:rsidRPr="003B19C6"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Критерием принятия решения является наличие или отсутствие оснований для отказа в выдаче согласия.</w:t>
      </w:r>
    </w:p>
    <w:p w14:paraId="3D841A4B" w14:textId="3594FC60"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3.5.4. </w:t>
      </w:r>
      <w:r w:rsidR="00174AC4" w:rsidRPr="00174AC4">
        <w:rPr>
          <w:rFonts w:ascii="Times New Roman" w:hAnsi="Times New Roman" w:cs="Times New Roman"/>
          <w:sz w:val="28"/>
          <w:szCs w:val="28"/>
        </w:rPr>
        <w:t xml:space="preserve">Максимальный срок выполнения указанной административной процедуры - </w:t>
      </w:r>
      <w:r w:rsidR="00CC6EDD">
        <w:rPr>
          <w:rFonts w:ascii="Times New Roman" w:hAnsi="Times New Roman" w:cs="Times New Roman"/>
          <w:sz w:val="28"/>
          <w:szCs w:val="28"/>
        </w:rPr>
        <w:t>7</w:t>
      </w:r>
      <w:r w:rsidR="00174AC4" w:rsidRPr="00174AC4">
        <w:rPr>
          <w:rFonts w:ascii="Times New Roman" w:hAnsi="Times New Roman" w:cs="Times New Roman"/>
          <w:sz w:val="28"/>
          <w:szCs w:val="28"/>
        </w:rPr>
        <w:t xml:space="preserve"> дней.</w:t>
      </w:r>
    </w:p>
    <w:p w14:paraId="0FF184BE" w14:textId="77777777" w:rsidR="00DE6E76" w:rsidRPr="003B19C6" w:rsidRDefault="00DE6E76">
      <w:pPr>
        <w:rPr>
          <w:rFonts w:ascii="Times New Roman" w:hAnsi="Times New Roman" w:cs="Times New Roman"/>
          <w:sz w:val="28"/>
          <w:szCs w:val="28"/>
        </w:rPr>
      </w:pPr>
    </w:p>
    <w:p w14:paraId="3F7E2A2A"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3.6. Особенности выполнения административных</w:t>
      </w:r>
      <w:r w:rsidR="006C69FF">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процедур (действий) в электронной форме</w:t>
      </w:r>
    </w:p>
    <w:p w14:paraId="66246F7D" w14:textId="77777777" w:rsidR="00DE6E76" w:rsidRPr="003B19C6" w:rsidRDefault="00DE6E76">
      <w:pPr>
        <w:rPr>
          <w:rFonts w:ascii="Times New Roman" w:hAnsi="Times New Roman" w:cs="Times New Roman"/>
          <w:sz w:val="28"/>
          <w:szCs w:val="28"/>
        </w:rPr>
      </w:pPr>
    </w:p>
    <w:p w14:paraId="5ABC1903" w14:textId="77777777" w:rsidR="0022140E" w:rsidRPr="0022140E" w:rsidRDefault="0022140E" w:rsidP="0022140E">
      <w:pPr>
        <w:widowControl/>
        <w:ind w:firstLine="851"/>
        <w:rPr>
          <w:rFonts w:ascii="Times New Roman" w:eastAsia="Times New Roman" w:hAnsi="Times New Roman" w:cs="Times New Roman"/>
          <w:color w:val="FF0000"/>
          <w:sz w:val="28"/>
          <w:szCs w:val="28"/>
        </w:rPr>
      </w:pPr>
      <w:r w:rsidRPr="0022140E">
        <w:rPr>
          <w:rFonts w:ascii="Times New Roman" w:eastAsia="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14:paraId="7D186286"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На Едином портале и Региональном портале размещается следующая информация:</w:t>
      </w:r>
    </w:p>
    <w:p w14:paraId="2B88B81A"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70B7604"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2) круг заявителей;</w:t>
      </w:r>
    </w:p>
    <w:p w14:paraId="4DBB569D"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3) срок предоставления Муниципальной услуги;</w:t>
      </w:r>
    </w:p>
    <w:p w14:paraId="26F692BD"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C681DFF"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14:paraId="2153A877"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lastRenderedPageBreak/>
        <w:t>6) исчерпывающий перечень оснований для приостановления или отказа в предоставлении Муниципальной услуги;</w:t>
      </w:r>
    </w:p>
    <w:p w14:paraId="21729521"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CFD9CC"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17E3338A" w14:textId="77777777" w:rsidR="0022140E" w:rsidRPr="0022140E" w:rsidRDefault="0022140E" w:rsidP="0022140E">
      <w:pPr>
        <w:widowControl/>
        <w:ind w:firstLine="851"/>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14:paraId="023CF31A" w14:textId="77777777" w:rsidR="0022140E" w:rsidRPr="0022140E" w:rsidRDefault="0022140E" w:rsidP="0022140E">
      <w:pPr>
        <w:widowControl/>
        <w:ind w:firstLine="851"/>
        <w:rPr>
          <w:rFonts w:ascii="Times New Roman" w:eastAsia="Times New Roman" w:hAnsi="Times New Roman" w:cs="Times New Roman"/>
          <w:sz w:val="28"/>
          <w:szCs w:val="28"/>
        </w:rPr>
      </w:pPr>
      <w:proofErr w:type="gramStart"/>
      <w:r w:rsidRPr="0022140E">
        <w:rPr>
          <w:rFonts w:ascii="Times New Roman" w:eastAsia="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7746E83C"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14:paraId="7648440D"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4D679A09"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proofErr w:type="gramStart"/>
      <w:r w:rsidRPr="0022140E">
        <w:rPr>
          <w:rFonts w:ascii="Times New Roman" w:eastAsia="Times New Roman" w:hAnsi="Times New Roman" w:cs="Times New Roman"/>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22140E">
        <w:rPr>
          <w:rFonts w:ascii="Times New Roman" w:eastAsia="Times New Roman" w:hAnsi="Times New Roman" w:cs="Times New Roman"/>
          <w:sz w:val="28"/>
          <w:szCs w:val="28"/>
        </w:rPr>
        <w:t xml:space="preserve"> для предоставления услуг. </w:t>
      </w:r>
    </w:p>
    <w:p w14:paraId="1A8D3A17"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proofErr w:type="gramStart"/>
      <w:r w:rsidRPr="0022140E">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w:t>
      </w:r>
      <w:r w:rsidRPr="0022140E">
        <w:rPr>
          <w:rFonts w:ascii="Times New Roman" w:eastAsia="Times New Roman" w:hAnsi="Times New Roman" w:cs="Times New Roman"/>
          <w:sz w:val="28"/>
          <w:szCs w:val="28"/>
        </w:rPr>
        <w:lastRenderedPageBreak/>
        <w:t>Заявителю уведомление об этом в электронной форме с указанием пунктов статьи 11 Федерального закона от 6 апреля</w:t>
      </w:r>
      <w:proofErr w:type="gramEnd"/>
      <w:r w:rsidRPr="0022140E">
        <w:rPr>
          <w:rFonts w:ascii="Times New Roman" w:eastAsia="Times New Roman" w:hAnsi="Times New Roman" w:cs="Times New Roman"/>
          <w:sz w:val="28"/>
          <w:szCs w:val="28"/>
        </w:rPr>
        <w:t xml:space="preserve"> 2011 г. № 63-ФЗ </w:t>
      </w:r>
      <w:r w:rsidRPr="0022140E">
        <w:rPr>
          <w:rFonts w:ascii="Times New Roman" w:eastAsia="Times New Roman" w:hAnsi="Times New Roman" w:cs="Times New Roman"/>
          <w:sz w:val="28"/>
          <w:szCs w:val="28"/>
        </w:rPr>
        <w:b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36FA50A2"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14:paraId="3BF42D3F"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21788DEC"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На Региональном портале размещаются образцы заполнения электронной формы запроса.</w:t>
      </w:r>
    </w:p>
    <w:p w14:paraId="28E96DE1"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290DBB"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При формировании запроса Заявителю обеспечивается:</w:t>
      </w:r>
    </w:p>
    <w:p w14:paraId="2800933B"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14:paraId="391CFF2C"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2876126D"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14:paraId="54ADB876"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78A710B"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proofErr w:type="gramStart"/>
      <w:r w:rsidRPr="0022140E">
        <w:rPr>
          <w:rFonts w:ascii="Times New Roman" w:eastAsia="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22140E">
        <w:rPr>
          <w:rFonts w:ascii="Times New Roman" w:eastAsia="Times New Roman" w:hAnsi="Times New Roman" w:cs="Times New Roman"/>
          <w:sz w:val="28"/>
          <w:szCs w:val="28"/>
        </w:rPr>
        <w:lastRenderedPageBreak/>
        <w:t>аутентификации), и сведений, опубликованных на Региональном портале, в части, касающейся сведений, отсутствующих в</w:t>
      </w:r>
      <w:proofErr w:type="gramEnd"/>
      <w:r w:rsidRPr="0022140E">
        <w:rPr>
          <w:rFonts w:ascii="Times New Roman" w:eastAsia="Times New Roman" w:hAnsi="Times New Roman" w:cs="Times New Roman"/>
          <w:sz w:val="28"/>
          <w:szCs w:val="28"/>
        </w:rPr>
        <w:t xml:space="preserve"> единой системе идентификац</w:t>
      </w:r>
      <w:proofErr w:type="gramStart"/>
      <w:r w:rsidRPr="0022140E">
        <w:rPr>
          <w:rFonts w:ascii="Times New Roman" w:eastAsia="Times New Roman" w:hAnsi="Times New Roman" w:cs="Times New Roman"/>
          <w:sz w:val="28"/>
          <w:szCs w:val="28"/>
        </w:rPr>
        <w:t>ии и ау</w:t>
      </w:r>
      <w:proofErr w:type="gramEnd"/>
      <w:r w:rsidRPr="0022140E">
        <w:rPr>
          <w:rFonts w:ascii="Times New Roman" w:eastAsia="Times New Roman" w:hAnsi="Times New Roman" w:cs="Times New Roman"/>
          <w:sz w:val="28"/>
          <w:szCs w:val="28"/>
        </w:rPr>
        <w:t>тентификации;</w:t>
      </w:r>
    </w:p>
    <w:p w14:paraId="051F753D"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22140E">
        <w:rPr>
          <w:rFonts w:ascii="Times New Roman" w:eastAsia="Times New Roman" w:hAnsi="Times New Roman" w:cs="Times New Roman"/>
          <w:sz w:val="28"/>
          <w:szCs w:val="28"/>
        </w:rPr>
        <w:t>потери</w:t>
      </w:r>
      <w:proofErr w:type="gramEnd"/>
      <w:r w:rsidRPr="0022140E">
        <w:rPr>
          <w:rFonts w:ascii="Times New Roman" w:eastAsia="Times New Roman" w:hAnsi="Times New Roman" w:cs="Times New Roman"/>
          <w:sz w:val="28"/>
          <w:szCs w:val="28"/>
        </w:rPr>
        <w:t xml:space="preserve"> ранее введенной информации;</w:t>
      </w:r>
    </w:p>
    <w:p w14:paraId="22E14827"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3799D357"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 xml:space="preserve">Сформированный и подписанный </w:t>
      </w:r>
      <w:proofErr w:type="gramStart"/>
      <w:r w:rsidRPr="0022140E">
        <w:rPr>
          <w:rFonts w:ascii="Times New Roman" w:eastAsia="Times New Roman" w:hAnsi="Times New Roman" w:cs="Times New Roman"/>
          <w:sz w:val="28"/>
          <w:szCs w:val="28"/>
        </w:rPr>
        <w:t>запрос</w:t>
      </w:r>
      <w:proofErr w:type="gramEnd"/>
      <w:r w:rsidRPr="0022140E">
        <w:rPr>
          <w:rFonts w:ascii="Times New Roman" w:eastAsia="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234D7BE9"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proofErr w:type="gramStart"/>
      <w:r w:rsidRPr="0022140E">
        <w:rPr>
          <w:rFonts w:ascii="Times New Roman" w:eastAsia="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14:paraId="6E97622C"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Срок регистрации запроса - 1 рабочий день.</w:t>
      </w:r>
    </w:p>
    <w:p w14:paraId="409E2B98"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0EFB3891"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B5DE0D"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1A148E96"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21AEDF9E"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w:t>
      </w:r>
      <w:r w:rsidRPr="0022140E">
        <w:rPr>
          <w:rFonts w:ascii="Times New Roman" w:eastAsia="Times New Roman" w:hAnsi="Times New Roman" w:cs="Times New Roman"/>
          <w:sz w:val="28"/>
          <w:szCs w:val="28"/>
        </w:rPr>
        <w:lastRenderedPageBreak/>
        <w:t>наличие оснований для отказа в приеме запроса, указанных в пункте 2.9.1 подраздела 2.9 раздела 2 настоящего Административного регламента.</w:t>
      </w:r>
    </w:p>
    <w:p w14:paraId="4CC5830B"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5041243F" w14:textId="77777777" w:rsidR="0022140E" w:rsidRPr="0022140E" w:rsidRDefault="0022140E" w:rsidP="0022140E">
      <w:pPr>
        <w:widowControl/>
        <w:autoSpaceDE/>
        <w:autoSpaceDN/>
        <w:adjustRightInd/>
        <w:ind w:firstLine="708"/>
        <w:rPr>
          <w:rFonts w:ascii="Times New Roman" w:eastAsia="Times New Roman" w:hAnsi="Times New Roman" w:cs="Times New Roman"/>
          <w:i/>
          <w:sz w:val="28"/>
          <w:szCs w:val="28"/>
        </w:rPr>
      </w:pPr>
      <w:r w:rsidRPr="0022140E">
        <w:rPr>
          <w:rFonts w:ascii="Times New Roman" w:eastAsia="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14:paraId="6E186A43" w14:textId="77777777" w:rsidR="0022140E" w:rsidRPr="0022140E" w:rsidRDefault="0022140E" w:rsidP="0022140E">
      <w:pPr>
        <w:widowControl/>
        <w:autoSpaceDE/>
        <w:autoSpaceDN/>
        <w:adjustRightInd/>
        <w:ind w:firstLine="708"/>
        <w:rPr>
          <w:rFonts w:ascii="Times New Roman" w:eastAsia="Times New Roman" w:hAnsi="Times New Roman" w:cs="Times New Roman"/>
          <w:i/>
          <w:sz w:val="28"/>
          <w:szCs w:val="28"/>
        </w:rPr>
      </w:pPr>
      <w:r w:rsidRPr="0022140E">
        <w:rPr>
          <w:rFonts w:ascii="Times New Roman" w:eastAsia="Times New Roman" w:hAnsi="Times New Roman" w:cs="Times New Roman"/>
          <w:sz w:val="28"/>
          <w:szCs w:val="28"/>
        </w:rPr>
        <w:t>3.6.6. В качестве результата предоставления Муниципальной услуги Заявитель по его выбору вправе получить согласие или отказ</w:t>
      </w:r>
      <w:r w:rsidRPr="0022140E">
        <w:rPr>
          <w:rFonts w:ascii="Times New Roman" w:eastAsia="Times New Roman" w:hAnsi="Times New Roman" w:cs="Times New Roman"/>
          <w:i/>
          <w:sz w:val="28"/>
          <w:szCs w:val="28"/>
        </w:rPr>
        <w:t>:</w:t>
      </w:r>
    </w:p>
    <w:p w14:paraId="39B18354"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A07F213" w14:textId="77777777" w:rsidR="0022140E" w:rsidRPr="0022140E" w:rsidRDefault="0022140E" w:rsidP="0022140E">
      <w:pPr>
        <w:widowControl/>
        <w:rPr>
          <w:rFonts w:ascii="Times New Roman" w:eastAsia="Times New Roman" w:hAnsi="Times New Roman" w:cs="Times New Roman"/>
          <w:sz w:val="28"/>
          <w:szCs w:val="28"/>
        </w:rPr>
      </w:pPr>
      <w:bookmarkStart w:id="1" w:name="sub_1191"/>
      <w:r w:rsidRPr="0022140E">
        <w:rPr>
          <w:rFonts w:ascii="Times New Roman" w:eastAsia="Times New Roman" w:hAnsi="Times New Roman" w:cs="Times New Roman"/>
          <w:sz w:val="28"/>
          <w:szCs w:val="28"/>
        </w:rPr>
        <w:t>- в форме д</w:t>
      </w:r>
      <w:bookmarkStart w:id="2" w:name="sub_1192"/>
      <w:bookmarkEnd w:id="1"/>
      <w:r w:rsidRPr="0022140E">
        <w:rPr>
          <w:rFonts w:ascii="Times New Roman" w:eastAsia="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3" w:name="sub_1193"/>
      <w:bookmarkEnd w:id="2"/>
      <w:r w:rsidRPr="0022140E">
        <w:rPr>
          <w:rFonts w:ascii="Times New Roman" w:eastAsia="Times New Roman" w:hAnsi="Times New Roman" w:cs="Times New Roman"/>
          <w:sz w:val="28"/>
          <w:szCs w:val="28"/>
        </w:rPr>
        <w:t>;</w:t>
      </w:r>
    </w:p>
    <w:p w14:paraId="4DDEA475" w14:textId="77777777" w:rsidR="0022140E" w:rsidRPr="0022140E" w:rsidRDefault="0022140E" w:rsidP="0022140E">
      <w:pPr>
        <w:widowControl/>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 на бумажном носителе.</w:t>
      </w:r>
    </w:p>
    <w:bookmarkEnd w:id="3"/>
    <w:p w14:paraId="7158095F"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140E">
        <w:rPr>
          <w:rFonts w:ascii="Times New Roman" w:eastAsia="Times New Roman" w:hAnsi="Times New Roman" w:cs="Times New Roman"/>
          <w:sz w:val="28"/>
          <w:szCs w:val="28"/>
        </w:rPr>
        <w:t>срока действия результата предоставления Муниципальной услуги</w:t>
      </w:r>
      <w:proofErr w:type="gramEnd"/>
      <w:r w:rsidRPr="0022140E">
        <w:rPr>
          <w:rFonts w:ascii="Times New Roman" w:eastAsia="Times New Roman" w:hAnsi="Times New Roman" w:cs="Times New Roman"/>
          <w:sz w:val="28"/>
          <w:szCs w:val="28"/>
        </w:rPr>
        <w:t>.</w:t>
      </w:r>
    </w:p>
    <w:p w14:paraId="596C7ECA"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32490032"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35995ED3"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14:paraId="57D78444" w14:textId="77777777" w:rsidR="0022140E" w:rsidRPr="0022140E" w:rsidRDefault="0022140E" w:rsidP="0022140E">
      <w:pPr>
        <w:widowControl/>
        <w:ind w:firstLine="708"/>
        <w:rPr>
          <w:rFonts w:ascii="Times New Roman" w:eastAsia="Times New Roman" w:hAnsi="Times New Roman" w:cs="Times New Roman"/>
          <w:sz w:val="28"/>
          <w:szCs w:val="28"/>
        </w:rPr>
      </w:pPr>
      <w:bookmarkStart w:id="4" w:name="sub_1231"/>
      <w:r w:rsidRPr="0022140E">
        <w:rPr>
          <w:rFonts w:ascii="Times New Roman" w:eastAsia="Times New Roman" w:hAnsi="Times New Roman" w:cs="Times New Roman"/>
          <w:sz w:val="28"/>
          <w:szCs w:val="28"/>
        </w:rPr>
        <w:t>а) уведомление о записи на прием в МФЦ, содержащее сведения о дате, времени и месте приема;</w:t>
      </w:r>
    </w:p>
    <w:p w14:paraId="01FA06B7" w14:textId="77777777" w:rsidR="0022140E" w:rsidRPr="0022140E" w:rsidRDefault="0022140E" w:rsidP="0022140E">
      <w:pPr>
        <w:widowControl/>
        <w:rPr>
          <w:rFonts w:ascii="Times New Roman" w:eastAsia="Times New Roman" w:hAnsi="Times New Roman" w:cs="Times New Roman"/>
          <w:sz w:val="28"/>
          <w:szCs w:val="28"/>
        </w:rPr>
      </w:pPr>
      <w:bookmarkStart w:id="5" w:name="sub_1232"/>
      <w:bookmarkEnd w:id="4"/>
      <w:proofErr w:type="gramStart"/>
      <w:r w:rsidRPr="0022140E">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14:paraId="6FE03E12" w14:textId="77777777" w:rsidR="0022140E" w:rsidRPr="0022140E" w:rsidRDefault="0022140E" w:rsidP="0022140E">
      <w:pPr>
        <w:widowControl/>
        <w:rPr>
          <w:rFonts w:ascii="Times New Roman" w:eastAsia="Times New Roman" w:hAnsi="Times New Roman" w:cs="Times New Roman"/>
          <w:sz w:val="28"/>
          <w:szCs w:val="28"/>
        </w:rPr>
      </w:pPr>
      <w:bookmarkStart w:id="6" w:name="sub_1234"/>
      <w:bookmarkEnd w:id="5"/>
      <w:r w:rsidRPr="0022140E">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6"/>
    <w:p w14:paraId="08BA1D19" w14:textId="77777777" w:rsidR="0022140E" w:rsidRPr="0022140E" w:rsidRDefault="0022140E" w:rsidP="0022140E">
      <w:pPr>
        <w:widowControl/>
        <w:autoSpaceDE/>
        <w:autoSpaceDN/>
        <w:adjustRightInd/>
        <w:ind w:firstLine="708"/>
        <w:rPr>
          <w:rFonts w:ascii="Times New Roman" w:eastAsia="Times New Roman" w:hAnsi="Times New Roman" w:cs="Times New Roman"/>
          <w:sz w:val="28"/>
          <w:szCs w:val="28"/>
        </w:rPr>
      </w:pPr>
      <w:r w:rsidRPr="0022140E">
        <w:rPr>
          <w:rFonts w:ascii="Times New Roman" w:eastAsia="Times New Roman" w:hAnsi="Times New Roman" w:cs="Times New Roman"/>
          <w:sz w:val="28"/>
          <w:szCs w:val="28"/>
        </w:rPr>
        <w:lastRenderedPageBreak/>
        <w:t xml:space="preserve">Заявителям обеспечивается возможность оценить доступность и качество Муниципальной услуги на Региональном портале. </w:t>
      </w:r>
    </w:p>
    <w:p w14:paraId="5C142DD5" w14:textId="77777777" w:rsidR="00174AC4" w:rsidRPr="003B19C6" w:rsidRDefault="00174AC4" w:rsidP="00174AC4">
      <w:pPr>
        <w:ind w:firstLine="838"/>
        <w:rPr>
          <w:rFonts w:ascii="Times New Roman" w:hAnsi="Times New Roman" w:cs="Times New Roman"/>
          <w:sz w:val="28"/>
          <w:szCs w:val="28"/>
        </w:rPr>
      </w:pPr>
    </w:p>
    <w:p w14:paraId="03FD66EB"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3.7. Порядок выполнения административных процедур (действий) многофункциональными центрами предоставления</w:t>
      </w:r>
      <w:r w:rsidR="006C69FF">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государственных и муниципальных услуг</w:t>
      </w:r>
    </w:p>
    <w:p w14:paraId="2B6201A7" w14:textId="77777777" w:rsidR="00DE6E76" w:rsidRPr="003B19C6" w:rsidRDefault="00DE6E76">
      <w:pPr>
        <w:rPr>
          <w:rFonts w:ascii="Times New Roman" w:hAnsi="Times New Roman" w:cs="Times New Roman"/>
          <w:sz w:val="28"/>
          <w:szCs w:val="28"/>
        </w:rPr>
      </w:pPr>
    </w:p>
    <w:p w14:paraId="69E62F4E"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3EB1BE68"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12" w:history="1">
        <w:r w:rsidRPr="003B19C6">
          <w:rPr>
            <w:rStyle w:val="a4"/>
            <w:rFonts w:ascii="Times New Roman" w:hAnsi="Times New Roman" w:cs="Times New Roman"/>
            <w:color w:val="auto"/>
            <w:sz w:val="28"/>
            <w:szCs w:val="28"/>
          </w:rPr>
          <w:t>постановлением</w:t>
        </w:r>
      </w:hyperlink>
      <w:r w:rsidRPr="003B19C6">
        <w:rPr>
          <w:rFonts w:ascii="Times New Roman" w:hAnsi="Times New Roman" w:cs="Times New Roman"/>
          <w:sz w:val="28"/>
          <w:szCs w:val="28"/>
        </w:rPr>
        <w:t xml:space="preserve"> Правительства Российской Федерации</w:t>
      </w:r>
      <w:proofErr w:type="gramEnd"/>
      <w:r w:rsidRPr="003B19C6">
        <w:rPr>
          <w:rFonts w:ascii="Times New Roman" w:hAnsi="Times New Roman" w:cs="Times New Roman"/>
          <w:sz w:val="28"/>
          <w:szCs w:val="28"/>
        </w:rPr>
        <w:t xml:space="preserve"> от 22 декабря 2012 года N 1376 "Об утверждении </w:t>
      </w:r>
      <w:proofErr w:type="gramStart"/>
      <w:r w:rsidRPr="003B19C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B19C6">
        <w:rPr>
          <w:rFonts w:ascii="Times New Roman" w:hAnsi="Times New Roman" w:cs="Times New Roman"/>
          <w:sz w:val="28"/>
          <w:szCs w:val="28"/>
        </w:rPr>
        <w:t xml:space="preserve"> и муниципальных услуг".</w:t>
      </w:r>
    </w:p>
    <w:p w14:paraId="43E26FB3"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rsidR="000C32BA" w:rsidRPr="000C32BA">
        <w:rPr>
          <w:rFonts w:ascii="Times New Roman" w:hAnsi="Times New Roman" w:cs="Times New Roman"/>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w:t>
      </w:r>
      <w:r w:rsidRPr="003B19C6">
        <w:rPr>
          <w:rFonts w:ascii="Times New Roman" w:hAnsi="Times New Roman" w:cs="Times New Roman"/>
          <w:sz w:val="28"/>
          <w:szCs w:val="28"/>
        </w:rPr>
        <w:t>а</w:t>
      </w:r>
      <w:proofErr w:type="gramEnd"/>
      <w:r w:rsidRPr="003B19C6">
        <w:rPr>
          <w:rFonts w:ascii="Times New Roman" w:hAnsi="Times New Roman" w:cs="Times New Roman"/>
          <w:sz w:val="28"/>
          <w:szCs w:val="28"/>
        </w:rPr>
        <w:t xml:space="preserve"> </w:t>
      </w:r>
      <w:proofErr w:type="gramStart"/>
      <w:r w:rsidRPr="003B19C6">
        <w:rPr>
          <w:rFonts w:ascii="Times New Roman" w:hAnsi="Times New Roman" w:cs="Times New Roman"/>
          <w:sz w:val="28"/>
          <w:szCs w:val="28"/>
        </w:rPr>
        <w:t>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14:paraId="60E410A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w:t>
      </w:r>
      <w:proofErr w:type="gramStart"/>
      <w:r w:rsidRPr="003B19C6">
        <w:rPr>
          <w:rFonts w:ascii="Times New Roman" w:hAnsi="Times New Roman" w:cs="Times New Roman"/>
          <w:sz w:val="28"/>
          <w:szCs w:val="28"/>
        </w:rPr>
        <w:t>,</w:t>
      </w:r>
      <w:proofErr w:type="gramEnd"/>
      <w:r w:rsidRPr="003B19C6">
        <w:rPr>
          <w:rFonts w:ascii="Times New Roman" w:hAnsi="Times New Roman" w:cs="Times New Roman"/>
          <w:sz w:val="28"/>
          <w:szCs w:val="28"/>
        </w:rPr>
        <w:t xml:space="preserve"> если представлены подлинники документов Заявителя, перечень которых определен </w:t>
      </w:r>
      <w:hyperlink r:id="rId13" w:history="1">
        <w:r w:rsidRPr="003B19C6">
          <w:rPr>
            <w:rStyle w:val="a4"/>
            <w:rFonts w:ascii="Times New Roman" w:hAnsi="Times New Roman" w:cs="Times New Roman"/>
            <w:color w:val="auto"/>
            <w:sz w:val="28"/>
            <w:szCs w:val="28"/>
          </w:rPr>
          <w:t>пунктом 6 статьи 7</w:t>
        </w:r>
      </w:hyperlink>
      <w:r w:rsidRPr="003B19C6">
        <w:rPr>
          <w:rFonts w:ascii="Times New Roman" w:hAnsi="Times New Roman" w:cs="Times New Roman"/>
          <w:sz w:val="28"/>
          <w:szCs w:val="28"/>
        </w:rPr>
        <w:t xml:space="preserve"> Федерального закона N 210-ФЗ, работник МФЦ снимает с них копии.</w:t>
      </w:r>
    </w:p>
    <w:p w14:paraId="285F9C5A"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Работник МФЦ, при приеме запросов проверяет правильность составления заявления (запроса), а также исчерпывающий перечень </w:t>
      </w:r>
      <w:r w:rsidRPr="003B19C6">
        <w:rPr>
          <w:rFonts w:ascii="Times New Roman" w:hAnsi="Times New Roman" w:cs="Times New Roman"/>
          <w:sz w:val="28"/>
          <w:szCs w:val="28"/>
        </w:rPr>
        <w:lastRenderedPageBreak/>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14:paraId="76FDFFA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0946D85C"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3B19C6">
        <w:rPr>
          <w:rFonts w:ascii="Times New Roman" w:hAnsi="Times New Roman" w:cs="Times New Roman"/>
          <w:sz w:val="28"/>
          <w:szCs w:val="28"/>
        </w:rPr>
        <w:t xml:space="preserve"> учетом положений </w:t>
      </w:r>
      <w:hyperlink r:id="rId14" w:history="1">
        <w:r w:rsidRPr="003B19C6">
          <w:rPr>
            <w:rStyle w:val="a4"/>
            <w:rFonts w:ascii="Times New Roman" w:hAnsi="Times New Roman" w:cs="Times New Roman"/>
            <w:color w:val="auto"/>
            <w:sz w:val="28"/>
            <w:szCs w:val="28"/>
          </w:rPr>
          <w:t>части 6 статьи 7</w:t>
        </w:r>
      </w:hyperlink>
      <w:r w:rsidRPr="003B19C6">
        <w:rPr>
          <w:rFonts w:ascii="Times New Roman" w:hAnsi="Times New Roman" w:cs="Times New Roman"/>
          <w:sz w:val="28"/>
          <w:szCs w:val="28"/>
        </w:rPr>
        <w:t xml:space="preserve"> Федерального закона N 210-ФЗ.</w:t>
      </w:r>
    </w:p>
    <w:p w14:paraId="7DE6F797"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hyperlink r:id="rId15" w:history="1">
        <w:r w:rsidRPr="003B19C6">
          <w:rPr>
            <w:rStyle w:val="a4"/>
            <w:rFonts w:ascii="Times New Roman" w:hAnsi="Times New Roman" w:cs="Times New Roman"/>
            <w:color w:val="auto"/>
            <w:sz w:val="28"/>
            <w:szCs w:val="28"/>
          </w:rPr>
          <w:t>пункте 2 части 1 статьи 7</w:t>
        </w:r>
      </w:hyperlink>
      <w:r w:rsidRPr="003B19C6">
        <w:rPr>
          <w:rFonts w:ascii="Times New Roman" w:hAnsi="Times New Roman" w:cs="Times New Roman"/>
          <w:sz w:val="28"/>
          <w:szCs w:val="28"/>
        </w:rPr>
        <w:t xml:space="preserve"> Федерального закона</w:t>
      </w:r>
      <w:r w:rsidRPr="003B19C6">
        <w:rPr>
          <w:rFonts w:ascii="Times New Roman" w:hAnsi="Times New Roman" w:cs="Times New Roman"/>
          <w:sz w:val="28"/>
          <w:szCs w:val="28"/>
        </w:rPr>
        <w:br/>
        <w:t>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3B19C6">
        <w:rPr>
          <w:rFonts w:ascii="Times New Roman" w:hAnsi="Times New Roman" w:cs="Times New Roman"/>
          <w:sz w:val="28"/>
          <w:szCs w:val="28"/>
        </w:rPr>
        <w:t xml:space="preserve"> целях </w:t>
      </w:r>
      <w:proofErr w:type="gramStart"/>
      <w:r w:rsidRPr="003B19C6">
        <w:rPr>
          <w:rFonts w:ascii="Times New Roman" w:hAnsi="Times New Roman" w:cs="Times New Roman"/>
          <w:sz w:val="28"/>
          <w:szCs w:val="28"/>
        </w:rPr>
        <w:t>ведения</w:t>
      </w:r>
      <w:proofErr w:type="gramEnd"/>
      <w:r w:rsidRPr="003B19C6">
        <w:rPr>
          <w:rFonts w:ascii="Times New Roman" w:hAnsi="Times New Roman" w:cs="Times New Roman"/>
          <w:sz w:val="28"/>
          <w:szCs w:val="28"/>
        </w:rPr>
        <w:t xml:space="preserve"> которого запрашиваются документы и информация.</w:t>
      </w:r>
    </w:p>
    <w:p w14:paraId="20B5689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6A7987AC"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3B19C6">
        <w:rPr>
          <w:rFonts w:ascii="Times New Roman" w:hAnsi="Times New Roman" w:cs="Times New Roman"/>
          <w:sz w:val="28"/>
          <w:szCs w:val="28"/>
        </w:rPr>
        <w:t xml:space="preserve"> безопасности Российской </w:t>
      </w:r>
      <w:proofErr w:type="gramStart"/>
      <w:r w:rsidRPr="003B19C6">
        <w:rPr>
          <w:rFonts w:ascii="Times New Roman" w:hAnsi="Times New Roman" w:cs="Times New Roman"/>
          <w:sz w:val="28"/>
          <w:szCs w:val="28"/>
        </w:rPr>
        <w:t>Федерации модели угроз безопасности информации</w:t>
      </w:r>
      <w:proofErr w:type="gramEnd"/>
      <w:r w:rsidRPr="003B19C6">
        <w:rPr>
          <w:rFonts w:ascii="Times New Roman" w:hAnsi="Times New Roman" w:cs="Times New Roman"/>
          <w:sz w:val="28"/>
          <w:szCs w:val="28"/>
        </w:rPr>
        <w:t xml:space="preserve"> в информационной системе, используемой в целях приема </w:t>
      </w:r>
      <w:r w:rsidRPr="003B19C6">
        <w:rPr>
          <w:rFonts w:ascii="Times New Roman" w:hAnsi="Times New Roman" w:cs="Times New Roman"/>
          <w:sz w:val="28"/>
          <w:szCs w:val="28"/>
        </w:rPr>
        <w:lastRenderedPageBreak/>
        <w:t>обращений за получением Муниципальной услуги и (или) предоставления такой услуги.</w:t>
      </w:r>
    </w:p>
    <w:p w14:paraId="5356BB22" w14:textId="77777777" w:rsidR="00DE6E76" w:rsidRPr="003B19C6" w:rsidRDefault="00DE6E76">
      <w:pPr>
        <w:rPr>
          <w:rFonts w:ascii="Times New Roman" w:hAnsi="Times New Roman" w:cs="Times New Roman"/>
          <w:sz w:val="28"/>
          <w:szCs w:val="28"/>
        </w:rPr>
      </w:pPr>
    </w:p>
    <w:p w14:paraId="4155E589"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17539EF9" w14:textId="77777777" w:rsidR="00DE6E76" w:rsidRPr="003B19C6" w:rsidRDefault="00DE6E76">
      <w:pPr>
        <w:rPr>
          <w:rFonts w:ascii="Times New Roman" w:hAnsi="Times New Roman" w:cs="Times New Roman"/>
          <w:sz w:val="28"/>
          <w:szCs w:val="28"/>
        </w:rPr>
      </w:pPr>
    </w:p>
    <w:p w14:paraId="12D21DDB" w14:textId="77777777" w:rsidR="0022140E" w:rsidRPr="0022140E" w:rsidRDefault="0022140E" w:rsidP="0022140E">
      <w:pPr>
        <w:rPr>
          <w:rFonts w:ascii="Times New Roman" w:hAnsi="Times New Roman" w:cs="Times New Roman"/>
          <w:sz w:val="28"/>
          <w:szCs w:val="28"/>
        </w:rPr>
      </w:pPr>
      <w:proofErr w:type="gramStart"/>
      <w:r w:rsidRPr="0022140E">
        <w:rPr>
          <w:rFonts w:ascii="Times New Roman" w:hAnsi="Times New Roman" w:cs="Times New Roman"/>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14:paraId="21D01169" w14:textId="77777777" w:rsidR="0022140E" w:rsidRPr="0022140E" w:rsidRDefault="0022140E" w:rsidP="0022140E">
      <w:pPr>
        <w:rPr>
          <w:rFonts w:ascii="Times New Roman" w:hAnsi="Times New Roman" w:cs="Times New Roman"/>
          <w:sz w:val="28"/>
          <w:szCs w:val="28"/>
        </w:rPr>
      </w:pPr>
      <w:proofErr w:type="gramStart"/>
      <w:r w:rsidRPr="0022140E">
        <w:rPr>
          <w:rFonts w:ascii="Times New Roman" w:hAnsi="Times New Roman" w:cs="Times New Roman"/>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14:paraId="46389B1F" w14:textId="77777777" w:rsidR="0022140E" w:rsidRPr="0022140E" w:rsidRDefault="0022140E" w:rsidP="0022140E">
      <w:pPr>
        <w:rPr>
          <w:rFonts w:ascii="Times New Roman" w:hAnsi="Times New Roman" w:cs="Times New Roman"/>
          <w:sz w:val="28"/>
          <w:szCs w:val="28"/>
        </w:rPr>
      </w:pPr>
      <w:proofErr w:type="gramStart"/>
      <w:r w:rsidRPr="0022140E">
        <w:rPr>
          <w:rFonts w:ascii="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14:paraId="04A3D406" w14:textId="77777777" w:rsidR="0022140E" w:rsidRPr="0022140E" w:rsidRDefault="0022140E" w:rsidP="0022140E">
      <w:pPr>
        <w:rPr>
          <w:rFonts w:ascii="Times New Roman" w:hAnsi="Times New Roman" w:cs="Times New Roman"/>
          <w:sz w:val="28"/>
          <w:szCs w:val="28"/>
        </w:rPr>
      </w:pPr>
      <w:proofErr w:type="gramStart"/>
      <w:r w:rsidRPr="0022140E">
        <w:rPr>
          <w:rFonts w:ascii="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14:paraId="1C09A2E7" w14:textId="77777777" w:rsidR="0022140E" w:rsidRPr="0022140E" w:rsidRDefault="0022140E" w:rsidP="0022140E">
      <w:pPr>
        <w:rPr>
          <w:rFonts w:ascii="Times New Roman" w:hAnsi="Times New Roman" w:cs="Times New Roman"/>
          <w:sz w:val="28"/>
          <w:szCs w:val="28"/>
        </w:rPr>
      </w:pPr>
      <w:r w:rsidRPr="0022140E">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46657B41" w14:textId="38BB3EA7" w:rsidR="00DE6E76" w:rsidRPr="003B19C6" w:rsidRDefault="0022140E" w:rsidP="0022140E">
      <w:pPr>
        <w:rPr>
          <w:rFonts w:ascii="Times New Roman" w:hAnsi="Times New Roman" w:cs="Times New Roman"/>
          <w:sz w:val="28"/>
          <w:szCs w:val="28"/>
        </w:rPr>
      </w:pPr>
      <w:r w:rsidRPr="0022140E">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3E363AFD"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4. Формы </w:t>
      </w:r>
      <w:proofErr w:type="gramStart"/>
      <w:r w:rsidRPr="003B19C6">
        <w:rPr>
          <w:rFonts w:ascii="Times New Roman" w:hAnsi="Times New Roman" w:cs="Times New Roman"/>
          <w:color w:val="auto"/>
          <w:sz w:val="28"/>
          <w:szCs w:val="28"/>
        </w:rPr>
        <w:t>контроля за</w:t>
      </w:r>
      <w:proofErr w:type="gramEnd"/>
      <w:r w:rsidRPr="003B19C6">
        <w:rPr>
          <w:rFonts w:ascii="Times New Roman" w:hAnsi="Times New Roman" w:cs="Times New Roman"/>
          <w:color w:val="auto"/>
          <w:sz w:val="28"/>
          <w:szCs w:val="28"/>
        </w:rPr>
        <w:t xml:space="preserve"> предоставлением муниципальной услуги</w:t>
      </w:r>
    </w:p>
    <w:p w14:paraId="4181D599" w14:textId="77777777" w:rsidR="00DE6E76" w:rsidRPr="003B19C6" w:rsidRDefault="00DE6E76">
      <w:pPr>
        <w:rPr>
          <w:rFonts w:ascii="Times New Roman" w:hAnsi="Times New Roman" w:cs="Times New Roman"/>
          <w:sz w:val="28"/>
          <w:szCs w:val="28"/>
        </w:rPr>
      </w:pPr>
    </w:p>
    <w:p w14:paraId="2CEC38AF"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 xml:space="preserve">4.1. Порядок осуществления текущего </w:t>
      </w:r>
      <w:proofErr w:type="gramStart"/>
      <w:r w:rsidRPr="003B19C6">
        <w:rPr>
          <w:rFonts w:ascii="Times New Roman" w:hAnsi="Times New Roman" w:cs="Times New Roman"/>
          <w:color w:val="auto"/>
          <w:sz w:val="28"/>
          <w:szCs w:val="28"/>
        </w:rPr>
        <w:t>контроля за</w:t>
      </w:r>
      <w:proofErr w:type="gramEnd"/>
      <w:r w:rsidRPr="003B19C6">
        <w:rPr>
          <w:rFonts w:ascii="Times New Roman" w:hAnsi="Times New Roman" w:cs="Times New Roman"/>
          <w:color w:val="auto"/>
          <w:sz w:val="28"/>
          <w:szCs w:val="28"/>
        </w:rPr>
        <w:t xml:space="preserve"> соблюдением</w:t>
      </w:r>
      <w:r w:rsidR="003D6BE3">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и исполнением ответственными должностными лицами положений</w:t>
      </w:r>
      <w:r w:rsidR="003D6BE3">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Административного регламента и иных нормативных правовых</w:t>
      </w:r>
      <w:r w:rsidR="003D6BE3">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актов, устанавливающих требования к предоставлению</w:t>
      </w:r>
      <w:r w:rsidR="003D6BE3">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Муниципальной услуги, а также принятием ими решений</w:t>
      </w:r>
    </w:p>
    <w:p w14:paraId="7D474CD7" w14:textId="77777777" w:rsidR="00DE6E76" w:rsidRPr="003B19C6" w:rsidRDefault="00DE6E76">
      <w:pPr>
        <w:rPr>
          <w:rFonts w:ascii="Times New Roman" w:hAnsi="Times New Roman" w:cs="Times New Roman"/>
          <w:sz w:val="28"/>
          <w:szCs w:val="28"/>
        </w:rPr>
      </w:pPr>
    </w:p>
    <w:p w14:paraId="25B813C5" w14:textId="77777777" w:rsidR="0022140E" w:rsidRPr="0022140E" w:rsidRDefault="0022140E" w:rsidP="0022140E">
      <w:pPr>
        <w:rPr>
          <w:rFonts w:ascii="Times New Roman" w:hAnsi="Times New Roman" w:cs="Times New Roman"/>
          <w:sz w:val="28"/>
          <w:szCs w:val="28"/>
        </w:rPr>
      </w:pPr>
      <w:r w:rsidRPr="0022140E">
        <w:rPr>
          <w:rFonts w:ascii="Times New Roman" w:hAnsi="Times New Roman" w:cs="Times New Roman"/>
          <w:sz w:val="28"/>
          <w:szCs w:val="28"/>
        </w:rPr>
        <w:t xml:space="preserve">Текущий </w:t>
      </w:r>
      <w:proofErr w:type="gramStart"/>
      <w:r w:rsidRPr="0022140E">
        <w:rPr>
          <w:rFonts w:ascii="Times New Roman" w:hAnsi="Times New Roman" w:cs="Times New Roman"/>
          <w:sz w:val="28"/>
          <w:szCs w:val="28"/>
        </w:rPr>
        <w:t>контроль за</w:t>
      </w:r>
      <w:proofErr w:type="gramEnd"/>
      <w:r w:rsidRPr="0022140E">
        <w:rPr>
          <w:rFonts w:ascii="Times New Roman" w:hAnsi="Times New Roman" w:cs="Times New Roman"/>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26181C48" w14:textId="21DB4416" w:rsidR="00174AC4" w:rsidRDefault="0022140E" w:rsidP="0022140E">
      <w:pPr>
        <w:rPr>
          <w:rFonts w:ascii="Times New Roman" w:hAnsi="Times New Roman" w:cs="Times New Roman"/>
          <w:sz w:val="28"/>
          <w:szCs w:val="28"/>
        </w:rPr>
      </w:pPr>
      <w:r w:rsidRPr="0022140E">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3CFB976" w14:textId="77777777" w:rsidR="0022140E" w:rsidRPr="003B19C6" w:rsidRDefault="0022140E" w:rsidP="0022140E">
      <w:pPr>
        <w:rPr>
          <w:rFonts w:ascii="Times New Roman" w:hAnsi="Times New Roman" w:cs="Times New Roman"/>
          <w:sz w:val="28"/>
          <w:szCs w:val="28"/>
        </w:rPr>
      </w:pPr>
    </w:p>
    <w:p w14:paraId="5B063CB7" w14:textId="30EFF353" w:rsidR="00DE6E76" w:rsidRPr="003B19C6" w:rsidRDefault="00CD4390" w:rsidP="00174AC4">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w:t>
      </w:r>
      <w:r w:rsidR="00174AC4">
        <w:rPr>
          <w:rFonts w:ascii="Times New Roman" w:hAnsi="Times New Roman" w:cs="Times New Roman"/>
          <w:color w:val="auto"/>
          <w:sz w:val="28"/>
          <w:szCs w:val="28"/>
        </w:rPr>
        <w:t xml:space="preserve"> м</w:t>
      </w:r>
      <w:r w:rsidRPr="003B19C6">
        <w:rPr>
          <w:rFonts w:ascii="Times New Roman" w:hAnsi="Times New Roman" w:cs="Times New Roman"/>
          <w:color w:val="auto"/>
          <w:sz w:val="28"/>
          <w:szCs w:val="28"/>
        </w:rPr>
        <w:t xml:space="preserve">униципальной услуги, в том числе порядок и формы </w:t>
      </w:r>
      <w:proofErr w:type="gramStart"/>
      <w:r w:rsidRPr="003B19C6">
        <w:rPr>
          <w:rFonts w:ascii="Times New Roman" w:hAnsi="Times New Roman" w:cs="Times New Roman"/>
          <w:color w:val="auto"/>
          <w:sz w:val="28"/>
          <w:szCs w:val="28"/>
        </w:rPr>
        <w:t>контроля за</w:t>
      </w:r>
      <w:proofErr w:type="gramEnd"/>
      <w:r w:rsidRPr="003B19C6">
        <w:rPr>
          <w:rFonts w:ascii="Times New Roman" w:hAnsi="Times New Roman" w:cs="Times New Roman"/>
          <w:color w:val="auto"/>
          <w:sz w:val="28"/>
          <w:szCs w:val="28"/>
        </w:rPr>
        <w:t xml:space="preserve"> полнотой и качеством предоставления Муниципальной услуги</w:t>
      </w:r>
    </w:p>
    <w:p w14:paraId="19541552" w14:textId="77777777" w:rsidR="00DE6E76" w:rsidRPr="003B19C6" w:rsidRDefault="00DE6E76">
      <w:pPr>
        <w:rPr>
          <w:rFonts w:ascii="Times New Roman" w:hAnsi="Times New Roman" w:cs="Times New Roman"/>
          <w:sz w:val="28"/>
          <w:szCs w:val="28"/>
        </w:rPr>
      </w:pPr>
    </w:p>
    <w:p w14:paraId="59E83783" w14:textId="77777777" w:rsidR="00174AC4" w:rsidRPr="00174AC4"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 xml:space="preserve">4.2.1. </w:t>
      </w:r>
      <w:proofErr w:type="gramStart"/>
      <w:r w:rsidRPr="00174AC4">
        <w:rPr>
          <w:rFonts w:ascii="Times New Roman" w:hAnsi="Times New Roman" w:cs="Times New Roman"/>
          <w:sz w:val="28"/>
          <w:szCs w:val="28"/>
        </w:rPr>
        <w:t>Контроль за</w:t>
      </w:r>
      <w:proofErr w:type="gramEnd"/>
      <w:r w:rsidRPr="00174AC4">
        <w:rPr>
          <w:rFonts w:ascii="Times New Roman" w:hAnsi="Times New Roman" w:cs="Times New Roman"/>
          <w:sz w:val="28"/>
          <w:szCs w:val="28"/>
        </w:rPr>
        <w:t xml:space="preserve"> полнотой и качеством предоставления муниципальной услуги включает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уполномоченного органа.</w:t>
      </w:r>
    </w:p>
    <w:p w14:paraId="3CA673CF" w14:textId="77777777" w:rsidR="00174AC4" w:rsidRPr="00174AC4"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4.2.2. Проверки могут быть плановыми и внеплановыми. Порядок и периодичность проведения плановых проверок устанавливаются уполномоченным органом.</w:t>
      </w:r>
    </w:p>
    <w:p w14:paraId="58B59028" w14:textId="77777777" w:rsidR="00174AC4" w:rsidRPr="00174AC4"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Внеплановые проверки проводятся с целью проверки устранения ранее выявленных нарушений, а также в случае получения жалоб на действия (бездействие) специалистов уполномоченного органа, а также по конкретному обращению заявителя.</w:t>
      </w:r>
    </w:p>
    <w:p w14:paraId="423C16A7" w14:textId="48684511" w:rsidR="00DE6E76" w:rsidRDefault="00174AC4" w:rsidP="00174AC4">
      <w:pPr>
        <w:rPr>
          <w:rFonts w:ascii="Times New Roman" w:hAnsi="Times New Roman" w:cs="Times New Roman"/>
          <w:sz w:val="28"/>
          <w:szCs w:val="28"/>
        </w:rPr>
      </w:pPr>
      <w:r w:rsidRPr="00174AC4">
        <w:rPr>
          <w:rFonts w:ascii="Times New Roman" w:hAnsi="Times New Roman" w:cs="Times New Roman"/>
          <w:sz w:val="28"/>
          <w:szCs w:val="28"/>
        </w:rPr>
        <w:t>4.2.3. Результаты плановых и внеплановых проверок оформляются в виде справок, в которых отражаются выявленные недостатки и предложения по их устранению.</w:t>
      </w:r>
    </w:p>
    <w:p w14:paraId="4FF1257F" w14:textId="38866860" w:rsidR="0022140E" w:rsidRPr="003B19C6" w:rsidRDefault="0022140E" w:rsidP="00174AC4">
      <w:pPr>
        <w:rPr>
          <w:rFonts w:ascii="Times New Roman" w:hAnsi="Times New Roman" w:cs="Times New Roman"/>
          <w:sz w:val="28"/>
          <w:szCs w:val="28"/>
        </w:rPr>
      </w:pPr>
      <w:r w:rsidRPr="0022140E">
        <w:rPr>
          <w:rFonts w:ascii="Times New Roman" w:hAnsi="Times New Roman" w:cs="Times New Roman"/>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14:paraId="163DDD76" w14:textId="77777777" w:rsidR="00DE6E76" w:rsidRPr="003B19C6" w:rsidRDefault="00DE6E76">
      <w:pPr>
        <w:rPr>
          <w:rFonts w:ascii="Times New Roman" w:hAnsi="Times New Roman" w:cs="Times New Roman"/>
          <w:sz w:val="28"/>
          <w:szCs w:val="28"/>
        </w:rPr>
      </w:pPr>
    </w:p>
    <w:p w14:paraId="5E65B4B5"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4.3. Ответственность должностных лиц органа, предоставляющего</w:t>
      </w:r>
    </w:p>
    <w:p w14:paraId="7ED27079"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Муниципальную услугу за решения и действия (бездействие),</w:t>
      </w:r>
    </w:p>
    <w:p w14:paraId="6A31C14C"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принимаемые (осуществляемые) ими в ходе предоставления</w:t>
      </w:r>
    </w:p>
    <w:p w14:paraId="11D17DD1"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Муниципальной услуги</w:t>
      </w:r>
    </w:p>
    <w:p w14:paraId="2CD48269" w14:textId="77777777" w:rsidR="00DE6E76" w:rsidRPr="003B19C6" w:rsidRDefault="00DE6E76" w:rsidP="00554C8C">
      <w:pPr>
        <w:rPr>
          <w:rFonts w:ascii="Times New Roman" w:hAnsi="Times New Roman" w:cs="Times New Roman"/>
          <w:sz w:val="28"/>
          <w:szCs w:val="28"/>
        </w:rPr>
      </w:pPr>
    </w:p>
    <w:p w14:paraId="331908AC" w14:textId="77777777" w:rsidR="00805A94" w:rsidRPr="00805A94" w:rsidRDefault="00805A94" w:rsidP="00805A94">
      <w:pPr>
        <w:rPr>
          <w:rFonts w:ascii="Times New Roman" w:hAnsi="Times New Roman" w:cs="Times New Roman"/>
          <w:sz w:val="28"/>
          <w:szCs w:val="28"/>
        </w:rPr>
      </w:pPr>
      <w:r w:rsidRPr="00805A94">
        <w:rPr>
          <w:rFonts w:ascii="Times New Roman" w:hAnsi="Times New Roman" w:cs="Times New Roman"/>
          <w:sz w:val="28"/>
          <w:szCs w:val="28"/>
        </w:rPr>
        <w:t xml:space="preserve">4.3.1. По результатам проведенных проверок в случае выявления нарушений положений настоящего Административного регламента и иных </w:t>
      </w:r>
      <w:r w:rsidRPr="00805A94">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626E8134" w14:textId="77777777" w:rsidR="00805A94" w:rsidRPr="00805A94" w:rsidRDefault="00805A94" w:rsidP="00805A94">
      <w:pPr>
        <w:rPr>
          <w:rFonts w:ascii="Times New Roman" w:hAnsi="Times New Roman" w:cs="Times New Roman"/>
          <w:sz w:val="28"/>
          <w:szCs w:val="28"/>
        </w:rPr>
      </w:pPr>
      <w:r w:rsidRPr="00805A94">
        <w:rPr>
          <w:rFonts w:ascii="Times New Roman" w:hAnsi="Times New Roman" w:cs="Times New Roman"/>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14:paraId="445F961C" w14:textId="77777777" w:rsidR="00805A94" w:rsidRPr="00805A94" w:rsidRDefault="00805A94" w:rsidP="00805A94">
      <w:pPr>
        <w:rPr>
          <w:rFonts w:ascii="Times New Roman" w:hAnsi="Times New Roman" w:cs="Times New Roman"/>
          <w:b/>
          <w:sz w:val="28"/>
          <w:szCs w:val="28"/>
        </w:rPr>
      </w:pPr>
      <w:r w:rsidRPr="00805A94">
        <w:rPr>
          <w:rFonts w:ascii="Times New Roman" w:hAnsi="Times New Roman" w:cs="Times New Roman"/>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14:paraId="58E985E8" w14:textId="77777777" w:rsidR="00296031" w:rsidRPr="003B19C6" w:rsidRDefault="00296031" w:rsidP="00296031">
      <w:pPr>
        <w:rPr>
          <w:rFonts w:ascii="Times New Roman" w:hAnsi="Times New Roman" w:cs="Times New Roman"/>
          <w:sz w:val="28"/>
          <w:szCs w:val="28"/>
        </w:rPr>
      </w:pPr>
    </w:p>
    <w:p w14:paraId="7472A948" w14:textId="7467DFD5" w:rsidR="00DE6E76" w:rsidRPr="003B19C6" w:rsidRDefault="00CD4390" w:rsidP="00296031">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4.4. Положения, характеризующие требования к порядку и формам</w:t>
      </w:r>
      <w:r w:rsidR="00296031">
        <w:rPr>
          <w:rFonts w:ascii="Times New Roman" w:hAnsi="Times New Roman" w:cs="Times New Roman"/>
          <w:color w:val="auto"/>
          <w:sz w:val="28"/>
          <w:szCs w:val="28"/>
        </w:rPr>
        <w:t xml:space="preserve"> </w:t>
      </w:r>
      <w:proofErr w:type="gramStart"/>
      <w:r w:rsidRPr="003B19C6">
        <w:rPr>
          <w:rFonts w:ascii="Times New Roman" w:hAnsi="Times New Roman" w:cs="Times New Roman"/>
          <w:color w:val="auto"/>
          <w:sz w:val="28"/>
          <w:szCs w:val="28"/>
        </w:rPr>
        <w:t>контроля за</w:t>
      </w:r>
      <w:proofErr w:type="gramEnd"/>
      <w:r w:rsidRPr="003B19C6">
        <w:rPr>
          <w:rFonts w:ascii="Times New Roman" w:hAnsi="Times New Roman" w:cs="Times New Roman"/>
          <w:color w:val="auto"/>
          <w:sz w:val="28"/>
          <w:szCs w:val="28"/>
        </w:rPr>
        <w:t xml:space="preserve"> предоставлением </w:t>
      </w:r>
      <w:r w:rsidR="00296031">
        <w:rPr>
          <w:rFonts w:ascii="Times New Roman" w:hAnsi="Times New Roman" w:cs="Times New Roman"/>
          <w:color w:val="auto"/>
          <w:sz w:val="28"/>
          <w:szCs w:val="28"/>
        </w:rPr>
        <w:t>м</w:t>
      </w:r>
      <w:r w:rsidRPr="003B19C6">
        <w:rPr>
          <w:rFonts w:ascii="Times New Roman" w:hAnsi="Times New Roman" w:cs="Times New Roman"/>
          <w:color w:val="auto"/>
          <w:sz w:val="28"/>
          <w:szCs w:val="28"/>
        </w:rPr>
        <w:t>униципальной услуги,</w:t>
      </w:r>
      <w:r w:rsidR="00296031">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 том числе со стороны граждан, их объединений и организаций</w:t>
      </w:r>
    </w:p>
    <w:p w14:paraId="6DD5331A" w14:textId="77777777" w:rsidR="00DE6E76" w:rsidRPr="003B19C6" w:rsidRDefault="00DE6E76">
      <w:pPr>
        <w:rPr>
          <w:rFonts w:ascii="Times New Roman" w:hAnsi="Times New Roman" w:cs="Times New Roman"/>
          <w:sz w:val="28"/>
          <w:szCs w:val="28"/>
        </w:rPr>
      </w:pPr>
    </w:p>
    <w:p w14:paraId="39161ABD" w14:textId="77777777" w:rsidR="00666903" w:rsidRPr="00666903" w:rsidRDefault="00666903" w:rsidP="00666903">
      <w:pPr>
        <w:rPr>
          <w:rFonts w:ascii="Times New Roman" w:hAnsi="Times New Roman" w:cs="Times New Roman"/>
          <w:sz w:val="28"/>
          <w:szCs w:val="28"/>
        </w:rPr>
      </w:pPr>
      <w:r w:rsidRPr="00666903">
        <w:rPr>
          <w:rFonts w:ascii="Times New Roman" w:hAnsi="Times New Roman" w:cs="Times New Roman"/>
          <w:sz w:val="28"/>
          <w:szCs w:val="28"/>
        </w:rPr>
        <w:t xml:space="preserve">4.4.1. Требования к порядку и формам </w:t>
      </w:r>
      <w:proofErr w:type="gramStart"/>
      <w:r w:rsidRPr="00666903">
        <w:rPr>
          <w:rFonts w:ascii="Times New Roman" w:hAnsi="Times New Roman" w:cs="Times New Roman"/>
          <w:sz w:val="28"/>
          <w:szCs w:val="28"/>
        </w:rPr>
        <w:t>контроля за</w:t>
      </w:r>
      <w:proofErr w:type="gramEnd"/>
      <w:r w:rsidRPr="00666903">
        <w:rPr>
          <w:rFonts w:ascii="Times New Roman" w:hAnsi="Times New Roman" w:cs="Times New Roman"/>
          <w:sz w:val="28"/>
          <w:szCs w:val="28"/>
        </w:rPr>
        <w:t xml:space="preserve"> предоставлением Муниципальной услуги:</w:t>
      </w:r>
    </w:p>
    <w:p w14:paraId="200CA0AD" w14:textId="77777777" w:rsidR="00666903" w:rsidRPr="00666903" w:rsidRDefault="00666903" w:rsidP="00666903">
      <w:pPr>
        <w:rPr>
          <w:rFonts w:ascii="Times New Roman" w:hAnsi="Times New Roman" w:cs="Times New Roman"/>
          <w:sz w:val="28"/>
          <w:szCs w:val="28"/>
        </w:rPr>
      </w:pPr>
      <w:r w:rsidRPr="00666903">
        <w:rPr>
          <w:rFonts w:ascii="Times New Roman" w:hAnsi="Times New Roman" w:cs="Times New Roman"/>
          <w:sz w:val="28"/>
          <w:szCs w:val="28"/>
        </w:rPr>
        <w:t>а) независимость;</w:t>
      </w:r>
    </w:p>
    <w:p w14:paraId="1F7CC26C" w14:textId="77777777" w:rsidR="00666903" w:rsidRPr="00666903" w:rsidRDefault="00666903" w:rsidP="00666903">
      <w:pPr>
        <w:rPr>
          <w:rFonts w:ascii="Times New Roman" w:hAnsi="Times New Roman" w:cs="Times New Roman"/>
          <w:sz w:val="28"/>
          <w:szCs w:val="28"/>
        </w:rPr>
      </w:pPr>
      <w:r w:rsidRPr="00666903">
        <w:rPr>
          <w:rFonts w:ascii="Times New Roman" w:hAnsi="Times New Roman" w:cs="Times New Roman"/>
          <w:sz w:val="28"/>
          <w:szCs w:val="28"/>
        </w:rPr>
        <w:t>б) должная тщательность.</w:t>
      </w:r>
    </w:p>
    <w:p w14:paraId="103B7E35" w14:textId="77777777" w:rsidR="00666903" w:rsidRPr="00666903" w:rsidRDefault="00666903" w:rsidP="00666903">
      <w:pPr>
        <w:rPr>
          <w:rFonts w:ascii="Times New Roman" w:hAnsi="Times New Roman" w:cs="Times New Roman"/>
          <w:sz w:val="28"/>
          <w:szCs w:val="28"/>
        </w:rPr>
      </w:pPr>
      <w:r w:rsidRPr="00666903">
        <w:rPr>
          <w:rFonts w:ascii="Times New Roman" w:hAnsi="Times New Roman" w:cs="Times New Roman"/>
          <w:sz w:val="28"/>
          <w:szCs w:val="28"/>
        </w:rPr>
        <w:t xml:space="preserve">4.4.2. Независимость лиц, осуществляющих </w:t>
      </w:r>
      <w:proofErr w:type="gramStart"/>
      <w:r w:rsidRPr="00666903">
        <w:rPr>
          <w:rFonts w:ascii="Times New Roman" w:hAnsi="Times New Roman" w:cs="Times New Roman"/>
          <w:sz w:val="28"/>
          <w:szCs w:val="28"/>
        </w:rPr>
        <w:t>контроль за</w:t>
      </w:r>
      <w:proofErr w:type="gramEnd"/>
      <w:r w:rsidRPr="00666903">
        <w:rPr>
          <w:rFonts w:ascii="Times New Roman" w:hAnsi="Times New Roman" w:cs="Times New Roman"/>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556569FB" w14:textId="77777777" w:rsidR="00666903" w:rsidRPr="00666903" w:rsidRDefault="00666903" w:rsidP="00666903">
      <w:pPr>
        <w:rPr>
          <w:rFonts w:ascii="Times New Roman" w:hAnsi="Times New Roman" w:cs="Times New Roman"/>
          <w:sz w:val="28"/>
          <w:szCs w:val="28"/>
        </w:rPr>
      </w:pPr>
      <w:r w:rsidRPr="00666903">
        <w:rPr>
          <w:rFonts w:ascii="Times New Roman" w:hAnsi="Times New Roman" w:cs="Times New Roman"/>
          <w:sz w:val="28"/>
          <w:szCs w:val="28"/>
        </w:rPr>
        <w:t xml:space="preserve">Лица, осуществляющие </w:t>
      </w:r>
      <w:proofErr w:type="gramStart"/>
      <w:r w:rsidRPr="00666903">
        <w:rPr>
          <w:rFonts w:ascii="Times New Roman" w:hAnsi="Times New Roman" w:cs="Times New Roman"/>
          <w:sz w:val="28"/>
          <w:szCs w:val="28"/>
        </w:rPr>
        <w:t>контроль за</w:t>
      </w:r>
      <w:proofErr w:type="gramEnd"/>
      <w:r w:rsidRPr="00666903">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ADBA70F" w14:textId="2E9F9AE6" w:rsidR="00DE6E76" w:rsidRPr="003B19C6" w:rsidRDefault="00666903" w:rsidP="00666903">
      <w:pPr>
        <w:rPr>
          <w:rFonts w:ascii="Times New Roman" w:hAnsi="Times New Roman" w:cs="Times New Roman"/>
          <w:sz w:val="28"/>
          <w:szCs w:val="28"/>
        </w:rPr>
      </w:pPr>
      <w:r w:rsidRPr="00666903">
        <w:rPr>
          <w:rFonts w:ascii="Times New Roman" w:hAnsi="Times New Roman" w:cs="Times New Roman"/>
          <w:sz w:val="28"/>
          <w:szCs w:val="28"/>
        </w:rPr>
        <w:t xml:space="preserve">4.4.3. Должная тщательность лиц, осуществляющих </w:t>
      </w:r>
      <w:proofErr w:type="gramStart"/>
      <w:r w:rsidRPr="00666903">
        <w:rPr>
          <w:rFonts w:ascii="Times New Roman" w:hAnsi="Times New Roman" w:cs="Times New Roman"/>
          <w:sz w:val="28"/>
          <w:szCs w:val="28"/>
        </w:rPr>
        <w:t>контроль за</w:t>
      </w:r>
      <w:proofErr w:type="gramEnd"/>
      <w:r w:rsidRPr="00666903">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07A4CC76" w14:textId="77777777" w:rsidR="00DE6E76" w:rsidRDefault="001F347B" w:rsidP="001F347B">
      <w:pPr>
        <w:jc w:val="center"/>
        <w:rPr>
          <w:rFonts w:ascii="Times New Roman" w:hAnsi="Times New Roman" w:cs="Times New Roman"/>
          <w:b/>
          <w:bCs/>
          <w:sz w:val="28"/>
          <w:szCs w:val="28"/>
        </w:rPr>
      </w:pPr>
      <w:r w:rsidRPr="001F347B">
        <w:rPr>
          <w:rFonts w:ascii="Times New Roman" w:hAnsi="Times New Roman" w:cs="Times New Roman"/>
          <w:b/>
          <w:bCs/>
          <w:sz w:val="28"/>
          <w:szCs w:val="28"/>
        </w:rPr>
        <w:t xml:space="preserve">5. </w:t>
      </w:r>
      <w:proofErr w:type="gramStart"/>
      <w:r w:rsidRPr="001F347B">
        <w:rPr>
          <w:rFonts w:ascii="Times New Roman" w:hAnsi="Times New Roman" w:cs="Times New Roman"/>
          <w:b/>
          <w:bCs/>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w:t>
      </w:r>
      <w:r w:rsidRPr="001F347B">
        <w:rPr>
          <w:rFonts w:ascii="Times New Roman" w:hAnsi="Times New Roman" w:cs="Times New Roman"/>
          <w:b/>
          <w:bCs/>
          <w:sz w:val="28"/>
          <w:szCs w:val="28"/>
        </w:rPr>
        <w:lastRenderedPageBreak/>
        <w:t>их работников</w:t>
      </w:r>
      <w:proofErr w:type="gramEnd"/>
    </w:p>
    <w:p w14:paraId="58446E75" w14:textId="77777777" w:rsidR="001F347B" w:rsidRPr="003B19C6" w:rsidRDefault="001F347B" w:rsidP="001F347B">
      <w:pPr>
        <w:jc w:val="center"/>
        <w:rPr>
          <w:rFonts w:ascii="Times New Roman" w:hAnsi="Times New Roman" w:cs="Times New Roman"/>
          <w:sz w:val="28"/>
          <w:szCs w:val="28"/>
        </w:rPr>
      </w:pPr>
    </w:p>
    <w:p w14:paraId="544E630F"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5.1. Информация для Заявителя о его праве подать жалобу</w:t>
      </w:r>
    </w:p>
    <w:p w14:paraId="5E3B0725" w14:textId="77777777" w:rsidR="00DE6E76" w:rsidRPr="003B19C6" w:rsidRDefault="00DE6E76">
      <w:pPr>
        <w:rPr>
          <w:rFonts w:ascii="Times New Roman" w:hAnsi="Times New Roman" w:cs="Times New Roman"/>
          <w:sz w:val="28"/>
          <w:szCs w:val="28"/>
        </w:rPr>
      </w:pPr>
    </w:p>
    <w:p w14:paraId="198E0856"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14:paraId="78E28250" w14:textId="77777777" w:rsidR="00DE6E76" w:rsidRPr="003B19C6" w:rsidRDefault="00DE6E76">
      <w:pPr>
        <w:rPr>
          <w:rFonts w:ascii="Times New Roman" w:hAnsi="Times New Roman" w:cs="Times New Roman"/>
          <w:sz w:val="28"/>
          <w:szCs w:val="28"/>
        </w:rPr>
      </w:pPr>
    </w:p>
    <w:p w14:paraId="24AE244F"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5.2. Предмет жалобы</w:t>
      </w:r>
    </w:p>
    <w:p w14:paraId="47B3BE3E" w14:textId="77777777" w:rsidR="00DE6E76" w:rsidRPr="003B19C6" w:rsidRDefault="00DE6E76">
      <w:pPr>
        <w:rPr>
          <w:rFonts w:ascii="Times New Roman" w:hAnsi="Times New Roman" w:cs="Times New Roman"/>
          <w:sz w:val="28"/>
          <w:szCs w:val="28"/>
        </w:rPr>
      </w:pPr>
    </w:p>
    <w:p w14:paraId="55963EA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7FEF0068"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 нарушение срока регистрации запроса о предоставлении Муниципальной услуги;</w:t>
      </w:r>
    </w:p>
    <w:p w14:paraId="0EEF914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14:paraId="17A49E5E"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215C4CA0"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6CF44CBF"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B19C6">
        <w:rPr>
          <w:rFonts w:ascii="Times New Roman" w:hAnsi="Times New Roman" w:cs="Times New Roman"/>
          <w:sz w:val="28"/>
          <w:szCs w:val="28"/>
        </w:rPr>
        <w:t xml:space="preserve"> В указанном случае досудебное </w:t>
      </w:r>
      <w:r w:rsidRPr="003B19C6">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14:paraId="7331252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3F6C6832"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CE6243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14:paraId="640790CA"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14A948A"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B19C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14:paraId="75312EF9"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3B19C6">
          <w:rPr>
            <w:rStyle w:val="a4"/>
            <w:rFonts w:ascii="Times New Roman" w:hAnsi="Times New Roman" w:cs="Times New Roman"/>
            <w:color w:val="auto"/>
            <w:sz w:val="28"/>
            <w:szCs w:val="28"/>
          </w:rPr>
          <w:t>пунктом 4 части 1 статьи 7</w:t>
        </w:r>
      </w:hyperlink>
      <w:r w:rsidRPr="003B19C6">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B19C6">
          <w:rPr>
            <w:rStyle w:val="a4"/>
            <w:rFonts w:ascii="Times New Roman" w:hAnsi="Times New Roman" w:cs="Times New Roman"/>
            <w:color w:val="auto"/>
            <w:sz w:val="28"/>
            <w:szCs w:val="28"/>
          </w:rPr>
          <w:t>частью 1.3 статьи 16</w:t>
        </w:r>
      </w:hyperlink>
      <w:r w:rsidRPr="003B19C6">
        <w:rPr>
          <w:rFonts w:ascii="Times New Roman" w:hAnsi="Times New Roman" w:cs="Times New Roman"/>
          <w:sz w:val="28"/>
          <w:szCs w:val="28"/>
        </w:rPr>
        <w:t xml:space="preserve"> Федерального закона N 210-ФЗ.</w:t>
      </w:r>
    </w:p>
    <w:p w14:paraId="7AE3F32D" w14:textId="77777777" w:rsidR="00DE6E76" w:rsidRPr="003B19C6" w:rsidRDefault="00DE6E76">
      <w:pPr>
        <w:rPr>
          <w:rFonts w:ascii="Times New Roman" w:hAnsi="Times New Roman" w:cs="Times New Roman"/>
          <w:sz w:val="28"/>
          <w:szCs w:val="28"/>
        </w:rPr>
      </w:pPr>
    </w:p>
    <w:p w14:paraId="15F4F4C5"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5.3. Органы местного самоуправления, организации, должностные</w:t>
      </w:r>
    </w:p>
    <w:p w14:paraId="715EE0F0"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lastRenderedPageBreak/>
        <w:t>лица, которым может быть направлена жалоба</w:t>
      </w:r>
    </w:p>
    <w:p w14:paraId="5FE839F1" w14:textId="77777777" w:rsidR="00DE6E76" w:rsidRPr="003B19C6" w:rsidRDefault="00DE6E76">
      <w:pPr>
        <w:rPr>
          <w:rFonts w:ascii="Times New Roman" w:hAnsi="Times New Roman" w:cs="Times New Roman"/>
          <w:sz w:val="28"/>
          <w:szCs w:val="28"/>
        </w:rPr>
      </w:pPr>
    </w:p>
    <w:p w14:paraId="6B03BBF9"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14:paraId="094F2F1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14:paraId="3DCEC4CC"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При отсутствии вышестоящего органа жалоба подается непосредственно главе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w:t>
      </w:r>
    </w:p>
    <w:p w14:paraId="4060A378"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566C18D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22" w:history="1">
        <w:r w:rsidRPr="003B19C6">
          <w:rPr>
            <w:rStyle w:val="a4"/>
            <w:rFonts w:ascii="Times New Roman" w:hAnsi="Times New Roman" w:cs="Times New Roman"/>
            <w:color w:val="auto"/>
            <w:sz w:val="28"/>
            <w:szCs w:val="28"/>
          </w:rPr>
          <w:t>частью 1.1 статьи 16</w:t>
        </w:r>
      </w:hyperlink>
      <w:r w:rsidRPr="003B19C6">
        <w:rPr>
          <w:rFonts w:ascii="Times New Roman" w:hAnsi="Times New Roman" w:cs="Times New Roman"/>
          <w:sz w:val="28"/>
          <w:szCs w:val="28"/>
        </w:rPr>
        <w:t xml:space="preserve"> Федерального закона N 210-ФЗ, подаются руководителям этих организаций.</w:t>
      </w:r>
    </w:p>
    <w:p w14:paraId="0C02FA88" w14:textId="77777777" w:rsidR="00DE6E76" w:rsidRPr="003B19C6" w:rsidRDefault="00DE6E76">
      <w:pPr>
        <w:rPr>
          <w:rFonts w:ascii="Times New Roman" w:hAnsi="Times New Roman" w:cs="Times New Roman"/>
          <w:sz w:val="28"/>
          <w:szCs w:val="28"/>
        </w:rPr>
      </w:pPr>
    </w:p>
    <w:p w14:paraId="6951ECE0"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5.4. Порядок подачи и рассмотрения жалобы</w:t>
      </w:r>
    </w:p>
    <w:p w14:paraId="06F9336E" w14:textId="77777777" w:rsidR="00DE6E76" w:rsidRPr="003B19C6" w:rsidRDefault="00DE6E76">
      <w:pPr>
        <w:rPr>
          <w:rFonts w:ascii="Times New Roman" w:hAnsi="Times New Roman" w:cs="Times New Roman"/>
          <w:sz w:val="28"/>
          <w:szCs w:val="28"/>
        </w:rPr>
      </w:pPr>
    </w:p>
    <w:p w14:paraId="2136C59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4D465E3C"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14:paraId="1F9A08BA"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w:t>
      </w:r>
      <w:r w:rsidRPr="003B19C6">
        <w:rPr>
          <w:rFonts w:ascii="Times New Roman" w:hAnsi="Times New Roman" w:cs="Times New Roman"/>
          <w:i/>
          <w:iCs/>
          <w:sz w:val="28"/>
          <w:szCs w:val="28"/>
        </w:rPr>
        <w:t xml:space="preserve">, </w:t>
      </w:r>
      <w:r w:rsidRPr="003B19C6">
        <w:rPr>
          <w:rFonts w:ascii="Times New Roman" w:hAnsi="Times New Roman" w:cs="Times New Roman"/>
          <w:sz w:val="28"/>
          <w:szCs w:val="28"/>
        </w:rPr>
        <w:t xml:space="preserve">муниципального служащего в соответствии со </w:t>
      </w:r>
      <w:hyperlink r:id="rId23" w:history="1">
        <w:r w:rsidRPr="003B19C6">
          <w:rPr>
            <w:rStyle w:val="a4"/>
            <w:rFonts w:ascii="Times New Roman" w:hAnsi="Times New Roman" w:cs="Times New Roman"/>
            <w:color w:val="auto"/>
            <w:sz w:val="28"/>
            <w:szCs w:val="28"/>
          </w:rPr>
          <w:t>статьей 11.2</w:t>
        </w:r>
      </w:hyperlink>
      <w:r w:rsidRPr="003B19C6">
        <w:rPr>
          <w:rFonts w:ascii="Times New Roman" w:hAnsi="Times New Roman" w:cs="Times New Roman"/>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rsidRPr="003B19C6">
        <w:rPr>
          <w:rFonts w:ascii="Times New Roman" w:hAnsi="Times New Roman" w:cs="Times New Roman"/>
          <w:sz w:val="28"/>
          <w:szCs w:val="28"/>
        </w:rPr>
        <w:t xml:space="preserve"> и </w:t>
      </w:r>
      <w:r w:rsidRPr="003B19C6">
        <w:rPr>
          <w:rFonts w:ascii="Times New Roman" w:hAnsi="Times New Roman" w:cs="Times New Roman"/>
          <w:sz w:val="28"/>
          <w:szCs w:val="28"/>
        </w:rPr>
        <w:lastRenderedPageBreak/>
        <w:t>муниципальными служащими с использованием информационно-телекоммуникационной сети "Интернет" (далее - система досудебного обжалования).</w:t>
      </w:r>
    </w:p>
    <w:p w14:paraId="734D94BE"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025040A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14:paraId="5BCDE5DE"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14:paraId="04F8584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Жалоба должна содержать:</w:t>
      </w:r>
    </w:p>
    <w:p w14:paraId="465EA7F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24" w:history="1">
        <w:r w:rsidRPr="003B19C6">
          <w:rPr>
            <w:rStyle w:val="a4"/>
            <w:rFonts w:ascii="Times New Roman" w:hAnsi="Times New Roman" w:cs="Times New Roman"/>
            <w:color w:val="auto"/>
            <w:sz w:val="28"/>
            <w:szCs w:val="28"/>
          </w:rPr>
          <w:t>частью 1.1 статьи 16</w:t>
        </w:r>
      </w:hyperlink>
      <w:r w:rsidRPr="003B19C6">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14:paraId="385E1C86"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D79153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792F1B2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F323211" w14:textId="77777777" w:rsidR="00DE6E76" w:rsidRPr="003B19C6" w:rsidRDefault="00DE6E76">
      <w:pPr>
        <w:rPr>
          <w:rFonts w:ascii="Times New Roman" w:hAnsi="Times New Roman" w:cs="Times New Roman"/>
          <w:sz w:val="28"/>
          <w:szCs w:val="28"/>
        </w:rPr>
      </w:pPr>
    </w:p>
    <w:p w14:paraId="63B769F3"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5.5. Сроки рассмотрения жалобы</w:t>
      </w:r>
    </w:p>
    <w:p w14:paraId="0E687CD3" w14:textId="77777777" w:rsidR="00DE6E76" w:rsidRPr="003B19C6" w:rsidRDefault="00DE6E76">
      <w:pPr>
        <w:rPr>
          <w:rFonts w:ascii="Times New Roman" w:hAnsi="Times New Roman" w:cs="Times New Roman"/>
          <w:sz w:val="28"/>
          <w:szCs w:val="28"/>
        </w:rPr>
      </w:pPr>
    </w:p>
    <w:p w14:paraId="5989738E"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B19C6">
        <w:rPr>
          <w:rFonts w:ascii="Times New Roman" w:hAnsi="Times New Roman" w:cs="Times New Roman"/>
          <w:sz w:val="28"/>
          <w:szCs w:val="28"/>
        </w:rPr>
        <w:t xml:space="preserve"> со дня ее регистрации.</w:t>
      </w:r>
    </w:p>
    <w:p w14:paraId="092304A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1F771E84" w14:textId="77777777" w:rsidR="00DE6E76" w:rsidRPr="003B19C6" w:rsidRDefault="00DE6E76">
      <w:pPr>
        <w:rPr>
          <w:rFonts w:ascii="Times New Roman" w:hAnsi="Times New Roman" w:cs="Times New Roman"/>
          <w:sz w:val="28"/>
          <w:szCs w:val="28"/>
        </w:rPr>
      </w:pPr>
    </w:p>
    <w:p w14:paraId="37DA743D"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5.6. Результат рассмотрения жалобы</w:t>
      </w:r>
    </w:p>
    <w:p w14:paraId="52AA0A2C" w14:textId="77777777" w:rsidR="00DE6E76" w:rsidRPr="003B19C6" w:rsidRDefault="00DE6E76">
      <w:pPr>
        <w:rPr>
          <w:rFonts w:ascii="Times New Roman" w:hAnsi="Times New Roman" w:cs="Times New Roman"/>
          <w:sz w:val="28"/>
          <w:szCs w:val="28"/>
        </w:rPr>
      </w:pPr>
    </w:p>
    <w:p w14:paraId="605514CC"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По результатам рассмотрения жалобы принимается одно из следующих решений:</w:t>
      </w:r>
    </w:p>
    <w:p w14:paraId="3B0BB5A5"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14:paraId="4B44451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2) в удовлетворении жалобы отказывается.</w:t>
      </w:r>
    </w:p>
    <w:p w14:paraId="151C895C"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от 20.02.2016 N 159 "Об утверждении порядка подачи и рассмотрения жалоб на решения и действия (бездействие) администрации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предоставляющей муниципальные услуги, ее должностных лиц либо муниципальных служащих" (с изменениями от 22.02.2019, от 24.04.2019) (далее - постановление N 159).</w:t>
      </w:r>
      <w:proofErr w:type="gramEnd"/>
    </w:p>
    <w:p w14:paraId="02CE52C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Уполномоченный орган оставляет жалобу без ответа в соответствии с основаниями, предусмотренными постановлением N 159.</w:t>
      </w:r>
    </w:p>
    <w:p w14:paraId="4049A921"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случае установления в ходе или по результатам </w:t>
      </w:r>
      <w:proofErr w:type="gramStart"/>
      <w:r w:rsidRPr="003B19C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B19C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4EA29DC" w14:textId="77777777" w:rsidR="00DE6E76" w:rsidRPr="003B19C6" w:rsidRDefault="00DE6E76">
      <w:pPr>
        <w:rPr>
          <w:rFonts w:ascii="Times New Roman" w:hAnsi="Times New Roman" w:cs="Times New Roman"/>
          <w:sz w:val="28"/>
          <w:szCs w:val="28"/>
        </w:rPr>
      </w:pPr>
    </w:p>
    <w:p w14:paraId="0654C9B9"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5.7. Порядок информирования Заявителя о результатах</w:t>
      </w:r>
    </w:p>
    <w:p w14:paraId="7DCB67CA"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рассмотрения жалобы</w:t>
      </w:r>
    </w:p>
    <w:p w14:paraId="7F59A950" w14:textId="77777777" w:rsidR="00DE6E76" w:rsidRPr="003B19C6" w:rsidRDefault="00DE6E76">
      <w:pPr>
        <w:rPr>
          <w:rFonts w:ascii="Times New Roman" w:hAnsi="Times New Roman" w:cs="Times New Roman"/>
          <w:sz w:val="28"/>
          <w:szCs w:val="28"/>
        </w:rPr>
      </w:pPr>
    </w:p>
    <w:p w14:paraId="2DC168DC"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E09111"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w:t>
      </w:r>
      <w:r w:rsidRPr="003B19C6">
        <w:rPr>
          <w:rFonts w:ascii="Times New Roman" w:hAnsi="Times New Roman" w:cs="Times New Roman"/>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19C6">
        <w:rPr>
          <w:rFonts w:ascii="Times New Roman" w:hAnsi="Times New Roman" w:cs="Times New Roman"/>
          <w:sz w:val="28"/>
          <w:szCs w:val="28"/>
        </w:rPr>
        <w:t>неудобства</w:t>
      </w:r>
      <w:proofErr w:type="gramEnd"/>
      <w:r w:rsidRPr="003B19C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52A2E8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В случае признания </w:t>
      </w:r>
      <w:proofErr w:type="gramStart"/>
      <w:r w:rsidRPr="003B19C6">
        <w:rPr>
          <w:rFonts w:ascii="Times New Roman" w:hAnsi="Times New Roman" w:cs="Times New Roman"/>
          <w:sz w:val="28"/>
          <w:szCs w:val="28"/>
        </w:rPr>
        <w:t>жалобы</w:t>
      </w:r>
      <w:proofErr w:type="gramEnd"/>
      <w:r w:rsidRPr="003B19C6">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14:paraId="0E4742D1"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5EDAFCA1" w14:textId="77777777" w:rsidR="00DE6E76" w:rsidRPr="003B19C6" w:rsidRDefault="00DE6E76">
      <w:pPr>
        <w:rPr>
          <w:rFonts w:ascii="Times New Roman" w:hAnsi="Times New Roman" w:cs="Times New Roman"/>
          <w:sz w:val="28"/>
          <w:szCs w:val="28"/>
        </w:rPr>
      </w:pPr>
    </w:p>
    <w:p w14:paraId="121A88E1"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5.8. Порядок обжалования решения по жалобе</w:t>
      </w:r>
    </w:p>
    <w:p w14:paraId="1F01D1CB" w14:textId="77777777" w:rsidR="00DE6E76" w:rsidRPr="003B19C6" w:rsidRDefault="00DE6E76">
      <w:pPr>
        <w:rPr>
          <w:rFonts w:ascii="Times New Roman" w:hAnsi="Times New Roman" w:cs="Times New Roman"/>
          <w:sz w:val="28"/>
          <w:szCs w:val="28"/>
        </w:rPr>
      </w:pPr>
    </w:p>
    <w:p w14:paraId="23DA191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01022224" w14:textId="77777777" w:rsidR="00DE6E76" w:rsidRPr="003B19C6" w:rsidRDefault="00DE6E76">
      <w:pPr>
        <w:rPr>
          <w:rFonts w:ascii="Times New Roman" w:hAnsi="Times New Roman" w:cs="Times New Roman"/>
          <w:sz w:val="28"/>
          <w:szCs w:val="28"/>
        </w:rPr>
      </w:pPr>
    </w:p>
    <w:p w14:paraId="49E45FD2"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5.9. Право Заявителя на получение информации и документов,</w:t>
      </w:r>
    </w:p>
    <w:p w14:paraId="593CE397" w14:textId="77777777" w:rsidR="00DE6E76" w:rsidRPr="003B19C6" w:rsidRDefault="00CD4390" w:rsidP="00554C8C">
      <w:pPr>
        <w:pStyle w:val="3"/>
        <w:spacing w:before="0" w:after="0"/>
        <w:rPr>
          <w:rFonts w:ascii="Times New Roman" w:hAnsi="Times New Roman" w:cs="Times New Roman"/>
          <w:color w:val="auto"/>
          <w:sz w:val="28"/>
          <w:szCs w:val="28"/>
        </w:rPr>
      </w:pPr>
      <w:proofErr w:type="gramStart"/>
      <w:r w:rsidRPr="003B19C6">
        <w:rPr>
          <w:rFonts w:ascii="Times New Roman" w:hAnsi="Times New Roman" w:cs="Times New Roman"/>
          <w:color w:val="auto"/>
          <w:sz w:val="28"/>
          <w:szCs w:val="28"/>
        </w:rPr>
        <w:t>необходимых</w:t>
      </w:r>
      <w:proofErr w:type="gramEnd"/>
      <w:r w:rsidRPr="003B19C6">
        <w:rPr>
          <w:rFonts w:ascii="Times New Roman" w:hAnsi="Times New Roman" w:cs="Times New Roman"/>
          <w:color w:val="auto"/>
          <w:sz w:val="28"/>
          <w:szCs w:val="28"/>
        </w:rPr>
        <w:t xml:space="preserve"> для обоснования и рассмотрения жалобы</w:t>
      </w:r>
    </w:p>
    <w:p w14:paraId="0FF3F72B" w14:textId="77777777" w:rsidR="00DE6E76" w:rsidRPr="003B19C6" w:rsidRDefault="00DE6E76">
      <w:pPr>
        <w:rPr>
          <w:rFonts w:ascii="Times New Roman" w:hAnsi="Times New Roman" w:cs="Times New Roman"/>
          <w:sz w:val="28"/>
          <w:szCs w:val="28"/>
        </w:rPr>
      </w:pPr>
    </w:p>
    <w:p w14:paraId="1D5DE1E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14:paraId="35AFEDA7" w14:textId="77777777" w:rsidR="00DE6E76" w:rsidRPr="003B19C6" w:rsidRDefault="00DE6E76">
      <w:pPr>
        <w:rPr>
          <w:rFonts w:ascii="Times New Roman" w:hAnsi="Times New Roman" w:cs="Times New Roman"/>
          <w:sz w:val="28"/>
          <w:szCs w:val="28"/>
        </w:rPr>
      </w:pPr>
    </w:p>
    <w:p w14:paraId="393CE2E1"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5.10. Способы информирования Заявителей о порядке</w:t>
      </w:r>
    </w:p>
    <w:p w14:paraId="6FD8A8F4" w14:textId="77777777" w:rsidR="00DE6E76" w:rsidRPr="003B19C6" w:rsidRDefault="00CD4390" w:rsidP="00554C8C">
      <w:pPr>
        <w:pStyle w:val="3"/>
        <w:spacing w:before="0" w:after="0"/>
        <w:rPr>
          <w:rFonts w:ascii="Times New Roman" w:hAnsi="Times New Roman" w:cs="Times New Roman"/>
          <w:color w:val="auto"/>
          <w:sz w:val="28"/>
          <w:szCs w:val="28"/>
        </w:rPr>
      </w:pPr>
      <w:r w:rsidRPr="003B19C6">
        <w:rPr>
          <w:rFonts w:ascii="Times New Roman" w:hAnsi="Times New Roman" w:cs="Times New Roman"/>
          <w:color w:val="auto"/>
          <w:sz w:val="28"/>
          <w:szCs w:val="28"/>
        </w:rPr>
        <w:t>подачи и рассмотрения жалобы</w:t>
      </w:r>
    </w:p>
    <w:p w14:paraId="65D682F6" w14:textId="77777777" w:rsidR="00DE6E76" w:rsidRPr="003B19C6" w:rsidRDefault="00DE6E76">
      <w:pPr>
        <w:rPr>
          <w:rFonts w:ascii="Times New Roman" w:hAnsi="Times New Roman" w:cs="Times New Roman"/>
          <w:sz w:val="28"/>
          <w:szCs w:val="28"/>
        </w:rPr>
      </w:pPr>
    </w:p>
    <w:p w14:paraId="716B0DFA"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в МФЦ, на Едином портале, Региональном портале.</w:t>
      </w:r>
    </w:p>
    <w:p w14:paraId="33041E44" w14:textId="77777777" w:rsidR="00DE6E76" w:rsidRPr="003B19C6" w:rsidRDefault="00DE6E76">
      <w:pPr>
        <w:rPr>
          <w:rFonts w:ascii="Times New Roman" w:hAnsi="Times New Roman" w:cs="Times New Roman"/>
          <w:sz w:val="28"/>
          <w:szCs w:val="28"/>
        </w:rPr>
      </w:pPr>
    </w:p>
    <w:p w14:paraId="4009E6A7"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6. Особенности выполнения административных процедур</w:t>
      </w:r>
      <w:r w:rsidR="007476EC">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(действий) в многофункциональных центрах</w:t>
      </w:r>
    </w:p>
    <w:p w14:paraId="56E2673D" w14:textId="77777777" w:rsidR="00DE6E76" w:rsidRPr="003B19C6" w:rsidRDefault="00DE6E76">
      <w:pPr>
        <w:rPr>
          <w:rFonts w:ascii="Times New Roman" w:hAnsi="Times New Roman" w:cs="Times New Roman"/>
          <w:sz w:val="28"/>
          <w:szCs w:val="28"/>
        </w:rPr>
      </w:pPr>
    </w:p>
    <w:p w14:paraId="469F6F71"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6.1. Перечень административных процедур (действий),</w:t>
      </w:r>
      <w:r w:rsidR="007476EC">
        <w:rPr>
          <w:rFonts w:ascii="Times New Roman" w:hAnsi="Times New Roman" w:cs="Times New Roman"/>
          <w:color w:val="auto"/>
          <w:sz w:val="28"/>
          <w:szCs w:val="28"/>
        </w:rPr>
        <w:t xml:space="preserve"> </w:t>
      </w:r>
      <w:r w:rsidRPr="003B19C6">
        <w:rPr>
          <w:rFonts w:ascii="Times New Roman" w:hAnsi="Times New Roman" w:cs="Times New Roman"/>
          <w:color w:val="auto"/>
          <w:sz w:val="28"/>
          <w:szCs w:val="28"/>
        </w:rPr>
        <w:t>выполняемых многофункциональными центрами предоставления государственных и муниципальных услуг</w:t>
      </w:r>
    </w:p>
    <w:p w14:paraId="6D832B8C" w14:textId="77777777" w:rsidR="00DE6E76" w:rsidRPr="003B19C6" w:rsidRDefault="00DE6E76">
      <w:pPr>
        <w:rPr>
          <w:rFonts w:ascii="Times New Roman" w:hAnsi="Times New Roman" w:cs="Times New Roman"/>
          <w:sz w:val="28"/>
          <w:szCs w:val="28"/>
        </w:rPr>
      </w:pPr>
    </w:p>
    <w:p w14:paraId="5C2A9078" w14:textId="77777777" w:rsidR="007476EC" w:rsidRPr="000E471D" w:rsidRDefault="007476EC" w:rsidP="007476EC">
      <w:pPr>
        <w:rPr>
          <w:sz w:val="28"/>
          <w:szCs w:val="28"/>
        </w:rPr>
      </w:pPr>
      <w:r w:rsidRPr="000E471D">
        <w:rPr>
          <w:sz w:val="28"/>
          <w:szCs w:val="28"/>
        </w:rPr>
        <w:t>6.1.1. Предоставление Муниципальной услуги включает в себя следующие административные процедуры (действия), выполняемые МФЦ:</w:t>
      </w:r>
    </w:p>
    <w:p w14:paraId="67F53A1C" w14:textId="77777777" w:rsidR="007476EC" w:rsidRPr="000E471D" w:rsidRDefault="007476EC" w:rsidP="007476EC">
      <w:pPr>
        <w:rPr>
          <w:sz w:val="28"/>
          <w:szCs w:val="28"/>
        </w:rPr>
      </w:pPr>
      <w:r w:rsidRPr="000E471D">
        <w:rPr>
          <w:sz w:val="28"/>
          <w:szCs w:val="28"/>
        </w:rPr>
        <w:t xml:space="preserve">6.1.1.1. </w:t>
      </w:r>
      <w:proofErr w:type="gramStart"/>
      <w:r w:rsidRPr="000E471D">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0E471D">
        <w:rPr>
          <w:sz w:val="28"/>
          <w:szCs w:val="28"/>
        </w:rPr>
        <w:t xml:space="preserve"> "Интернет";</w:t>
      </w:r>
    </w:p>
    <w:p w14:paraId="45C3414D" w14:textId="77777777" w:rsidR="007476EC" w:rsidRPr="000E471D" w:rsidRDefault="007476EC" w:rsidP="007476EC">
      <w:pPr>
        <w:rPr>
          <w:sz w:val="28"/>
          <w:szCs w:val="28"/>
        </w:rPr>
      </w:pPr>
      <w:r w:rsidRPr="000E471D">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14:paraId="6EAD0DD9" w14:textId="77777777" w:rsidR="007476EC" w:rsidRPr="000E471D" w:rsidRDefault="007476EC" w:rsidP="007476EC">
      <w:pPr>
        <w:rPr>
          <w:sz w:val="28"/>
          <w:szCs w:val="28"/>
        </w:rPr>
      </w:pPr>
      <w:r w:rsidRPr="000E471D">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7FF926BA" w14:textId="77777777" w:rsidR="007476EC" w:rsidRPr="000E471D" w:rsidRDefault="007476EC" w:rsidP="007476EC">
      <w:pPr>
        <w:rPr>
          <w:sz w:val="28"/>
          <w:szCs w:val="28"/>
        </w:rPr>
      </w:pPr>
      <w:r w:rsidRPr="000E471D">
        <w:rPr>
          <w:sz w:val="28"/>
          <w:szCs w:val="28"/>
        </w:rPr>
        <w:t>6.1.1.4. Прием результата предоставления Муниципальной услуги от органа, предоставляющего Муниципальную услугу;</w:t>
      </w:r>
    </w:p>
    <w:p w14:paraId="144FB92A" w14:textId="77777777" w:rsidR="007476EC" w:rsidRPr="000E471D" w:rsidRDefault="007476EC" w:rsidP="007476EC">
      <w:pPr>
        <w:rPr>
          <w:sz w:val="28"/>
          <w:szCs w:val="28"/>
        </w:rPr>
      </w:pPr>
      <w:r w:rsidRPr="000E471D">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0E471D">
        <w:rPr>
          <w:sz w:val="28"/>
          <w:szCs w:val="28"/>
        </w:rPr>
        <w:t>заверение выписок</w:t>
      </w:r>
      <w:proofErr w:type="gramEnd"/>
      <w:r w:rsidRPr="000E471D">
        <w:rPr>
          <w:sz w:val="28"/>
          <w:szCs w:val="28"/>
        </w:rPr>
        <w:t xml:space="preserve"> из информационной системы органа, предоставляющего Муниципальную услугу.</w:t>
      </w:r>
    </w:p>
    <w:p w14:paraId="517F4305" w14:textId="77777777" w:rsidR="00DE6E76" w:rsidRPr="003B19C6" w:rsidRDefault="00DE6E76">
      <w:pPr>
        <w:rPr>
          <w:rFonts w:ascii="Times New Roman" w:hAnsi="Times New Roman" w:cs="Times New Roman"/>
          <w:sz w:val="28"/>
          <w:szCs w:val="28"/>
        </w:rPr>
      </w:pPr>
    </w:p>
    <w:p w14:paraId="1A3AEA97" w14:textId="77777777" w:rsidR="00DE6E76" w:rsidRPr="003B19C6" w:rsidRDefault="00CD4390">
      <w:pPr>
        <w:pStyle w:val="3"/>
        <w:rPr>
          <w:rFonts w:ascii="Times New Roman" w:hAnsi="Times New Roman" w:cs="Times New Roman"/>
          <w:color w:val="auto"/>
          <w:sz w:val="28"/>
          <w:szCs w:val="28"/>
        </w:rPr>
      </w:pPr>
      <w:r w:rsidRPr="003B19C6">
        <w:rPr>
          <w:rFonts w:ascii="Times New Roman" w:hAnsi="Times New Roman" w:cs="Times New Roman"/>
          <w:color w:val="auto"/>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6146592D" w14:textId="77777777" w:rsidR="00DE6E76" w:rsidRPr="003B19C6" w:rsidRDefault="00DE6E76">
      <w:pPr>
        <w:rPr>
          <w:rFonts w:ascii="Times New Roman" w:hAnsi="Times New Roman" w:cs="Times New Roman"/>
          <w:sz w:val="28"/>
          <w:szCs w:val="28"/>
        </w:rPr>
      </w:pPr>
    </w:p>
    <w:p w14:paraId="62D807A2"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6.2.1. </w:t>
      </w:r>
      <w:proofErr w:type="gramStart"/>
      <w:r w:rsidRPr="003B19C6">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w:t>
      </w:r>
      <w:r w:rsidRPr="003B19C6">
        <w:rPr>
          <w:rFonts w:ascii="Times New Roman" w:hAnsi="Times New Roman" w:cs="Times New Roman"/>
          <w:sz w:val="28"/>
          <w:szCs w:val="28"/>
        </w:rPr>
        <w:lastRenderedPageBreak/>
        <w:t>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B19C6">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5" w:history="1">
        <w:r w:rsidRPr="003B19C6">
          <w:rPr>
            <w:rStyle w:val="a4"/>
            <w:rFonts w:ascii="Times New Roman" w:hAnsi="Times New Roman" w:cs="Times New Roman"/>
            <w:color w:val="auto"/>
            <w:sz w:val="28"/>
            <w:szCs w:val="28"/>
          </w:rPr>
          <w:t>постановлением</w:t>
        </w:r>
      </w:hyperlink>
      <w:r w:rsidRPr="003B19C6">
        <w:rPr>
          <w:rFonts w:ascii="Times New Roman" w:hAnsi="Times New Roman" w:cs="Times New Roman"/>
          <w:sz w:val="28"/>
          <w:szCs w:val="28"/>
        </w:rPr>
        <w:t xml:space="preserve"> Правительства Российской Федерации от 22 декабря 2012 года N 1376 "Об утверждении </w:t>
      </w:r>
      <w:proofErr w:type="gramStart"/>
      <w:r w:rsidRPr="003B19C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B19C6">
        <w:rPr>
          <w:rFonts w:ascii="Times New Roman" w:hAnsi="Times New Roman" w:cs="Times New Roman"/>
          <w:sz w:val="28"/>
          <w:szCs w:val="28"/>
        </w:rPr>
        <w:t xml:space="preserve"> и муниципальных услуг".</w:t>
      </w:r>
    </w:p>
    <w:p w14:paraId="14A9CE7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14:paraId="51623AF7"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Прием заявления и документов в МФЦ осуществляется в соответствии с </w:t>
      </w:r>
      <w:hyperlink r:id="rId26" w:history="1">
        <w:r w:rsidRPr="003B19C6">
          <w:rPr>
            <w:rStyle w:val="a4"/>
            <w:rFonts w:ascii="Times New Roman" w:hAnsi="Times New Roman" w:cs="Times New Roman"/>
            <w:color w:val="auto"/>
            <w:sz w:val="28"/>
            <w:szCs w:val="28"/>
          </w:rPr>
          <w:t>Федеральным законом</w:t>
        </w:r>
      </w:hyperlink>
      <w:r w:rsidRPr="003B19C6">
        <w:rPr>
          <w:rFonts w:ascii="Times New Roman" w:hAnsi="Times New Roman" w:cs="Times New Roman"/>
          <w:sz w:val="28"/>
          <w:szCs w:val="28"/>
        </w:rPr>
        <w:t xml:space="preserve"> N 210-ФЗ, а также с условиями соглашения о взаимодействии.</w:t>
      </w:r>
    </w:p>
    <w:p w14:paraId="407CF51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Работник МФЦ при приеме заявления о предоставлении Муниципальной услуги:</w:t>
      </w:r>
    </w:p>
    <w:p w14:paraId="14D43C25" w14:textId="77777777" w:rsidR="007476EC" w:rsidRPr="000E471D" w:rsidRDefault="007476EC" w:rsidP="007476EC">
      <w:pPr>
        <w:rPr>
          <w:sz w:val="28"/>
          <w:szCs w:val="28"/>
        </w:rPr>
      </w:pPr>
      <w:r w:rsidRPr="000E471D">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7" w:history="1">
        <w:r w:rsidRPr="000E471D">
          <w:rPr>
            <w:color w:val="106BBE"/>
            <w:sz w:val="28"/>
            <w:szCs w:val="28"/>
          </w:rPr>
          <w:t>частях 10</w:t>
        </w:r>
      </w:hyperlink>
      <w:r w:rsidRPr="000E471D">
        <w:rPr>
          <w:sz w:val="28"/>
          <w:szCs w:val="28"/>
        </w:rPr>
        <w:t xml:space="preserve"> и </w:t>
      </w:r>
      <w:hyperlink r:id="rId28" w:history="1">
        <w:r w:rsidRPr="000E471D">
          <w:rPr>
            <w:color w:val="106BBE"/>
            <w:sz w:val="28"/>
            <w:szCs w:val="28"/>
          </w:rPr>
          <w:t>11 статьи 7</w:t>
        </w:r>
      </w:hyperlink>
      <w:r w:rsidRPr="000E471D">
        <w:rPr>
          <w:sz w:val="28"/>
          <w:szCs w:val="28"/>
        </w:rPr>
        <w:t xml:space="preserve"> Федерального закона N 210-ФЗ.;</w:t>
      </w:r>
    </w:p>
    <w:p w14:paraId="2D140C6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752D287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14:paraId="6075E432"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25C04E52" w14:textId="77777777" w:rsidR="007476EC" w:rsidRPr="000E471D" w:rsidRDefault="007476EC" w:rsidP="007476EC">
      <w:pPr>
        <w:rPr>
          <w:sz w:val="28"/>
          <w:szCs w:val="28"/>
        </w:rPr>
      </w:pPr>
      <w:proofErr w:type="gramStart"/>
      <w:r w:rsidRPr="000E471D">
        <w:rPr>
          <w:sz w:val="28"/>
          <w:szCs w:val="28"/>
        </w:rPr>
        <w:t xml:space="preserve">осуществляет копирование (сканирование) документов, предусмотренных </w:t>
      </w:r>
      <w:hyperlink r:id="rId29" w:history="1">
        <w:r w:rsidRPr="000E471D">
          <w:rPr>
            <w:color w:val="106BBE"/>
            <w:sz w:val="28"/>
            <w:szCs w:val="28"/>
          </w:rPr>
          <w:t>пунктами 1-3</w:t>
        </w:r>
      </w:hyperlink>
      <w:r w:rsidRPr="000E471D">
        <w:rPr>
          <w:sz w:val="28"/>
          <w:szCs w:val="28"/>
        </w:rPr>
        <w:t xml:space="preserve">, </w:t>
      </w:r>
      <w:hyperlink r:id="rId30" w:history="1">
        <w:r w:rsidRPr="000E471D">
          <w:rPr>
            <w:color w:val="106BBE"/>
            <w:sz w:val="28"/>
            <w:szCs w:val="28"/>
          </w:rPr>
          <w:t>7</w:t>
        </w:r>
      </w:hyperlink>
      <w:r w:rsidRPr="000E471D">
        <w:rPr>
          <w:sz w:val="28"/>
          <w:szCs w:val="28"/>
        </w:rPr>
        <w:t xml:space="preserve">, </w:t>
      </w:r>
      <w:hyperlink r:id="rId31" w:history="1">
        <w:r w:rsidRPr="000E471D">
          <w:rPr>
            <w:color w:val="106BBE"/>
            <w:sz w:val="28"/>
            <w:szCs w:val="28"/>
          </w:rPr>
          <w:t>9</w:t>
        </w:r>
      </w:hyperlink>
      <w:r w:rsidRPr="000E471D">
        <w:rPr>
          <w:sz w:val="28"/>
          <w:szCs w:val="28"/>
        </w:rPr>
        <w:t xml:space="preserve">, </w:t>
      </w:r>
      <w:hyperlink r:id="rId32" w:history="1">
        <w:r w:rsidRPr="000E471D">
          <w:rPr>
            <w:color w:val="106BBE"/>
            <w:sz w:val="28"/>
            <w:szCs w:val="28"/>
          </w:rPr>
          <w:t>9.1</w:t>
        </w:r>
      </w:hyperlink>
      <w:r w:rsidRPr="000E471D">
        <w:rPr>
          <w:sz w:val="28"/>
          <w:szCs w:val="28"/>
        </w:rPr>
        <w:t xml:space="preserve"> и </w:t>
      </w:r>
      <w:hyperlink r:id="rId33" w:history="1">
        <w:r w:rsidRPr="000E471D">
          <w:rPr>
            <w:color w:val="106BBE"/>
            <w:sz w:val="28"/>
            <w:szCs w:val="28"/>
          </w:rPr>
          <w:t>18 части 6 статьи 7</w:t>
        </w:r>
      </w:hyperlink>
      <w:r w:rsidRPr="000E471D">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0E471D">
        <w:rPr>
          <w:sz w:val="28"/>
          <w:szCs w:val="28"/>
        </w:rPr>
        <w:t xml:space="preserve"> в соответствии с нормативным правовым актом для предоставления Муниципальной услуги необходимо предъявление </w:t>
      </w:r>
      <w:r w:rsidRPr="000E471D">
        <w:rPr>
          <w:sz w:val="28"/>
          <w:szCs w:val="28"/>
        </w:rPr>
        <w:lastRenderedPageBreak/>
        <w:t>нотариально удостоверенной копии документа личного хранения). Заверяет копии документов, возвращает подлинники Заявителю;</w:t>
      </w:r>
    </w:p>
    <w:p w14:paraId="5D8978C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отсутствии оснований для отказа в приеме документов, в соответствии с подразделом 2.9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7DEC489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6CA95C7C"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При предоставлении Муниципальной услуги по экстерриториальному принципу МФЦ:</w:t>
      </w:r>
    </w:p>
    <w:p w14:paraId="384DF1AA"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14:paraId="213CE0E6"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2) осуществляет копирование (сканирование) документов, предусмотренных </w:t>
      </w:r>
      <w:hyperlink r:id="rId34" w:history="1">
        <w:r w:rsidRPr="003B19C6">
          <w:rPr>
            <w:rStyle w:val="a4"/>
            <w:rFonts w:ascii="Times New Roman" w:hAnsi="Times New Roman" w:cs="Times New Roman"/>
            <w:color w:val="auto"/>
            <w:sz w:val="28"/>
            <w:szCs w:val="28"/>
          </w:rPr>
          <w:t>пунктами 1-3</w:t>
        </w:r>
      </w:hyperlink>
      <w:r w:rsidRPr="003B19C6">
        <w:rPr>
          <w:rFonts w:ascii="Times New Roman" w:hAnsi="Times New Roman" w:cs="Times New Roman"/>
          <w:sz w:val="28"/>
          <w:szCs w:val="28"/>
        </w:rPr>
        <w:t xml:space="preserve">, </w:t>
      </w:r>
      <w:hyperlink r:id="rId35" w:history="1">
        <w:r w:rsidRPr="003B19C6">
          <w:rPr>
            <w:rStyle w:val="a4"/>
            <w:rFonts w:ascii="Times New Roman" w:hAnsi="Times New Roman" w:cs="Times New Roman"/>
            <w:color w:val="auto"/>
            <w:sz w:val="28"/>
            <w:szCs w:val="28"/>
          </w:rPr>
          <w:t>5-7</w:t>
        </w:r>
      </w:hyperlink>
      <w:r w:rsidRPr="003B19C6">
        <w:rPr>
          <w:rFonts w:ascii="Times New Roman" w:hAnsi="Times New Roman" w:cs="Times New Roman"/>
          <w:sz w:val="28"/>
          <w:szCs w:val="28"/>
        </w:rPr>
        <w:t xml:space="preserve">, </w:t>
      </w:r>
      <w:hyperlink r:id="rId36" w:history="1">
        <w:r w:rsidRPr="003B19C6">
          <w:rPr>
            <w:rStyle w:val="a4"/>
            <w:rFonts w:ascii="Times New Roman" w:hAnsi="Times New Roman" w:cs="Times New Roman"/>
            <w:color w:val="auto"/>
            <w:sz w:val="28"/>
            <w:szCs w:val="28"/>
          </w:rPr>
          <w:t>9</w:t>
        </w:r>
      </w:hyperlink>
      <w:r w:rsidRPr="003B19C6">
        <w:rPr>
          <w:rFonts w:ascii="Times New Roman" w:hAnsi="Times New Roman" w:cs="Times New Roman"/>
          <w:sz w:val="28"/>
          <w:szCs w:val="28"/>
        </w:rPr>
        <w:t xml:space="preserve">, </w:t>
      </w:r>
      <w:hyperlink r:id="rId37" w:history="1">
        <w:r w:rsidRPr="003B19C6">
          <w:rPr>
            <w:rStyle w:val="a4"/>
            <w:rFonts w:ascii="Times New Roman" w:hAnsi="Times New Roman" w:cs="Times New Roman"/>
            <w:color w:val="auto"/>
            <w:sz w:val="28"/>
            <w:szCs w:val="28"/>
          </w:rPr>
          <w:t>10</w:t>
        </w:r>
      </w:hyperlink>
      <w:r w:rsidRPr="003B19C6">
        <w:rPr>
          <w:rFonts w:ascii="Times New Roman" w:hAnsi="Times New Roman" w:cs="Times New Roman"/>
          <w:sz w:val="28"/>
          <w:szCs w:val="28"/>
        </w:rPr>
        <w:t xml:space="preserve">, </w:t>
      </w:r>
      <w:hyperlink r:id="rId38" w:history="1">
        <w:r w:rsidRPr="003B19C6">
          <w:rPr>
            <w:rStyle w:val="a4"/>
            <w:rFonts w:ascii="Times New Roman" w:hAnsi="Times New Roman" w:cs="Times New Roman"/>
            <w:color w:val="auto"/>
            <w:sz w:val="28"/>
            <w:szCs w:val="28"/>
          </w:rPr>
          <w:t>14</w:t>
        </w:r>
      </w:hyperlink>
      <w:r w:rsidRPr="003B19C6">
        <w:rPr>
          <w:rFonts w:ascii="Times New Roman" w:hAnsi="Times New Roman" w:cs="Times New Roman"/>
          <w:sz w:val="28"/>
          <w:szCs w:val="28"/>
        </w:rPr>
        <w:t xml:space="preserve"> и </w:t>
      </w:r>
      <w:hyperlink r:id="rId39" w:history="1">
        <w:r w:rsidRPr="003B19C6">
          <w:rPr>
            <w:rStyle w:val="a4"/>
            <w:rFonts w:ascii="Times New Roman" w:hAnsi="Times New Roman" w:cs="Times New Roman"/>
            <w:color w:val="auto"/>
            <w:sz w:val="28"/>
            <w:szCs w:val="28"/>
          </w:rPr>
          <w:t>18 части 6 статьи 7</w:t>
        </w:r>
      </w:hyperlink>
      <w:r w:rsidRPr="003B19C6">
        <w:rPr>
          <w:rFonts w:ascii="Times New Roman" w:hAnsi="Times New Roman" w:cs="Times New Roman"/>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w:t>
      </w:r>
      <w:proofErr w:type="gramEnd"/>
      <w:r w:rsidRPr="003B19C6">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378C9EB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8B28191"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6321676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14:paraId="1388981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w:t>
      </w:r>
      <w:r w:rsidRPr="003B19C6">
        <w:rPr>
          <w:rFonts w:ascii="Times New Roman" w:hAnsi="Times New Roman" w:cs="Times New Roman"/>
          <w:sz w:val="28"/>
          <w:szCs w:val="28"/>
        </w:rPr>
        <w:lastRenderedPageBreak/>
        <w:t>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7A3F4A4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Исполнение данной административной процедуры возложено на работника МФЦ.</w:t>
      </w:r>
    </w:p>
    <w:p w14:paraId="691147C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14:paraId="56FC84B9"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14:paraId="307C93B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администрацию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363B732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Динской район, на бумажных носителях.</w:t>
      </w:r>
    </w:p>
    <w:p w14:paraId="21BE58D2"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14:paraId="1E62311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14:paraId="380290D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адресность направления (соответствие органа, предоставляющего Муниципальную услугу;</w:t>
      </w:r>
    </w:p>
    <w:p w14:paraId="557BF64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0FA4D28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14:paraId="412D1D65"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14:paraId="7ACD86C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органа, предоставляющего Муниципальную </w:t>
      </w:r>
      <w:r w:rsidRPr="003B19C6">
        <w:rPr>
          <w:rFonts w:ascii="Times New Roman" w:hAnsi="Times New Roman" w:cs="Times New Roman"/>
          <w:sz w:val="28"/>
          <w:szCs w:val="28"/>
        </w:rPr>
        <w:lastRenderedPageBreak/>
        <w:t>услугу.</w:t>
      </w:r>
    </w:p>
    <w:p w14:paraId="39B961E1"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Администрация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roofErr w:type="gramEnd"/>
    </w:p>
    <w:p w14:paraId="17ECD4E0" w14:textId="77777777" w:rsidR="00DE6E76" w:rsidRPr="003B19C6" w:rsidRDefault="00CD4390">
      <w:pPr>
        <w:rPr>
          <w:rFonts w:ascii="Times New Roman" w:hAnsi="Times New Roman" w:cs="Times New Roman"/>
          <w:sz w:val="28"/>
          <w:szCs w:val="28"/>
        </w:rPr>
      </w:pPr>
      <w:proofErr w:type="gramStart"/>
      <w:r w:rsidRPr="003B19C6">
        <w:rPr>
          <w:rFonts w:ascii="Times New Roman" w:hAnsi="Times New Roman" w:cs="Times New Roman"/>
          <w:sz w:val="28"/>
          <w:szCs w:val="28"/>
        </w:rPr>
        <w:t xml:space="preserve">Предоставление муниципальной услуги начинается с момента приема и регистрации администрацией </w:t>
      </w:r>
      <w:r w:rsidR="00F70156" w:rsidRPr="003B19C6">
        <w:rPr>
          <w:rFonts w:ascii="Times New Roman" w:hAnsi="Times New Roman" w:cs="Times New Roman"/>
          <w:sz w:val="28"/>
          <w:szCs w:val="28"/>
        </w:rPr>
        <w:t>Новотитаровского сельского</w:t>
      </w:r>
      <w:r w:rsidRPr="003B19C6">
        <w:rPr>
          <w:rFonts w:ascii="Times New Roman" w:hAnsi="Times New Roman" w:cs="Times New Roman"/>
          <w:sz w:val="28"/>
          <w:szCs w:val="28"/>
        </w:rPr>
        <w:t xml:space="preserve">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roofErr w:type="gramEnd"/>
    </w:p>
    <w:p w14:paraId="73AF4A92"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6.2.4. Основанием для начала административной процедуры является </w:t>
      </w:r>
      <w:proofErr w:type="gramStart"/>
      <w:r w:rsidRPr="003B19C6">
        <w:rPr>
          <w:rFonts w:ascii="Times New Roman" w:hAnsi="Times New Roman" w:cs="Times New Roman"/>
          <w:sz w:val="28"/>
          <w:szCs w:val="28"/>
        </w:rPr>
        <w:t>подготовленный</w:t>
      </w:r>
      <w:proofErr w:type="gramEnd"/>
      <w:r w:rsidRPr="003B19C6">
        <w:rPr>
          <w:rFonts w:ascii="Times New Roman" w:hAnsi="Times New Roman" w:cs="Times New Roman"/>
          <w:sz w:val="28"/>
          <w:szCs w:val="28"/>
        </w:rPr>
        <w:t xml:space="preserve"> органом, предоставляющим Муниципальную услугу, для выдачи результата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14:paraId="26CCC1E5" w14:textId="77777777"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3B19C6">
        <w:rPr>
          <w:rFonts w:ascii="Times New Roman" w:hAnsi="Times New Roman" w:cs="Times New Roman"/>
          <w:sz w:val="28"/>
          <w:szCs w:val="28"/>
        </w:rPr>
        <w:t>дату</w:t>
      </w:r>
      <w:proofErr w:type="gramEnd"/>
      <w:r w:rsidRPr="003B19C6">
        <w:rPr>
          <w:rFonts w:ascii="Times New Roman" w:hAnsi="Times New Roman" w:cs="Times New Roman"/>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14:paraId="1837359A" w14:textId="77777777"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9100C65" w14:textId="77777777"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14:paraId="17B8420E" w14:textId="77777777"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12CAD1E1" w14:textId="77777777" w:rsidR="00DE6E76" w:rsidRPr="003B19C6" w:rsidRDefault="00CD4390">
      <w:pPr>
        <w:ind w:firstLine="838"/>
        <w:rPr>
          <w:rFonts w:ascii="Times New Roman" w:hAnsi="Times New Roman" w:cs="Times New Roman"/>
          <w:sz w:val="28"/>
          <w:szCs w:val="28"/>
        </w:rPr>
      </w:pPr>
      <w:r w:rsidRPr="003B19C6">
        <w:rPr>
          <w:rFonts w:ascii="Times New Roman" w:hAnsi="Times New Roman" w:cs="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14:paraId="09E2607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4C9B396D"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lastRenderedPageBreak/>
        <w:t>МФЦ осуществляет выдачу Заявителю документов, полученных от органа, предоставляющего Муниципальную услугу, по результатам предоставления услуги</w:t>
      </w:r>
      <w:proofErr w:type="gramStart"/>
      <w:r w:rsidRPr="003B19C6">
        <w:rPr>
          <w:rFonts w:ascii="Times New Roman" w:hAnsi="Times New Roman" w:cs="Times New Roman"/>
          <w:sz w:val="28"/>
          <w:szCs w:val="28"/>
        </w:rPr>
        <w:t xml:space="preserve">., </w:t>
      </w:r>
      <w:proofErr w:type="gramEnd"/>
      <w:r w:rsidRPr="003B19C6">
        <w:rPr>
          <w:rFonts w:ascii="Times New Roman" w:hAnsi="Times New Roman" w:cs="Times New Roman"/>
          <w:sz w:val="28"/>
          <w:szCs w:val="28"/>
        </w:rPr>
        <w:t>если иное не предусмотрено законодательством Российской Федерации.</w:t>
      </w:r>
    </w:p>
    <w:p w14:paraId="79F6EB07"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10A362FB"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14:paraId="6718FF56"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508835F"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72A4BA6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14:paraId="348F50DE"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14:paraId="791E1383"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 xml:space="preserve">Критерием административной процедуры по выдаче </w:t>
      </w:r>
      <w:proofErr w:type="gramStart"/>
      <w:r w:rsidRPr="003B19C6">
        <w:rPr>
          <w:rFonts w:ascii="Times New Roman" w:hAnsi="Times New Roman" w:cs="Times New Roman"/>
          <w:sz w:val="28"/>
          <w:szCs w:val="28"/>
        </w:rPr>
        <w:t>документов, являющихся результатом предоставления Муниципальной услуги является</w:t>
      </w:r>
      <w:proofErr w:type="gramEnd"/>
      <w:r w:rsidRPr="003B19C6">
        <w:rPr>
          <w:rFonts w:ascii="Times New Roman" w:hAnsi="Times New Roman" w:cs="Times New Roman"/>
          <w:sz w:val="28"/>
          <w:szCs w:val="28"/>
        </w:rPr>
        <w:t>:</w:t>
      </w:r>
    </w:p>
    <w:p w14:paraId="11DF71A4"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14:paraId="44176D88"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51D1C2C9"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772A84B0" w14:textId="77777777" w:rsidR="00DE6E76" w:rsidRPr="003B19C6" w:rsidRDefault="00CD4390">
      <w:pPr>
        <w:rPr>
          <w:rFonts w:ascii="Times New Roman" w:hAnsi="Times New Roman" w:cs="Times New Roman"/>
          <w:sz w:val="28"/>
          <w:szCs w:val="28"/>
        </w:rPr>
      </w:pPr>
      <w:r w:rsidRPr="003B19C6">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353154D1" w14:textId="77777777" w:rsidR="00DE6E76" w:rsidRDefault="00CD4390">
      <w:pPr>
        <w:rPr>
          <w:rFonts w:ascii="Times New Roman" w:hAnsi="Times New Roman" w:cs="Times New Roman"/>
          <w:sz w:val="28"/>
          <w:szCs w:val="28"/>
        </w:rPr>
      </w:pPr>
      <w:r w:rsidRPr="003B19C6">
        <w:rPr>
          <w:rFonts w:ascii="Times New Roman" w:hAnsi="Times New Roman" w:cs="Times New Roman"/>
          <w:sz w:val="28"/>
          <w:szCs w:val="28"/>
        </w:rPr>
        <w:t>Исполнение данной административной процедуры возложено на работника МФЦ.</w:t>
      </w:r>
    </w:p>
    <w:p w14:paraId="6003EA27" w14:textId="77777777" w:rsidR="007476EC" w:rsidRPr="00A65EF3" w:rsidRDefault="007476EC" w:rsidP="007476EC">
      <w:pPr>
        <w:jc w:val="center"/>
        <w:rPr>
          <w:b/>
          <w:sz w:val="28"/>
          <w:szCs w:val="28"/>
        </w:rPr>
      </w:pPr>
      <w:r w:rsidRPr="00A65EF3">
        <w:rPr>
          <w:b/>
          <w:sz w:val="28"/>
          <w:szCs w:val="28"/>
        </w:rPr>
        <w:t>7. Случаи и порядок предоставления Муниципальной услуги в упреждающем (</w:t>
      </w:r>
      <w:proofErr w:type="spellStart"/>
      <w:r w:rsidRPr="00A65EF3">
        <w:rPr>
          <w:b/>
          <w:sz w:val="28"/>
          <w:szCs w:val="28"/>
        </w:rPr>
        <w:t>проактивном</w:t>
      </w:r>
      <w:proofErr w:type="spellEnd"/>
      <w:r w:rsidRPr="00A65EF3">
        <w:rPr>
          <w:b/>
          <w:sz w:val="28"/>
          <w:szCs w:val="28"/>
        </w:rPr>
        <w:t>) режиме</w:t>
      </w:r>
    </w:p>
    <w:p w14:paraId="113AD222" w14:textId="77777777" w:rsidR="007476EC" w:rsidRPr="00A65EF3" w:rsidRDefault="007476EC" w:rsidP="007476EC">
      <w:pPr>
        <w:jc w:val="center"/>
        <w:rPr>
          <w:b/>
          <w:sz w:val="28"/>
          <w:szCs w:val="28"/>
        </w:rPr>
      </w:pPr>
    </w:p>
    <w:p w14:paraId="189C0E6A" w14:textId="77777777" w:rsidR="007476EC" w:rsidRPr="000E471D" w:rsidRDefault="007476EC" w:rsidP="007476EC">
      <w:pPr>
        <w:rPr>
          <w:sz w:val="28"/>
          <w:szCs w:val="28"/>
        </w:rPr>
      </w:pPr>
      <w:r w:rsidRPr="000E471D">
        <w:rPr>
          <w:sz w:val="28"/>
          <w:szCs w:val="28"/>
        </w:rPr>
        <w:t>Предоставление Муниципальной услуги в упреждающем (</w:t>
      </w:r>
      <w:proofErr w:type="spellStart"/>
      <w:r w:rsidRPr="000E471D">
        <w:rPr>
          <w:sz w:val="28"/>
          <w:szCs w:val="28"/>
        </w:rPr>
        <w:t>проактивном</w:t>
      </w:r>
      <w:proofErr w:type="spellEnd"/>
      <w:r w:rsidRPr="000E471D">
        <w:rPr>
          <w:sz w:val="28"/>
          <w:szCs w:val="28"/>
        </w:rPr>
        <w:t xml:space="preserve">) </w:t>
      </w:r>
      <w:r w:rsidRPr="000E471D">
        <w:rPr>
          <w:sz w:val="28"/>
          <w:szCs w:val="28"/>
        </w:rPr>
        <w:lastRenderedPageBreak/>
        <w:t xml:space="preserve">режиме, </w:t>
      </w:r>
      <w:r w:rsidRPr="007476EC">
        <w:rPr>
          <w:sz w:val="28"/>
          <w:szCs w:val="28"/>
        </w:rPr>
        <w:t xml:space="preserve">предусмотренном </w:t>
      </w:r>
      <w:hyperlink r:id="rId40" w:history="1">
        <w:r w:rsidRPr="007476EC">
          <w:rPr>
            <w:sz w:val="28"/>
            <w:szCs w:val="28"/>
          </w:rPr>
          <w:t>статьей 7.3</w:t>
        </w:r>
      </w:hyperlink>
      <w:r w:rsidRPr="007476EC">
        <w:rPr>
          <w:sz w:val="28"/>
          <w:szCs w:val="28"/>
        </w:rPr>
        <w:t xml:space="preserve"> Федерального </w:t>
      </w:r>
      <w:r w:rsidRPr="000E471D">
        <w:rPr>
          <w:sz w:val="28"/>
          <w:szCs w:val="28"/>
        </w:rPr>
        <w:t>закона N 210-ФЗ, не осуществляется.</w:t>
      </w:r>
    </w:p>
    <w:p w14:paraId="35E1A47E" w14:textId="77777777" w:rsidR="007476EC" w:rsidRDefault="007476EC">
      <w:pPr>
        <w:rPr>
          <w:rFonts w:ascii="Times New Roman" w:hAnsi="Times New Roman" w:cs="Times New Roman"/>
          <w:sz w:val="28"/>
          <w:szCs w:val="28"/>
        </w:rPr>
      </w:pPr>
    </w:p>
    <w:p w14:paraId="16546DB4" w14:textId="0ABA14A5" w:rsidR="005A617C" w:rsidRDefault="005A617C">
      <w:pPr>
        <w:rPr>
          <w:rFonts w:ascii="Times New Roman" w:hAnsi="Times New Roman" w:cs="Times New Roman"/>
          <w:sz w:val="28"/>
          <w:szCs w:val="28"/>
        </w:rPr>
      </w:pPr>
      <w:r>
        <w:rPr>
          <w:rFonts w:ascii="Times New Roman" w:hAnsi="Times New Roman" w:cs="Times New Roman"/>
          <w:sz w:val="28"/>
          <w:szCs w:val="28"/>
        </w:rPr>
        <w:t>Начальник ЖКХ, транспорта,</w:t>
      </w:r>
    </w:p>
    <w:p w14:paraId="40013E26" w14:textId="4797C02A" w:rsidR="005A617C" w:rsidRPr="003B19C6" w:rsidRDefault="005A617C">
      <w:pPr>
        <w:rPr>
          <w:rFonts w:ascii="Times New Roman" w:hAnsi="Times New Roman" w:cs="Times New Roman"/>
          <w:sz w:val="28"/>
          <w:szCs w:val="28"/>
        </w:rPr>
      </w:pPr>
      <w:r>
        <w:rPr>
          <w:rFonts w:ascii="Times New Roman" w:hAnsi="Times New Roman" w:cs="Times New Roman"/>
          <w:sz w:val="28"/>
          <w:szCs w:val="28"/>
        </w:rPr>
        <w:t>Малого и среднего бизнеса                       М.М. Бондарь</w:t>
      </w:r>
    </w:p>
    <w:p w14:paraId="2C704127" w14:textId="77777777" w:rsidR="00DE6E76" w:rsidRPr="003B19C6" w:rsidRDefault="00DE6E76">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02"/>
        <w:gridCol w:w="510"/>
        <w:gridCol w:w="3686"/>
        <w:gridCol w:w="566"/>
        <w:gridCol w:w="3799"/>
        <w:gridCol w:w="427"/>
      </w:tblGrid>
      <w:tr w:rsidR="003B19C6" w:rsidRPr="003B19C6" w14:paraId="3808876B" w14:textId="77777777" w:rsidTr="00D13FE5">
        <w:trPr>
          <w:gridBefore w:val="1"/>
          <w:wBefore w:w="108" w:type="dxa"/>
        </w:trPr>
        <w:tc>
          <w:tcPr>
            <w:tcW w:w="9390" w:type="dxa"/>
            <w:gridSpan w:val="6"/>
            <w:tcBorders>
              <w:top w:val="nil"/>
              <w:left w:val="nil"/>
              <w:bottom w:val="nil"/>
              <w:right w:val="nil"/>
            </w:tcBorders>
          </w:tcPr>
          <w:p w14:paraId="517B68BF" w14:textId="77777777" w:rsidR="00FE3C44" w:rsidRDefault="00FE3C44">
            <w:pPr>
              <w:pStyle w:val="a5"/>
              <w:rPr>
                <w:rFonts w:ascii="Times New Roman" w:hAnsi="Times New Roman" w:cs="Times New Roman"/>
                <w:sz w:val="28"/>
                <w:szCs w:val="28"/>
              </w:rPr>
            </w:pPr>
          </w:p>
          <w:p w14:paraId="066E4AD2" w14:textId="77777777" w:rsidR="00DE6E76" w:rsidRPr="00D13FE5" w:rsidRDefault="00CD4390" w:rsidP="00D13FE5">
            <w:pPr>
              <w:pStyle w:val="a5"/>
              <w:ind w:left="5029"/>
              <w:jc w:val="right"/>
              <w:rPr>
                <w:rFonts w:ascii="Times New Roman" w:hAnsi="Times New Roman" w:cs="Times New Roman"/>
              </w:rPr>
            </w:pPr>
            <w:r w:rsidRPr="00D13FE5">
              <w:rPr>
                <w:rFonts w:ascii="Times New Roman" w:hAnsi="Times New Roman" w:cs="Times New Roman"/>
              </w:rPr>
              <w:t>Приложение N 1</w:t>
            </w:r>
          </w:p>
          <w:p w14:paraId="71079D34" w14:textId="03B989DF"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к административному регламенту администрации Новотитаровского сельского поселения Динского района</w:t>
            </w:r>
          </w:p>
          <w:p w14:paraId="4C26BB37"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предоставления муниципальной услуги</w:t>
            </w:r>
          </w:p>
          <w:p w14:paraId="04E91968"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"Выдача согласия на присоединение</w:t>
            </w:r>
          </w:p>
          <w:p w14:paraId="7D8057E2"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объектов дорожного сервиса, строительство,</w:t>
            </w:r>
          </w:p>
          <w:p w14:paraId="3FB886A4"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реконструкцию, капитальный ремонт,</w:t>
            </w:r>
          </w:p>
          <w:p w14:paraId="25122011"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ремонт пересечений и примыканий,</w:t>
            </w:r>
          </w:p>
          <w:p w14:paraId="4364E186"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 xml:space="preserve">в том </w:t>
            </w:r>
            <w:proofErr w:type="gramStart"/>
            <w:r w:rsidRPr="00D13FE5">
              <w:rPr>
                <w:rFonts w:ascii="Times New Roman" w:hAnsi="Times New Roman" w:cs="Times New Roman"/>
              </w:rPr>
              <w:t>числе</w:t>
            </w:r>
            <w:proofErr w:type="gramEnd"/>
            <w:r w:rsidRPr="00D13FE5">
              <w:rPr>
                <w:rFonts w:ascii="Times New Roman" w:hAnsi="Times New Roman" w:cs="Times New Roman"/>
              </w:rPr>
              <w:t xml:space="preserve"> реконструкцию, капитальный</w:t>
            </w:r>
          </w:p>
          <w:p w14:paraId="102CB81C"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ремонт и ремонт примыканий объектов</w:t>
            </w:r>
          </w:p>
          <w:p w14:paraId="1E9FC944"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дорожного сервиса, строительство,</w:t>
            </w:r>
          </w:p>
          <w:p w14:paraId="72F8E6EE"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реконструкцию в границах придорожных</w:t>
            </w:r>
          </w:p>
          <w:p w14:paraId="51C01F43"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полос объектов капитального строительства,</w:t>
            </w:r>
          </w:p>
          <w:p w14:paraId="527C2F45"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объектов, предназначенных для осуществления</w:t>
            </w:r>
          </w:p>
          <w:p w14:paraId="012E536B"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 xml:space="preserve">дорожной деятельности, объектов </w:t>
            </w:r>
            <w:proofErr w:type="gramStart"/>
            <w:r w:rsidRPr="00D13FE5">
              <w:rPr>
                <w:rFonts w:ascii="Times New Roman" w:hAnsi="Times New Roman" w:cs="Times New Roman"/>
              </w:rPr>
              <w:t>дорожного</w:t>
            </w:r>
            <w:proofErr w:type="gramEnd"/>
          </w:p>
          <w:p w14:paraId="6942F22E" w14:textId="77777777"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сервиса в отношении автомобильных дорог</w:t>
            </w:r>
          </w:p>
          <w:p w14:paraId="4851C566" w14:textId="7FEAD1F3" w:rsidR="00D13FE5" w:rsidRPr="00D13FE5" w:rsidRDefault="00D13FE5" w:rsidP="00D13FE5">
            <w:pPr>
              <w:pStyle w:val="a5"/>
              <w:ind w:left="3895"/>
              <w:jc w:val="right"/>
              <w:rPr>
                <w:rFonts w:ascii="Times New Roman" w:hAnsi="Times New Roman" w:cs="Times New Roman"/>
              </w:rPr>
            </w:pPr>
            <w:r w:rsidRPr="00D13FE5">
              <w:rPr>
                <w:rFonts w:ascii="Times New Roman" w:hAnsi="Times New Roman" w:cs="Times New Roman"/>
              </w:rPr>
              <w:t xml:space="preserve">местного значения, </w:t>
            </w:r>
            <w:proofErr w:type="gramStart"/>
            <w:r w:rsidRPr="00D13FE5">
              <w:rPr>
                <w:rFonts w:ascii="Times New Roman" w:hAnsi="Times New Roman" w:cs="Times New Roman"/>
              </w:rPr>
              <w:t>находящихся</w:t>
            </w:r>
            <w:proofErr w:type="gramEnd"/>
            <w:r w:rsidRPr="00D13FE5">
              <w:rPr>
                <w:rFonts w:ascii="Times New Roman" w:hAnsi="Times New Roman" w:cs="Times New Roman"/>
              </w:rPr>
              <w:t xml:space="preserve"> в</w:t>
            </w:r>
          </w:p>
          <w:p w14:paraId="50390F30" w14:textId="040EB492" w:rsidR="00DE6E76" w:rsidRPr="003B19C6" w:rsidRDefault="00D13FE5" w:rsidP="00D13FE5">
            <w:pPr>
              <w:pStyle w:val="a5"/>
              <w:ind w:left="3895"/>
              <w:jc w:val="right"/>
              <w:rPr>
                <w:rFonts w:ascii="Times New Roman" w:hAnsi="Times New Roman" w:cs="Times New Roman"/>
                <w:sz w:val="28"/>
                <w:szCs w:val="28"/>
              </w:rPr>
            </w:pPr>
            <w:r w:rsidRPr="00D13FE5">
              <w:rPr>
                <w:rFonts w:ascii="Times New Roman" w:hAnsi="Times New Roman" w:cs="Times New Roman"/>
              </w:rPr>
              <w:t>муниципальной собственности"</w:t>
            </w:r>
          </w:p>
        </w:tc>
      </w:tr>
      <w:tr w:rsidR="00D13FE5" w:rsidRPr="00D13FE5" w14:paraId="1BCAD29F"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val="restart"/>
            <w:tcBorders>
              <w:top w:val="nil"/>
              <w:bottom w:val="nil"/>
            </w:tcBorders>
          </w:tcPr>
          <w:p w14:paraId="31613EC6" w14:textId="77777777" w:rsidR="00D13FE5" w:rsidRPr="00D13FE5" w:rsidRDefault="00D13FE5" w:rsidP="00D13FE5">
            <w:pPr>
              <w:adjustRightInd/>
              <w:ind w:firstLine="0"/>
              <w:jc w:val="left"/>
              <w:rPr>
                <w:rFonts w:ascii="Times New Roman" w:hAnsi="Times New Roman" w:cs="Times New Roman"/>
              </w:rPr>
            </w:pPr>
          </w:p>
        </w:tc>
        <w:tc>
          <w:tcPr>
            <w:tcW w:w="4365" w:type="dxa"/>
            <w:gridSpan w:val="2"/>
            <w:tcBorders>
              <w:top w:val="nil"/>
              <w:bottom w:val="nil"/>
            </w:tcBorders>
          </w:tcPr>
          <w:p w14:paraId="7AB20DDD"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Уполномоченный орган</w:t>
            </w:r>
          </w:p>
        </w:tc>
      </w:tr>
      <w:tr w:rsidR="00D13FE5" w:rsidRPr="00D13FE5" w14:paraId="6DA5F18B"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4EFED0A3" w14:textId="77777777" w:rsidR="00D13FE5" w:rsidRPr="00D13FE5" w:rsidRDefault="00D13FE5" w:rsidP="00D13FE5">
            <w:pPr>
              <w:adjustRightInd/>
              <w:ind w:firstLine="0"/>
              <w:jc w:val="left"/>
              <w:rPr>
                <w:rFonts w:ascii="Times New Roman" w:hAnsi="Times New Roman" w:cs="Times New Roman"/>
              </w:rPr>
            </w:pPr>
          </w:p>
        </w:tc>
        <w:tc>
          <w:tcPr>
            <w:tcW w:w="4365" w:type="dxa"/>
            <w:gridSpan w:val="2"/>
            <w:tcBorders>
              <w:top w:val="nil"/>
              <w:bottom w:val="nil"/>
            </w:tcBorders>
          </w:tcPr>
          <w:p w14:paraId="2096E3DE"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Заявитель: _______________________</w:t>
            </w:r>
          </w:p>
          <w:p w14:paraId="57B08FA4"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_________________________________</w:t>
            </w:r>
          </w:p>
          <w:p w14:paraId="2B83782C"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(Ф.И.О. - для физ. лиц и ИП, наименование (полное и сокращенное) и организационно-правовая форма - для юридических лиц)</w:t>
            </w:r>
          </w:p>
        </w:tc>
      </w:tr>
      <w:tr w:rsidR="00D13FE5" w:rsidRPr="00D13FE5" w14:paraId="57B2792F"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12305F3B" w14:textId="77777777" w:rsidR="00D13FE5" w:rsidRPr="00D13FE5" w:rsidRDefault="00D13FE5" w:rsidP="00D13FE5">
            <w:pPr>
              <w:adjustRightInd/>
              <w:ind w:firstLine="0"/>
              <w:jc w:val="left"/>
              <w:rPr>
                <w:rFonts w:ascii="Times New Roman" w:hAnsi="Times New Roman" w:cs="Times New Roman"/>
              </w:rPr>
            </w:pPr>
          </w:p>
        </w:tc>
        <w:tc>
          <w:tcPr>
            <w:tcW w:w="4365" w:type="dxa"/>
            <w:gridSpan w:val="2"/>
            <w:tcBorders>
              <w:top w:val="nil"/>
              <w:bottom w:val="nil"/>
            </w:tcBorders>
          </w:tcPr>
          <w:p w14:paraId="64C2061D"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ИНН, ОГРН: ______________________</w:t>
            </w:r>
          </w:p>
          <w:p w14:paraId="027182C5"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(для российских юридических лиц и индивидуальных предпринимателей)</w:t>
            </w:r>
          </w:p>
        </w:tc>
      </w:tr>
      <w:tr w:rsidR="00D13FE5" w:rsidRPr="00D13FE5" w14:paraId="5E7F3BE3"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74DFF410" w14:textId="77777777" w:rsidR="00D13FE5" w:rsidRPr="00D13FE5" w:rsidRDefault="00D13FE5" w:rsidP="00D13FE5">
            <w:pPr>
              <w:adjustRightInd/>
              <w:ind w:firstLine="0"/>
              <w:jc w:val="left"/>
              <w:rPr>
                <w:rFonts w:ascii="Times New Roman" w:hAnsi="Times New Roman" w:cs="Times New Roman"/>
              </w:rPr>
            </w:pPr>
          </w:p>
        </w:tc>
        <w:tc>
          <w:tcPr>
            <w:tcW w:w="4365" w:type="dxa"/>
            <w:gridSpan w:val="2"/>
            <w:tcBorders>
              <w:top w:val="nil"/>
              <w:bottom w:val="nil"/>
            </w:tcBorders>
          </w:tcPr>
          <w:p w14:paraId="4EA3018C"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Юридический (фактический если отличается) и почтовый адреса заявителя: ________________________</w:t>
            </w:r>
          </w:p>
        </w:tc>
      </w:tr>
      <w:tr w:rsidR="00D13FE5" w:rsidRPr="00D13FE5" w14:paraId="507D5104"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5229601C" w14:textId="77777777" w:rsidR="00D13FE5" w:rsidRPr="00D13FE5" w:rsidRDefault="00D13FE5" w:rsidP="00D13FE5">
            <w:pPr>
              <w:adjustRightInd/>
              <w:ind w:firstLine="0"/>
              <w:jc w:val="left"/>
              <w:rPr>
                <w:rFonts w:ascii="Times New Roman" w:hAnsi="Times New Roman" w:cs="Times New Roman"/>
              </w:rPr>
            </w:pPr>
          </w:p>
        </w:tc>
        <w:tc>
          <w:tcPr>
            <w:tcW w:w="4365" w:type="dxa"/>
            <w:gridSpan w:val="2"/>
            <w:tcBorders>
              <w:top w:val="nil"/>
              <w:bottom w:val="nil"/>
            </w:tcBorders>
          </w:tcPr>
          <w:p w14:paraId="1858FA8D"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Данные документа, удостоверяющего личность: ________________________</w:t>
            </w:r>
          </w:p>
          <w:p w14:paraId="2890A7AD"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t xml:space="preserve"> (для физ. лиц и индивидуальных предпринимателей)</w:t>
            </w:r>
          </w:p>
        </w:tc>
      </w:tr>
      <w:tr w:rsidR="00D13FE5" w:rsidRPr="00D13FE5" w14:paraId="3F895BB5"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7299F6FE" w14:textId="77777777" w:rsidR="00D13FE5" w:rsidRPr="00D13FE5" w:rsidRDefault="00D13FE5" w:rsidP="00D13FE5">
            <w:pPr>
              <w:adjustRightInd/>
              <w:ind w:firstLine="0"/>
              <w:jc w:val="left"/>
              <w:rPr>
                <w:rFonts w:ascii="Times New Roman" w:hAnsi="Times New Roman" w:cs="Times New Roman"/>
              </w:rPr>
            </w:pPr>
          </w:p>
        </w:tc>
        <w:tc>
          <w:tcPr>
            <w:tcW w:w="4365" w:type="dxa"/>
            <w:gridSpan w:val="2"/>
            <w:tcBorders>
              <w:top w:val="nil"/>
              <w:bottom w:val="nil"/>
            </w:tcBorders>
          </w:tcPr>
          <w:p w14:paraId="17A567BC"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Контактный телефон, адрес электронной почты: __________________________</w:t>
            </w:r>
          </w:p>
        </w:tc>
      </w:tr>
      <w:tr w:rsidR="00D13FE5" w:rsidRPr="00D13FE5" w14:paraId="16B7EBA1"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13900260" w14:textId="77777777" w:rsidR="00D13FE5" w:rsidRPr="00D13FE5" w:rsidRDefault="00D13FE5" w:rsidP="00D13FE5">
            <w:pPr>
              <w:adjustRightInd/>
              <w:ind w:firstLine="0"/>
              <w:jc w:val="center"/>
              <w:rPr>
                <w:rFonts w:ascii="Times New Roman" w:hAnsi="Times New Roman" w:cs="Times New Roman"/>
              </w:rPr>
            </w:pPr>
            <w:bookmarkStart w:id="7" w:name="P840"/>
            <w:bookmarkEnd w:id="7"/>
            <w:r w:rsidRPr="00D13FE5">
              <w:rPr>
                <w:rFonts w:ascii="Times New Roman" w:hAnsi="Times New Roman" w:cs="Times New Roman"/>
              </w:rPr>
              <w:lastRenderedPageBreak/>
              <w:t>Заявление</w:t>
            </w:r>
          </w:p>
        </w:tc>
      </w:tr>
      <w:tr w:rsidR="00D13FE5" w:rsidRPr="00D13FE5" w14:paraId="623E25BD"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28D72F4B"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 xml:space="preserve">Прошу Вас выдать согласие </w:t>
            </w:r>
            <w:proofErr w:type="gramStart"/>
            <w:r w:rsidRPr="00D13FE5">
              <w:rPr>
                <w:rFonts w:ascii="Times New Roman" w:hAnsi="Times New Roman" w:cs="Times New Roman"/>
              </w:rPr>
              <w:t>на</w:t>
            </w:r>
            <w:proofErr w:type="gramEnd"/>
            <w:r w:rsidRPr="00D13FE5">
              <w:rPr>
                <w:rFonts w:ascii="Times New Roman" w:hAnsi="Times New Roman" w:cs="Times New Roman"/>
              </w:rPr>
              <w:t>:</w:t>
            </w:r>
          </w:p>
        </w:tc>
      </w:tr>
      <w:tr w:rsidR="00D13FE5" w:rsidRPr="00D13FE5" w14:paraId="362BD87D"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053AA72B"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1. Вид работ (заполняется для всех объектов):</w:t>
            </w:r>
          </w:p>
        </w:tc>
      </w:tr>
      <w:tr w:rsidR="00D13FE5" w:rsidRPr="00D13FE5" w14:paraId="48D17B6F"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4B1D1245" w14:textId="77777777" w:rsidR="00D13FE5" w:rsidRPr="00D13FE5" w:rsidRDefault="00D13FE5" w:rsidP="00D13FE5">
            <w:pPr>
              <w:adjustRightInd/>
              <w:ind w:firstLine="0"/>
              <w:jc w:val="left"/>
              <w:rPr>
                <w:rFonts w:ascii="Times New Roman" w:hAnsi="Times New Roman" w:cs="Times New Roman"/>
              </w:rPr>
            </w:pPr>
          </w:p>
        </w:tc>
        <w:tc>
          <w:tcPr>
            <w:tcW w:w="510" w:type="dxa"/>
            <w:tcBorders>
              <w:top w:val="single" w:sz="4" w:space="0" w:color="auto"/>
              <w:bottom w:val="single" w:sz="4" w:space="0" w:color="auto"/>
            </w:tcBorders>
          </w:tcPr>
          <w:p w14:paraId="3552B942" w14:textId="77777777" w:rsidR="00D13FE5" w:rsidRPr="00D13FE5" w:rsidRDefault="00D13FE5" w:rsidP="00D13FE5">
            <w:pPr>
              <w:adjustRightInd/>
              <w:ind w:firstLine="0"/>
              <w:jc w:val="left"/>
              <w:rPr>
                <w:rFonts w:ascii="Times New Roman" w:hAnsi="Times New Roman" w:cs="Times New Roman"/>
              </w:rPr>
            </w:pPr>
          </w:p>
        </w:tc>
        <w:tc>
          <w:tcPr>
            <w:tcW w:w="8051" w:type="dxa"/>
            <w:gridSpan w:val="3"/>
            <w:tcBorders>
              <w:top w:val="nil"/>
              <w:bottom w:val="nil"/>
              <w:right w:val="nil"/>
            </w:tcBorders>
          </w:tcPr>
          <w:p w14:paraId="4199EACC" w14:textId="77777777" w:rsidR="00D13FE5" w:rsidRPr="00D13FE5" w:rsidRDefault="00D13FE5" w:rsidP="00D13FE5">
            <w:pPr>
              <w:adjustRightInd/>
              <w:ind w:firstLine="0"/>
              <w:rPr>
                <w:rFonts w:ascii="Times New Roman" w:hAnsi="Times New Roman" w:cs="Times New Roman"/>
              </w:rPr>
            </w:pPr>
            <w:proofErr w:type="gramStart"/>
            <w:r w:rsidRPr="00D13FE5">
              <w:rPr>
                <w:rFonts w:ascii="Times New Roman" w:hAnsi="Times New Roman" w:cs="Times New Roman"/>
              </w:rPr>
              <w:t>присоединение (заполняется в случае, если планируется присоединение</w:t>
            </w:r>
            <w:proofErr w:type="gramEnd"/>
          </w:p>
        </w:tc>
      </w:tr>
      <w:tr w:rsidR="00D13FE5" w:rsidRPr="00D13FE5" w14:paraId="713FBBFC"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27793DAC" w14:textId="77777777" w:rsidR="00D13FE5" w:rsidRPr="00D13FE5" w:rsidRDefault="00D13FE5" w:rsidP="00D13FE5">
            <w:pPr>
              <w:adjustRightInd/>
              <w:ind w:firstLine="0"/>
              <w:jc w:val="left"/>
              <w:rPr>
                <w:rFonts w:ascii="Times New Roman" w:hAnsi="Times New Roman" w:cs="Times New Roman"/>
              </w:rPr>
            </w:pPr>
            <w:r w:rsidRPr="00D13FE5">
              <w:rPr>
                <w:rFonts w:ascii="Times New Roman" w:hAnsi="Times New Roman" w:cs="Times New Roman"/>
              </w:rPr>
              <w:t>объекта дорожного сервиса);</w:t>
            </w:r>
          </w:p>
        </w:tc>
      </w:tr>
      <w:tr w:rsidR="00D13FE5" w:rsidRPr="00D13FE5" w14:paraId="3F7250EE"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351B9DD8" w14:textId="77777777" w:rsidR="00D13FE5" w:rsidRPr="00D13FE5" w:rsidRDefault="00D13FE5" w:rsidP="00D13FE5">
            <w:pPr>
              <w:adjustRightInd/>
              <w:ind w:firstLine="0"/>
              <w:jc w:val="left"/>
              <w:rPr>
                <w:rFonts w:ascii="Times New Roman" w:hAnsi="Times New Roman" w:cs="Times New Roman"/>
              </w:rPr>
            </w:pPr>
          </w:p>
        </w:tc>
        <w:tc>
          <w:tcPr>
            <w:tcW w:w="510" w:type="dxa"/>
            <w:tcBorders>
              <w:top w:val="single" w:sz="4" w:space="0" w:color="auto"/>
              <w:bottom w:val="single" w:sz="4" w:space="0" w:color="auto"/>
            </w:tcBorders>
          </w:tcPr>
          <w:p w14:paraId="7F834580" w14:textId="77777777" w:rsidR="00D13FE5" w:rsidRPr="00D13FE5" w:rsidRDefault="00D13FE5" w:rsidP="00D13FE5">
            <w:pPr>
              <w:adjustRightInd/>
              <w:ind w:firstLine="0"/>
              <w:jc w:val="left"/>
              <w:rPr>
                <w:rFonts w:ascii="Times New Roman" w:hAnsi="Times New Roman" w:cs="Times New Roman"/>
              </w:rPr>
            </w:pPr>
          </w:p>
        </w:tc>
        <w:tc>
          <w:tcPr>
            <w:tcW w:w="8051" w:type="dxa"/>
            <w:gridSpan w:val="3"/>
            <w:tcBorders>
              <w:top w:val="nil"/>
              <w:bottom w:val="nil"/>
              <w:right w:val="nil"/>
            </w:tcBorders>
          </w:tcPr>
          <w:p w14:paraId="6A0E3E20" w14:textId="77777777" w:rsidR="00D13FE5" w:rsidRPr="00D13FE5" w:rsidRDefault="00D13FE5" w:rsidP="00D13FE5">
            <w:pPr>
              <w:adjustRightInd/>
              <w:ind w:firstLine="0"/>
              <w:rPr>
                <w:rFonts w:ascii="Times New Roman" w:hAnsi="Times New Roman" w:cs="Times New Roman"/>
              </w:rPr>
            </w:pPr>
            <w:proofErr w:type="gramStart"/>
            <w:r w:rsidRPr="00D13FE5">
              <w:rPr>
                <w:rFonts w:ascii="Times New Roman" w:hAnsi="Times New Roman" w:cs="Times New Roman"/>
              </w:rPr>
              <w:t>размещение (заполняется в случае, если планируется строительство или</w:t>
            </w:r>
            <w:proofErr w:type="gramEnd"/>
          </w:p>
        </w:tc>
      </w:tr>
      <w:tr w:rsidR="00D13FE5" w:rsidRPr="00D13FE5" w14:paraId="12DF59A4"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1F97853E"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размещение объекта капитального строительства в придорожной полосе автомобильной дороги);</w:t>
            </w:r>
          </w:p>
        </w:tc>
      </w:tr>
      <w:tr w:rsidR="00D13FE5" w:rsidRPr="00D13FE5" w14:paraId="6EA44418"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1D7EB24F" w14:textId="77777777" w:rsidR="00D13FE5" w:rsidRPr="00D13FE5" w:rsidRDefault="00D13FE5" w:rsidP="00D13FE5">
            <w:pPr>
              <w:adjustRightInd/>
              <w:ind w:firstLine="0"/>
              <w:jc w:val="left"/>
              <w:rPr>
                <w:rFonts w:ascii="Times New Roman" w:hAnsi="Times New Roman" w:cs="Times New Roman"/>
              </w:rPr>
            </w:pPr>
          </w:p>
        </w:tc>
        <w:tc>
          <w:tcPr>
            <w:tcW w:w="510" w:type="dxa"/>
            <w:tcBorders>
              <w:top w:val="single" w:sz="4" w:space="0" w:color="auto"/>
              <w:bottom w:val="single" w:sz="4" w:space="0" w:color="auto"/>
            </w:tcBorders>
          </w:tcPr>
          <w:p w14:paraId="208B505A" w14:textId="77777777" w:rsidR="00D13FE5" w:rsidRPr="00D13FE5" w:rsidRDefault="00D13FE5" w:rsidP="00D13FE5">
            <w:pPr>
              <w:adjustRightInd/>
              <w:ind w:firstLine="0"/>
              <w:jc w:val="left"/>
              <w:rPr>
                <w:rFonts w:ascii="Times New Roman" w:hAnsi="Times New Roman" w:cs="Times New Roman"/>
              </w:rPr>
            </w:pPr>
          </w:p>
        </w:tc>
        <w:tc>
          <w:tcPr>
            <w:tcW w:w="8051" w:type="dxa"/>
            <w:gridSpan w:val="3"/>
            <w:tcBorders>
              <w:top w:val="nil"/>
              <w:bottom w:val="nil"/>
              <w:right w:val="nil"/>
            </w:tcBorders>
          </w:tcPr>
          <w:p w14:paraId="1B964365" w14:textId="77777777" w:rsidR="00D13FE5" w:rsidRPr="00D13FE5" w:rsidRDefault="00D13FE5" w:rsidP="00D13FE5">
            <w:pPr>
              <w:adjustRightInd/>
              <w:ind w:firstLine="0"/>
              <w:rPr>
                <w:rFonts w:ascii="Times New Roman" w:hAnsi="Times New Roman" w:cs="Times New Roman"/>
              </w:rPr>
            </w:pPr>
            <w:proofErr w:type="gramStart"/>
            <w:r w:rsidRPr="00D13FE5">
              <w:rPr>
                <w:rFonts w:ascii="Times New Roman" w:hAnsi="Times New Roman" w:cs="Times New Roman"/>
              </w:rPr>
              <w:t>строительство (заполняется в случае, если планируется строительство</w:t>
            </w:r>
            <w:proofErr w:type="gramEnd"/>
          </w:p>
        </w:tc>
      </w:tr>
      <w:tr w:rsidR="00D13FE5" w:rsidRPr="00D13FE5" w14:paraId="7254937C"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bottom w:val="nil"/>
            </w:tcBorders>
          </w:tcPr>
          <w:p w14:paraId="2ED534B8" w14:textId="77777777" w:rsidR="00D13FE5" w:rsidRPr="00D13FE5" w:rsidRDefault="00D13FE5" w:rsidP="00D13FE5">
            <w:pPr>
              <w:adjustRightInd/>
              <w:ind w:firstLine="0"/>
              <w:jc w:val="left"/>
              <w:rPr>
                <w:rFonts w:ascii="Times New Roman" w:hAnsi="Times New Roman" w:cs="Times New Roman"/>
              </w:rPr>
            </w:pPr>
          </w:p>
        </w:tc>
        <w:tc>
          <w:tcPr>
            <w:tcW w:w="8561" w:type="dxa"/>
            <w:gridSpan w:val="4"/>
            <w:tcBorders>
              <w:top w:val="nil"/>
              <w:bottom w:val="nil"/>
            </w:tcBorders>
          </w:tcPr>
          <w:p w14:paraId="4454552E"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примыкания к объекту капитального строительства, который не является объектом дорожного сервиса, или земельному участку);</w:t>
            </w:r>
          </w:p>
        </w:tc>
      </w:tr>
      <w:tr w:rsidR="00D13FE5" w:rsidRPr="00D13FE5" w14:paraId="36DB434B"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31AAEAB8" w14:textId="77777777" w:rsidR="00D13FE5" w:rsidRPr="00D13FE5" w:rsidRDefault="00D13FE5" w:rsidP="00D13FE5">
            <w:pPr>
              <w:adjustRightInd/>
              <w:ind w:firstLine="0"/>
              <w:jc w:val="left"/>
              <w:rPr>
                <w:rFonts w:ascii="Times New Roman" w:hAnsi="Times New Roman" w:cs="Times New Roman"/>
              </w:rPr>
            </w:pPr>
          </w:p>
        </w:tc>
        <w:tc>
          <w:tcPr>
            <w:tcW w:w="510" w:type="dxa"/>
            <w:tcBorders>
              <w:top w:val="single" w:sz="4" w:space="0" w:color="auto"/>
              <w:bottom w:val="single" w:sz="4" w:space="0" w:color="auto"/>
            </w:tcBorders>
          </w:tcPr>
          <w:p w14:paraId="04FB5343" w14:textId="77777777" w:rsidR="00D13FE5" w:rsidRPr="00D13FE5" w:rsidRDefault="00D13FE5" w:rsidP="00D13FE5">
            <w:pPr>
              <w:adjustRightInd/>
              <w:ind w:firstLine="0"/>
              <w:jc w:val="left"/>
              <w:rPr>
                <w:rFonts w:ascii="Times New Roman" w:hAnsi="Times New Roman" w:cs="Times New Roman"/>
              </w:rPr>
            </w:pPr>
          </w:p>
        </w:tc>
        <w:tc>
          <w:tcPr>
            <w:tcW w:w="8051" w:type="dxa"/>
            <w:gridSpan w:val="3"/>
            <w:tcBorders>
              <w:top w:val="nil"/>
              <w:bottom w:val="nil"/>
              <w:right w:val="nil"/>
            </w:tcBorders>
          </w:tcPr>
          <w:p w14:paraId="38B5F095" w14:textId="77777777" w:rsidR="00D13FE5" w:rsidRPr="00D13FE5" w:rsidRDefault="00D13FE5" w:rsidP="00D13FE5">
            <w:pPr>
              <w:adjustRightInd/>
              <w:ind w:firstLine="0"/>
              <w:rPr>
                <w:rFonts w:ascii="Times New Roman" w:hAnsi="Times New Roman" w:cs="Times New Roman"/>
              </w:rPr>
            </w:pPr>
            <w:proofErr w:type="gramStart"/>
            <w:r w:rsidRPr="00D13FE5">
              <w:rPr>
                <w:rFonts w:ascii="Times New Roman" w:hAnsi="Times New Roman" w:cs="Times New Roman"/>
              </w:rPr>
              <w:t>реконструкция (заполняется в случае, если планируется реконструкция</w:t>
            </w:r>
            <w:proofErr w:type="gramEnd"/>
          </w:p>
        </w:tc>
      </w:tr>
      <w:tr w:rsidR="00D13FE5" w:rsidRPr="00D13FE5" w14:paraId="768E2B83"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14B172CF" w14:textId="77777777" w:rsidR="00D13FE5" w:rsidRPr="00D13FE5" w:rsidRDefault="00D13FE5" w:rsidP="00D13FE5">
            <w:pPr>
              <w:adjustRightInd/>
              <w:ind w:firstLine="0"/>
              <w:jc w:val="left"/>
              <w:rPr>
                <w:rFonts w:ascii="Times New Roman" w:hAnsi="Times New Roman" w:cs="Times New Roman"/>
              </w:rPr>
            </w:pPr>
            <w:r w:rsidRPr="00D13FE5">
              <w:rPr>
                <w:rFonts w:ascii="Times New Roman" w:hAnsi="Times New Roman" w:cs="Times New Roman"/>
              </w:rPr>
              <w:t>примыкания к объекту капитального строительства или к ранее присоединенному объекту дорожного сервиса);</w:t>
            </w:r>
          </w:p>
        </w:tc>
      </w:tr>
      <w:tr w:rsidR="00D13FE5" w:rsidRPr="00D13FE5" w14:paraId="0C957EA2"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47284942" w14:textId="77777777" w:rsidR="00D13FE5" w:rsidRPr="00D13FE5" w:rsidRDefault="00D13FE5" w:rsidP="00D13FE5">
            <w:pPr>
              <w:adjustRightInd/>
              <w:ind w:firstLine="0"/>
              <w:jc w:val="left"/>
              <w:rPr>
                <w:rFonts w:ascii="Times New Roman" w:hAnsi="Times New Roman" w:cs="Times New Roman"/>
              </w:rPr>
            </w:pPr>
          </w:p>
        </w:tc>
        <w:tc>
          <w:tcPr>
            <w:tcW w:w="510" w:type="dxa"/>
            <w:tcBorders>
              <w:top w:val="single" w:sz="4" w:space="0" w:color="auto"/>
              <w:bottom w:val="single" w:sz="4" w:space="0" w:color="auto"/>
            </w:tcBorders>
          </w:tcPr>
          <w:p w14:paraId="6F8F4ECD" w14:textId="77777777" w:rsidR="00D13FE5" w:rsidRPr="00D13FE5" w:rsidRDefault="00D13FE5" w:rsidP="00D13FE5">
            <w:pPr>
              <w:adjustRightInd/>
              <w:ind w:firstLine="0"/>
              <w:jc w:val="left"/>
              <w:rPr>
                <w:rFonts w:ascii="Times New Roman" w:hAnsi="Times New Roman" w:cs="Times New Roman"/>
              </w:rPr>
            </w:pPr>
          </w:p>
        </w:tc>
        <w:tc>
          <w:tcPr>
            <w:tcW w:w="8051" w:type="dxa"/>
            <w:gridSpan w:val="3"/>
            <w:tcBorders>
              <w:top w:val="nil"/>
              <w:bottom w:val="nil"/>
              <w:right w:val="nil"/>
            </w:tcBorders>
          </w:tcPr>
          <w:p w14:paraId="67CF08E7" w14:textId="77777777" w:rsidR="00D13FE5" w:rsidRPr="00D13FE5" w:rsidRDefault="00D13FE5" w:rsidP="00D13FE5">
            <w:pPr>
              <w:adjustRightInd/>
              <w:ind w:firstLine="0"/>
              <w:rPr>
                <w:rFonts w:ascii="Times New Roman" w:hAnsi="Times New Roman" w:cs="Times New Roman"/>
              </w:rPr>
            </w:pPr>
            <w:proofErr w:type="gramStart"/>
            <w:r w:rsidRPr="00D13FE5">
              <w:rPr>
                <w:rFonts w:ascii="Times New Roman" w:hAnsi="Times New Roman" w:cs="Times New Roman"/>
              </w:rPr>
              <w:t>ремонт (заполняется в случае, если планируется ремонт примыкания к</w:t>
            </w:r>
            <w:proofErr w:type="gramEnd"/>
          </w:p>
        </w:tc>
      </w:tr>
      <w:tr w:rsidR="00D13FE5" w:rsidRPr="00D13FE5" w14:paraId="33DF6126"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5E27B1DD" w14:textId="77777777" w:rsidR="00D13FE5" w:rsidRPr="00D13FE5" w:rsidRDefault="00D13FE5" w:rsidP="00D13FE5">
            <w:pPr>
              <w:adjustRightInd/>
              <w:ind w:firstLine="0"/>
              <w:jc w:val="left"/>
              <w:rPr>
                <w:rFonts w:ascii="Times New Roman" w:hAnsi="Times New Roman" w:cs="Times New Roman"/>
              </w:rPr>
            </w:pPr>
            <w:r w:rsidRPr="00D13FE5">
              <w:rPr>
                <w:rFonts w:ascii="Times New Roman" w:hAnsi="Times New Roman" w:cs="Times New Roman"/>
              </w:rPr>
              <w:t>объекту капитального строительства или к ранее присоединенному объекту дорожного сервиса);</w:t>
            </w:r>
          </w:p>
        </w:tc>
      </w:tr>
      <w:tr w:rsidR="00D13FE5" w:rsidRPr="00D13FE5" w14:paraId="316641D4"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1B9EBDEE" w14:textId="77777777" w:rsidR="00D13FE5" w:rsidRPr="00D13FE5" w:rsidRDefault="00D13FE5" w:rsidP="00D13FE5">
            <w:pPr>
              <w:adjustRightInd/>
              <w:ind w:firstLine="0"/>
              <w:jc w:val="left"/>
              <w:rPr>
                <w:rFonts w:ascii="Times New Roman" w:hAnsi="Times New Roman" w:cs="Times New Roman"/>
              </w:rPr>
            </w:pPr>
          </w:p>
        </w:tc>
        <w:tc>
          <w:tcPr>
            <w:tcW w:w="510" w:type="dxa"/>
            <w:tcBorders>
              <w:top w:val="single" w:sz="4" w:space="0" w:color="auto"/>
              <w:bottom w:val="single" w:sz="4" w:space="0" w:color="auto"/>
            </w:tcBorders>
          </w:tcPr>
          <w:p w14:paraId="33E9261C" w14:textId="77777777" w:rsidR="00D13FE5" w:rsidRPr="00D13FE5" w:rsidRDefault="00D13FE5" w:rsidP="00D13FE5">
            <w:pPr>
              <w:adjustRightInd/>
              <w:ind w:firstLine="0"/>
              <w:jc w:val="left"/>
              <w:rPr>
                <w:rFonts w:ascii="Times New Roman" w:hAnsi="Times New Roman" w:cs="Times New Roman"/>
              </w:rPr>
            </w:pPr>
          </w:p>
        </w:tc>
        <w:tc>
          <w:tcPr>
            <w:tcW w:w="8051" w:type="dxa"/>
            <w:gridSpan w:val="3"/>
            <w:tcBorders>
              <w:top w:val="nil"/>
              <w:bottom w:val="nil"/>
              <w:right w:val="nil"/>
            </w:tcBorders>
          </w:tcPr>
          <w:p w14:paraId="1267C110" w14:textId="77777777" w:rsidR="00D13FE5" w:rsidRPr="00D13FE5" w:rsidRDefault="00D13FE5" w:rsidP="00D13FE5">
            <w:pPr>
              <w:adjustRightInd/>
              <w:ind w:firstLine="0"/>
              <w:rPr>
                <w:rFonts w:ascii="Times New Roman" w:hAnsi="Times New Roman" w:cs="Times New Roman"/>
              </w:rPr>
            </w:pPr>
            <w:proofErr w:type="gramStart"/>
            <w:r w:rsidRPr="00D13FE5">
              <w:rPr>
                <w:rFonts w:ascii="Times New Roman" w:hAnsi="Times New Roman" w:cs="Times New Roman"/>
              </w:rPr>
              <w:t>капитальный ремонт (заполняется в случае, если планируется капитальный</w:t>
            </w:r>
            <w:proofErr w:type="gramEnd"/>
          </w:p>
        </w:tc>
      </w:tr>
      <w:tr w:rsidR="00D13FE5" w:rsidRPr="00D13FE5" w14:paraId="5EBB8223"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3AF832A4"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ремонт примыкания к объекту капитального строительства или к ранее присоединенному объекту дорожного сервиса).</w:t>
            </w:r>
          </w:p>
        </w:tc>
      </w:tr>
      <w:tr w:rsidR="00D13FE5" w:rsidRPr="00D13FE5" w14:paraId="1629C806"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5A7C5A45"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2. Наименование объекта (заполняется для объектов капитального строительства):</w:t>
            </w:r>
          </w:p>
          <w:p w14:paraId="6F9FF5EF"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________________________________________________________________________</w:t>
            </w:r>
          </w:p>
          <w:p w14:paraId="66AACF1A"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________________________________________________________________________.</w:t>
            </w:r>
          </w:p>
          <w:p w14:paraId="41D80D42"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3. Наименование присоединяемого (ранее присоединенного) объекта дорожного сервиса (заполняется для объектов дорожного сервиса):</w:t>
            </w:r>
          </w:p>
          <w:p w14:paraId="18817DA3"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________________________________________________________________________</w:t>
            </w:r>
          </w:p>
          <w:p w14:paraId="3ABD95D4"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________________________________________________________________________.</w:t>
            </w:r>
          </w:p>
        </w:tc>
      </w:tr>
      <w:tr w:rsidR="00D13FE5" w:rsidRPr="00D13FE5" w14:paraId="604EC36C"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5BEB5822"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4. Характеристика объекта (заполняется для всех объектов):</w:t>
            </w:r>
          </w:p>
          <w:p w14:paraId="6EA0F4E7"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общая площадь объекта _________________________________________________;</w:t>
            </w:r>
          </w:p>
          <w:p w14:paraId="2FE038FB"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торговая площадь объекта _______________________________________________;</w:t>
            </w:r>
          </w:p>
          <w:p w14:paraId="47F6C0C9"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t>(указывается для аптек и аптечных магазинов, торговых комплексов, универмагов, магазинов с площадью торговых залов более 200 кв. м, а также иных предприятий торговли с площадью торговых залов до 200 кв. м)</w:t>
            </w:r>
          </w:p>
        </w:tc>
      </w:tr>
      <w:tr w:rsidR="00D13FE5" w:rsidRPr="00D13FE5" w14:paraId="367EE47D"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48ABEF5C"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количество торговых мест ______________________________________________;</w:t>
            </w:r>
          </w:p>
          <w:p w14:paraId="070A7032" w14:textId="77777777" w:rsidR="00D13FE5" w:rsidRPr="00D13FE5" w:rsidRDefault="00D13FE5" w:rsidP="00D13FE5">
            <w:pPr>
              <w:adjustRightInd/>
              <w:ind w:firstLine="0"/>
              <w:jc w:val="center"/>
              <w:rPr>
                <w:rFonts w:ascii="Times New Roman" w:hAnsi="Times New Roman" w:cs="Times New Roman"/>
              </w:rPr>
            </w:pPr>
            <w:proofErr w:type="gramStart"/>
            <w:r w:rsidRPr="00D13FE5">
              <w:rPr>
                <w:rFonts w:ascii="Times New Roman" w:hAnsi="Times New Roman" w:cs="Times New Roman"/>
              </w:rPr>
              <w:t>(указывается для рынков (универсальных, непродовольственных, продовольственных, сельскохозяйственных)</w:t>
            </w:r>
            <w:proofErr w:type="gramEnd"/>
          </w:p>
        </w:tc>
      </w:tr>
      <w:tr w:rsidR="00D13FE5" w:rsidRPr="00D13FE5" w14:paraId="2E6FAB83"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3D105D56"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количество посадочных мест ____________________________________________;</w:t>
            </w:r>
          </w:p>
          <w:p w14:paraId="37D9827C"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lastRenderedPageBreak/>
              <w:t>(указывается для объектов общественного питания)</w:t>
            </w:r>
          </w:p>
        </w:tc>
      </w:tr>
      <w:tr w:rsidR="00D13FE5" w:rsidRPr="00D13FE5" w14:paraId="44D4D721"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0D13799D"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lastRenderedPageBreak/>
              <w:t>количество номеров ___________________________________________________;</w:t>
            </w:r>
          </w:p>
          <w:p w14:paraId="3F2D3847"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t>(указывается для объектов гостиничного размещения)</w:t>
            </w:r>
          </w:p>
        </w:tc>
      </w:tr>
      <w:tr w:rsidR="00D13FE5" w:rsidRPr="00D13FE5" w14:paraId="63B83BD1"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344DF6F0"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 xml:space="preserve">количество </w:t>
            </w:r>
            <w:proofErr w:type="gramStart"/>
            <w:r w:rsidRPr="00D13FE5">
              <w:rPr>
                <w:rFonts w:ascii="Times New Roman" w:hAnsi="Times New Roman" w:cs="Times New Roman"/>
              </w:rPr>
              <w:t>работающих</w:t>
            </w:r>
            <w:proofErr w:type="gramEnd"/>
            <w:r w:rsidRPr="00D13FE5">
              <w:rPr>
                <w:rFonts w:ascii="Times New Roman" w:hAnsi="Times New Roman" w:cs="Times New Roman"/>
              </w:rPr>
              <w:t xml:space="preserve"> ________________________________________________;</w:t>
            </w:r>
          </w:p>
          <w:p w14:paraId="2E0728E2" w14:textId="77777777" w:rsidR="00D13FE5" w:rsidRPr="00D13FE5" w:rsidRDefault="00D13FE5" w:rsidP="00D13FE5">
            <w:pPr>
              <w:adjustRightInd/>
              <w:ind w:firstLine="0"/>
              <w:jc w:val="center"/>
              <w:rPr>
                <w:rFonts w:ascii="Times New Roman" w:hAnsi="Times New Roman" w:cs="Times New Roman"/>
              </w:rPr>
            </w:pPr>
            <w:proofErr w:type="gramStart"/>
            <w:r w:rsidRPr="00D13FE5">
              <w:rPr>
                <w:rFonts w:ascii="Times New Roman" w:hAnsi="Times New Roman" w:cs="Times New Roman"/>
              </w:rPr>
              <w:t>(указывается для коммерческо-деловых центров, офисных зданий и помещений, страховых и юридических компаний, банков, зданий и комплексов многофункциональных, объектов коммунально-бытового обслуживания (салоны-парикмахерские и т.п., ателье, фотосалоны, свадебные салоны, салоны ритуальных услуг, специализированные центры по обслуживанию сложной бытовой техники, химчистки, прачечные, ремонтные мастерские и др.)</w:t>
            </w:r>
            <w:proofErr w:type="gramEnd"/>
          </w:p>
        </w:tc>
      </w:tr>
      <w:tr w:rsidR="00D13FE5" w:rsidRPr="00D13FE5" w14:paraId="04F88829"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2DDBB956"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количество единовременных посетителей _________________________________,</w:t>
            </w:r>
          </w:p>
          <w:p w14:paraId="6161EE1C"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t>(указывается для оздоровительных комплексов (</w:t>
            </w:r>
            <w:proofErr w:type="gramStart"/>
            <w:r w:rsidRPr="00D13FE5">
              <w:rPr>
                <w:rFonts w:ascii="Times New Roman" w:hAnsi="Times New Roman" w:cs="Times New Roman"/>
              </w:rPr>
              <w:t>фитнес-клубы</w:t>
            </w:r>
            <w:proofErr w:type="gramEnd"/>
            <w:r w:rsidRPr="00D13FE5">
              <w:rPr>
                <w:rFonts w:ascii="Times New Roman" w:hAnsi="Times New Roman" w:cs="Times New Roman"/>
              </w:rPr>
              <w:t>, ФОК, спортивные и тренажерные залы), вокзалов, рекреационных территорий и объектов отдыха (пляжи и парки в зонах отдыха (аквапарки), базы кратковременного отдыха и т.д.), учреждений культуры (театрально-зрелищные здания, выставочные комплексы, музеи и др.), объектов религиозных конфессий)</w:t>
            </w:r>
          </w:p>
        </w:tc>
      </w:tr>
      <w:tr w:rsidR="00D13FE5" w:rsidRPr="00D13FE5" w14:paraId="54EAA467"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4D8C3428" w14:textId="77777777" w:rsidR="00D13FE5" w:rsidRPr="00D13FE5" w:rsidRDefault="00D13FE5" w:rsidP="00D13FE5">
            <w:pPr>
              <w:adjustRightInd/>
              <w:ind w:firstLine="0"/>
              <w:rPr>
                <w:rFonts w:ascii="Times New Roman" w:hAnsi="Times New Roman" w:cs="Times New Roman"/>
              </w:rPr>
            </w:pPr>
            <w:proofErr w:type="gramStart"/>
            <w:r w:rsidRPr="00D13FE5">
              <w:rPr>
                <w:rFonts w:ascii="Times New Roman" w:hAnsi="Times New Roman" w:cs="Times New Roman"/>
              </w:rPr>
              <w:t>располагаемого</w:t>
            </w:r>
            <w:proofErr w:type="gramEnd"/>
            <w:r w:rsidRPr="00D13FE5">
              <w:rPr>
                <w:rFonts w:ascii="Times New Roman" w:hAnsi="Times New Roman" w:cs="Times New Roman"/>
              </w:rPr>
              <w:t xml:space="preserve"> (расположенного) на земельном участке с кадастровым номером</w:t>
            </w:r>
          </w:p>
          <w:p w14:paraId="16B9C344"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_______________________________________________________________________</w:t>
            </w:r>
          </w:p>
          <w:p w14:paraId="6F84CE48"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t>(уникальный номер объекта недвижимости, присваиваемый ему при осуществлении кадастрового и технического учета, вид разрешенного использования)</w:t>
            </w:r>
          </w:p>
        </w:tc>
      </w:tr>
      <w:tr w:rsidR="00D13FE5" w:rsidRPr="00D13FE5" w14:paraId="1D1FFC03"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48B1F42F"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 xml:space="preserve">вдоль (с, к) автомобильной дороги (-ой, </w:t>
            </w:r>
            <w:proofErr w:type="gramStart"/>
            <w:r w:rsidRPr="00D13FE5">
              <w:rPr>
                <w:rFonts w:ascii="Times New Roman" w:hAnsi="Times New Roman" w:cs="Times New Roman"/>
              </w:rPr>
              <w:t>-е</w:t>
            </w:r>
            <w:proofErr w:type="gramEnd"/>
            <w:r w:rsidRPr="00D13FE5">
              <w:rPr>
                <w:rFonts w:ascii="Times New Roman" w:hAnsi="Times New Roman" w:cs="Times New Roman"/>
              </w:rPr>
              <w:t>) ___________________________________</w:t>
            </w:r>
          </w:p>
          <w:p w14:paraId="6DF19712"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________________________________________________________________________</w:t>
            </w:r>
          </w:p>
          <w:p w14:paraId="683D923C"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t>(наименование автомобильной дороги в соответствии с перечнем автомобильных дорог местного значения)</w:t>
            </w:r>
          </w:p>
        </w:tc>
      </w:tr>
      <w:tr w:rsidR="00D13FE5" w:rsidRPr="00D13FE5" w14:paraId="765B433B"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6F13CE5D"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на участке ______________________________________________________________.</w:t>
            </w:r>
          </w:p>
          <w:p w14:paraId="65E0A65E"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t xml:space="preserve">(указывается привязка в формате </w:t>
            </w:r>
            <w:proofErr w:type="gramStart"/>
            <w:r w:rsidRPr="00D13FE5">
              <w:rPr>
                <w:rFonts w:ascii="Times New Roman" w:hAnsi="Times New Roman" w:cs="Times New Roman"/>
              </w:rPr>
              <w:t>км</w:t>
            </w:r>
            <w:proofErr w:type="gramEnd"/>
            <w:r w:rsidRPr="00D13FE5">
              <w:rPr>
                <w:rFonts w:ascii="Times New Roman" w:hAnsi="Times New Roman" w:cs="Times New Roman"/>
              </w:rPr>
              <w:t xml:space="preserve"> + м к автодороге (по титулу), справа, слева)</w:t>
            </w:r>
          </w:p>
        </w:tc>
      </w:tr>
      <w:tr w:rsidR="00D13FE5" w:rsidRPr="00D13FE5" w14:paraId="3CDD993B"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262F1B88" w14:textId="77777777" w:rsidR="00D13FE5" w:rsidRPr="00D13FE5" w:rsidRDefault="00D13FE5" w:rsidP="00D13FE5">
            <w:pPr>
              <w:adjustRightInd/>
              <w:ind w:firstLine="283"/>
              <w:rPr>
                <w:rFonts w:ascii="Times New Roman" w:hAnsi="Times New Roman" w:cs="Times New Roman"/>
              </w:rPr>
            </w:pPr>
            <w:r w:rsidRPr="00D13FE5">
              <w:rPr>
                <w:rFonts w:ascii="Times New Roman" w:hAnsi="Times New Roman" w:cs="Times New Roman"/>
              </w:rPr>
              <w:t>Желаемый способ получения результата предоставления государственной услуги: _______________________________________________________________________.</w:t>
            </w:r>
          </w:p>
          <w:p w14:paraId="783FF5DD"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t>(лично, по почте, в форме электронного документа)</w:t>
            </w:r>
          </w:p>
          <w:p w14:paraId="48C807BC"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Приложение: документы на ___ л. в 1 экз.</w:t>
            </w:r>
          </w:p>
        </w:tc>
      </w:tr>
      <w:tr w:rsidR="00D13FE5" w:rsidRPr="00D13FE5" w14:paraId="47EF3F2F"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272" w:type="dxa"/>
            <w:gridSpan w:val="5"/>
            <w:tcBorders>
              <w:top w:val="nil"/>
              <w:bottom w:val="nil"/>
            </w:tcBorders>
          </w:tcPr>
          <w:p w14:paraId="1C4C2F6C" w14:textId="77777777" w:rsidR="00D13FE5" w:rsidRPr="00D13FE5" w:rsidRDefault="00D13FE5" w:rsidP="00D13FE5">
            <w:pPr>
              <w:adjustRightInd/>
              <w:ind w:firstLine="0"/>
              <w:jc w:val="left"/>
              <w:rPr>
                <w:rFonts w:ascii="Times New Roman" w:hAnsi="Times New Roman" w:cs="Times New Roman"/>
              </w:rPr>
            </w:pPr>
            <w:r w:rsidRPr="00D13FE5">
              <w:rPr>
                <w:rFonts w:ascii="Times New Roman" w:hAnsi="Times New Roman" w:cs="Times New Roman"/>
              </w:rPr>
              <w:t>"___" ____________20___ года</w:t>
            </w:r>
          </w:p>
        </w:tc>
        <w:tc>
          <w:tcPr>
            <w:tcW w:w="3799" w:type="dxa"/>
            <w:tcBorders>
              <w:top w:val="nil"/>
              <w:bottom w:val="nil"/>
            </w:tcBorders>
          </w:tcPr>
          <w:p w14:paraId="31C4048C" w14:textId="77777777" w:rsidR="00D13FE5" w:rsidRPr="00D13FE5" w:rsidRDefault="00D13FE5" w:rsidP="00D13FE5">
            <w:pPr>
              <w:adjustRightInd/>
              <w:ind w:firstLine="0"/>
              <w:rPr>
                <w:rFonts w:ascii="Times New Roman" w:hAnsi="Times New Roman" w:cs="Times New Roman"/>
              </w:rPr>
            </w:pPr>
            <w:r w:rsidRPr="00D13FE5">
              <w:rPr>
                <w:rFonts w:ascii="Times New Roman" w:hAnsi="Times New Roman" w:cs="Times New Roman"/>
              </w:rPr>
              <w:t>____________________________</w:t>
            </w:r>
          </w:p>
        </w:tc>
      </w:tr>
      <w:tr w:rsidR="00D13FE5" w:rsidRPr="00D13FE5" w14:paraId="5B52B558"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272" w:type="dxa"/>
            <w:gridSpan w:val="5"/>
            <w:tcBorders>
              <w:top w:val="nil"/>
              <w:bottom w:val="nil"/>
            </w:tcBorders>
          </w:tcPr>
          <w:p w14:paraId="4057BD20" w14:textId="77777777" w:rsidR="00D13FE5" w:rsidRPr="00D13FE5" w:rsidRDefault="00D13FE5" w:rsidP="00D13FE5">
            <w:pPr>
              <w:adjustRightInd/>
              <w:ind w:firstLine="0"/>
              <w:jc w:val="left"/>
              <w:rPr>
                <w:rFonts w:ascii="Times New Roman" w:hAnsi="Times New Roman" w:cs="Times New Roman"/>
              </w:rPr>
            </w:pPr>
          </w:p>
        </w:tc>
        <w:tc>
          <w:tcPr>
            <w:tcW w:w="3799" w:type="dxa"/>
            <w:tcBorders>
              <w:top w:val="nil"/>
              <w:bottom w:val="nil"/>
            </w:tcBorders>
          </w:tcPr>
          <w:p w14:paraId="00FF404F" w14:textId="77777777" w:rsidR="00D13FE5" w:rsidRPr="00D13FE5" w:rsidRDefault="00D13FE5" w:rsidP="00D13FE5">
            <w:pPr>
              <w:adjustRightInd/>
              <w:ind w:firstLine="0"/>
              <w:jc w:val="center"/>
              <w:rPr>
                <w:rFonts w:ascii="Times New Roman" w:hAnsi="Times New Roman" w:cs="Times New Roman"/>
              </w:rPr>
            </w:pPr>
            <w:r w:rsidRPr="00D13FE5">
              <w:rPr>
                <w:rFonts w:ascii="Times New Roman" w:hAnsi="Times New Roman" w:cs="Times New Roman"/>
              </w:rPr>
              <w:t>(Ф.И.О. руководителя, подпись)</w:t>
            </w:r>
          </w:p>
        </w:tc>
      </w:tr>
    </w:tbl>
    <w:p w14:paraId="0F03D5FA" w14:textId="77777777" w:rsidR="00D13FE5" w:rsidRPr="00D13FE5" w:rsidRDefault="00D13FE5" w:rsidP="00D13FE5">
      <w:pPr>
        <w:adjustRightInd/>
        <w:ind w:firstLine="0"/>
        <w:rPr>
          <w:rFonts w:ascii="Times New Roman" w:hAnsi="Times New Roman" w:cs="Times New Roman"/>
        </w:rPr>
      </w:pPr>
    </w:p>
    <w:p w14:paraId="21349111" w14:textId="77777777" w:rsidR="00D13FE5" w:rsidRPr="00D13FE5" w:rsidRDefault="00D13FE5" w:rsidP="00D13FE5">
      <w:pPr>
        <w:adjustRightInd/>
        <w:ind w:firstLine="0"/>
        <w:jc w:val="right"/>
        <w:rPr>
          <w:rFonts w:ascii="Times New Roman" w:hAnsi="Times New Roman" w:cs="Times New Roman"/>
        </w:rPr>
      </w:pPr>
      <w:r w:rsidRPr="00D13FE5">
        <w:rPr>
          <w:rFonts w:ascii="Times New Roman" w:hAnsi="Times New Roman" w:cs="Times New Roman"/>
        </w:rPr>
        <w:t>Руководитель уполномоченного органа</w:t>
      </w:r>
    </w:p>
    <w:p w14:paraId="127E2CF7" w14:textId="77777777" w:rsidR="00CD4390" w:rsidRPr="003B19C6" w:rsidRDefault="00CD4390">
      <w:pPr>
        <w:rPr>
          <w:rFonts w:ascii="Times New Roman" w:hAnsi="Times New Roman" w:cs="Times New Roman"/>
          <w:sz w:val="28"/>
          <w:szCs w:val="28"/>
        </w:rPr>
      </w:pPr>
    </w:p>
    <w:sectPr w:rsidR="00CD4390" w:rsidRPr="003B19C6" w:rsidSect="00FE41F8">
      <w:headerReference w:type="default" r:id="rId41"/>
      <w:footerReference w:type="default" r:id="rId42"/>
      <w:pgSz w:w="11900" w:h="16800"/>
      <w:pgMar w:top="709" w:right="701" w:bottom="993"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5CEB4" w14:textId="77777777" w:rsidR="00C55DA2" w:rsidRDefault="00C55DA2">
      <w:r>
        <w:separator/>
      </w:r>
    </w:p>
  </w:endnote>
  <w:endnote w:type="continuationSeparator" w:id="0">
    <w:p w14:paraId="56593CA9" w14:textId="77777777" w:rsidR="00C55DA2" w:rsidRDefault="00C5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8F454" w14:textId="77777777" w:rsidR="00A65F5E" w:rsidRDefault="00A65F5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32B9F" w14:textId="77777777" w:rsidR="00C55DA2" w:rsidRDefault="00C55DA2">
      <w:r>
        <w:separator/>
      </w:r>
    </w:p>
  </w:footnote>
  <w:footnote w:type="continuationSeparator" w:id="0">
    <w:p w14:paraId="1FE02A99" w14:textId="77777777" w:rsidR="00C55DA2" w:rsidRDefault="00C5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45467"/>
      <w:docPartObj>
        <w:docPartGallery w:val="Page Numbers (Top of Page)"/>
        <w:docPartUnique/>
      </w:docPartObj>
    </w:sdtPr>
    <w:sdtEndPr/>
    <w:sdtContent>
      <w:p w14:paraId="47BEEE80" w14:textId="77777777" w:rsidR="00A65F5E" w:rsidRDefault="00A65F5E" w:rsidP="00554C8C">
        <w:pPr>
          <w:pStyle w:val="a8"/>
          <w:tabs>
            <w:tab w:val="clear" w:pos="4677"/>
            <w:tab w:val="center" w:pos="3828"/>
          </w:tabs>
          <w:jc w:val="center"/>
        </w:pPr>
        <w:r>
          <w:fldChar w:fldCharType="begin"/>
        </w:r>
        <w:r>
          <w:instrText>PAGE   \* MERGEFORMAT</w:instrText>
        </w:r>
        <w:r>
          <w:fldChar w:fldCharType="separate"/>
        </w:r>
        <w:r w:rsidR="000D5E07">
          <w:rPr>
            <w:noProof/>
          </w:rPr>
          <w:t>3</w:t>
        </w:r>
        <w:r>
          <w:fldChar w:fldCharType="end"/>
        </w:r>
      </w:p>
    </w:sdtContent>
  </w:sdt>
  <w:p w14:paraId="02D08935" w14:textId="77777777" w:rsidR="00A65F5E" w:rsidRDefault="00A65F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6F"/>
    <w:rsid w:val="00083EF7"/>
    <w:rsid w:val="0009798C"/>
    <w:rsid w:val="000A56BA"/>
    <w:rsid w:val="000C32BA"/>
    <w:rsid w:val="000D5E07"/>
    <w:rsid w:val="00124B0F"/>
    <w:rsid w:val="00132873"/>
    <w:rsid w:val="00174AC4"/>
    <w:rsid w:val="001B715A"/>
    <w:rsid w:val="001B726F"/>
    <w:rsid w:val="001F347B"/>
    <w:rsid w:val="00203191"/>
    <w:rsid w:val="0022140E"/>
    <w:rsid w:val="00296031"/>
    <w:rsid w:val="002B4426"/>
    <w:rsid w:val="002C4C1D"/>
    <w:rsid w:val="002E268F"/>
    <w:rsid w:val="002F3AB3"/>
    <w:rsid w:val="00370919"/>
    <w:rsid w:val="00372DE3"/>
    <w:rsid w:val="003B19C6"/>
    <w:rsid w:val="003D6BE3"/>
    <w:rsid w:val="00400BE9"/>
    <w:rsid w:val="00495CC6"/>
    <w:rsid w:val="004C27C8"/>
    <w:rsid w:val="004C29D1"/>
    <w:rsid w:val="00500EB0"/>
    <w:rsid w:val="00517C62"/>
    <w:rsid w:val="0053415C"/>
    <w:rsid w:val="00554C8C"/>
    <w:rsid w:val="00575808"/>
    <w:rsid w:val="005776AE"/>
    <w:rsid w:val="00586E55"/>
    <w:rsid w:val="005A617C"/>
    <w:rsid w:val="005F3991"/>
    <w:rsid w:val="00666903"/>
    <w:rsid w:val="006A457D"/>
    <w:rsid w:val="006C69FF"/>
    <w:rsid w:val="006D4457"/>
    <w:rsid w:val="006F4A8E"/>
    <w:rsid w:val="00733225"/>
    <w:rsid w:val="00740050"/>
    <w:rsid w:val="00746900"/>
    <w:rsid w:val="007476EC"/>
    <w:rsid w:val="00752124"/>
    <w:rsid w:val="007C2A0A"/>
    <w:rsid w:val="00805A94"/>
    <w:rsid w:val="00906E85"/>
    <w:rsid w:val="00975973"/>
    <w:rsid w:val="00A12BD4"/>
    <w:rsid w:val="00A16EB1"/>
    <w:rsid w:val="00A65F5E"/>
    <w:rsid w:val="00A95577"/>
    <w:rsid w:val="00A9777A"/>
    <w:rsid w:val="00B712A6"/>
    <w:rsid w:val="00BB7423"/>
    <w:rsid w:val="00BD7AA4"/>
    <w:rsid w:val="00BE21EB"/>
    <w:rsid w:val="00C206BD"/>
    <w:rsid w:val="00C21877"/>
    <w:rsid w:val="00C32F04"/>
    <w:rsid w:val="00C40B6D"/>
    <w:rsid w:val="00C55DA2"/>
    <w:rsid w:val="00C62B2D"/>
    <w:rsid w:val="00C82117"/>
    <w:rsid w:val="00C87BC0"/>
    <w:rsid w:val="00C904A1"/>
    <w:rsid w:val="00CA6729"/>
    <w:rsid w:val="00CB08E4"/>
    <w:rsid w:val="00CC6EDD"/>
    <w:rsid w:val="00CD4390"/>
    <w:rsid w:val="00CE3E35"/>
    <w:rsid w:val="00D13FE5"/>
    <w:rsid w:val="00D22138"/>
    <w:rsid w:val="00D27389"/>
    <w:rsid w:val="00D86628"/>
    <w:rsid w:val="00DA684D"/>
    <w:rsid w:val="00DE6E76"/>
    <w:rsid w:val="00E469CA"/>
    <w:rsid w:val="00E547D3"/>
    <w:rsid w:val="00E7040C"/>
    <w:rsid w:val="00F05577"/>
    <w:rsid w:val="00F70156"/>
    <w:rsid w:val="00F879A1"/>
    <w:rsid w:val="00FC4AB0"/>
    <w:rsid w:val="00FE3C44"/>
    <w:rsid w:val="00FE4118"/>
    <w:rsid w:val="00FE41F8"/>
    <w:rsid w:val="00FF0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7B16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styleId="ac">
    <w:name w:val="Normal (Web)"/>
    <w:basedOn w:val="a"/>
    <w:rsid w:val="00517C62"/>
    <w:pPr>
      <w:widowControl/>
      <w:autoSpaceDE/>
      <w:autoSpaceDN/>
      <w:adjustRightInd/>
      <w:ind w:firstLine="0"/>
      <w:jc w:val="left"/>
    </w:pPr>
    <w:rPr>
      <w:rFonts w:ascii="Times New Roman" w:eastAsia="Times New Roman" w:hAnsi="Times New Roman" w:cs="Times New Roman"/>
    </w:rPr>
  </w:style>
  <w:style w:type="paragraph" w:customStyle="1" w:styleId="Heading">
    <w:name w:val="Heading"/>
    <w:rsid w:val="00517C62"/>
    <w:pPr>
      <w:autoSpaceDE w:val="0"/>
      <w:autoSpaceDN w:val="0"/>
      <w:adjustRightInd w:val="0"/>
      <w:spacing w:after="0" w:line="240" w:lineRule="auto"/>
    </w:pPr>
    <w:rPr>
      <w:rFonts w:ascii="Arial" w:eastAsia="Times New Roman" w:hAnsi="Arial" w:cs="Arial"/>
      <w:b/>
      <w:bCs/>
    </w:rPr>
  </w:style>
  <w:style w:type="paragraph" w:styleId="ad">
    <w:name w:val="Balloon Text"/>
    <w:basedOn w:val="a"/>
    <w:link w:val="ae"/>
    <w:uiPriority w:val="99"/>
    <w:semiHidden/>
    <w:unhideWhenUsed/>
    <w:rsid w:val="00554C8C"/>
    <w:rPr>
      <w:rFonts w:ascii="Segoe UI" w:hAnsi="Segoe UI" w:cs="Segoe UI"/>
      <w:sz w:val="18"/>
      <w:szCs w:val="18"/>
    </w:rPr>
  </w:style>
  <w:style w:type="character" w:customStyle="1" w:styleId="ae">
    <w:name w:val="Текст выноски Знак"/>
    <w:basedOn w:val="a0"/>
    <w:link w:val="ad"/>
    <w:uiPriority w:val="99"/>
    <w:semiHidden/>
    <w:rsid w:val="00554C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styleId="ac">
    <w:name w:val="Normal (Web)"/>
    <w:basedOn w:val="a"/>
    <w:rsid w:val="00517C62"/>
    <w:pPr>
      <w:widowControl/>
      <w:autoSpaceDE/>
      <w:autoSpaceDN/>
      <w:adjustRightInd/>
      <w:ind w:firstLine="0"/>
      <w:jc w:val="left"/>
    </w:pPr>
    <w:rPr>
      <w:rFonts w:ascii="Times New Roman" w:eastAsia="Times New Roman" w:hAnsi="Times New Roman" w:cs="Times New Roman"/>
    </w:rPr>
  </w:style>
  <w:style w:type="paragraph" w:customStyle="1" w:styleId="Heading">
    <w:name w:val="Heading"/>
    <w:rsid w:val="00517C62"/>
    <w:pPr>
      <w:autoSpaceDE w:val="0"/>
      <w:autoSpaceDN w:val="0"/>
      <w:adjustRightInd w:val="0"/>
      <w:spacing w:after="0" w:line="240" w:lineRule="auto"/>
    </w:pPr>
    <w:rPr>
      <w:rFonts w:ascii="Arial" w:eastAsia="Times New Roman" w:hAnsi="Arial" w:cs="Arial"/>
      <w:b/>
      <w:bCs/>
    </w:rPr>
  </w:style>
  <w:style w:type="paragraph" w:styleId="ad">
    <w:name w:val="Balloon Text"/>
    <w:basedOn w:val="a"/>
    <w:link w:val="ae"/>
    <w:uiPriority w:val="99"/>
    <w:semiHidden/>
    <w:unhideWhenUsed/>
    <w:rsid w:val="00554C8C"/>
    <w:rPr>
      <w:rFonts w:ascii="Segoe UI" w:hAnsi="Segoe UI" w:cs="Segoe UI"/>
      <w:sz w:val="18"/>
      <w:szCs w:val="18"/>
    </w:rPr>
  </w:style>
  <w:style w:type="character" w:customStyle="1" w:styleId="ae">
    <w:name w:val="Текст выноски Знак"/>
    <w:basedOn w:val="a0"/>
    <w:link w:val="ad"/>
    <w:uiPriority w:val="99"/>
    <w:semiHidden/>
    <w:rsid w:val="00554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62573">
      <w:bodyDiv w:val="1"/>
      <w:marLeft w:val="0"/>
      <w:marRight w:val="0"/>
      <w:marTop w:val="0"/>
      <w:marBottom w:val="0"/>
      <w:divBdr>
        <w:top w:val="none" w:sz="0" w:space="0" w:color="auto"/>
        <w:left w:val="none" w:sz="0" w:space="0" w:color="auto"/>
        <w:bottom w:val="none" w:sz="0" w:space="0" w:color="auto"/>
        <w:right w:val="none" w:sz="0" w:space="0" w:color="auto"/>
      </w:divBdr>
    </w:div>
    <w:div w:id="748577423">
      <w:bodyDiv w:val="1"/>
      <w:marLeft w:val="0"/>
      <w:marRight w:val="0"/>
      <w:marTop w:val="0"/>
      <w:marBottom w:val="0"/>
      <w:divBdr>
        <w:top w:val="none" w:sz="0" w:space="0" w:color="auto"/>
        <w:left w:val="none" w:sz="0" w:space="0" w:color="auto"/>
        <w:bottom w:val="none" w:sz="0" w:space="0" w:color="auto"/>
        <w:right w:val="none" w:sz="0" w:space="0" w:color="auto"/>
      </w:divBdr>
    </w:div>
    <w:div w:id="18704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706" TargetMode="External"/><Relationship Id="rId18" Type="http://schemas.openxmlformats.org/officeDocument/2006/relationships/hyperlink" Target="http://municipal.garant.ru/document/redirect/12177515/160013" TargetMode="External"/><Relationship Id="rId26" Type="http://schemas.openxmlformats.org/officeDocument/2006/relationships/hyperlink" Target="http://municipal.garant.ru/document/redirect/12177515/0" TargetMode="External"/><Relationship Id="rId39" Type="http://schemas.openxmlformats.org/officeDocument/2006/relationships/hyperlink" Target="http://municipal.garant.ru/document/redirect/12177515/70618" TargetMode="External"/><Relationship Id="rId3" Type="http://schemas.openxmlformats.org/officeDocument/2006/relationships/styles" Target="styles.xml"/><Relationship Id="rId21" Type="http://schemas.openxmlformats.org/officeDocument/2006/relationships/hyperlink" Target="http://municipal.garant.ru/document/redirect/12177515/160013" TargetMode="External"/><Relationship Id="rId34" Type="http://schemas.openxmlformats.org/officeDocument/2006/relationships/hyperlink" Target="http://municipal.garant.ru/document/redirect/12177515/7061"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unicipal.garant.ru/document/redirect/70290064/0" TargetMode="External"/><Relationship Id="rId17" Type="http://schemas.openxmlformats.org/officeDocument/2006/relationships/hyperlink" Target="http://municipal.garant.ru/document/redirect/12177515/160013" TargetMode="External"/><Relationship Id="rId25" Type="http://schemas.openxmlformats.org/officeDocument/2006/relationships/hyperlink" Target="http://municipal.garant.ru/document/redirect/70290064/0" TargetMode="External"/><Relationship Id="rId33" Type="http://schemas.openxmlformats.org/officeDocument/2006/relationships/hyperlink" Target="http://municipal.garant.ru/document/redirect/12177515/70618" TargetMode="External"/><Relationship Id="rId38" Type="http://schemas.openxmlformats.org/officeDocument/2006/relationships/hyperlink" Target="http://municipal.garant.ru/document/redirect/12177515/70614" TargetMode="External"/><Relationship Id="rId2" Type="http://schemas.openxmlformats.org/officeDocument/2006/relationships/numbering" Target="numbering.xml"/><Relationship Id="rId16" Type="http://schemas.openxmlformats.org/officeDocument/2006/relationships/hyperlink" Target="http://municipal.garant.ru/document/redirect/12177515/160013" TargetMode="External"/><Relationship Id="rId20" Type="http://schemas.openxmlformats.org/officeDocument/2006/relationships/hyperlink" Target="http://municipal.garant.ru/document/redirect/12177515/7014" TargetMode="External"/><Relationship Id="rId29" Type="http://schemas.openxmlformats.org/officeDocument/2006/relationships/hyperlink" Target="http://municipal.garant.ru/document/redirect/12177515/706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1510" TargetMode="External"/><Relationship Id="rId24" Type="http://schemas.openxmlformats.org/officeDocument/2006/relationships/hyperlink" Target="http://municipal.garant.ru/document/redirect/12177515/16011" TargetMode="External"/><Relationship Id="rId32" Type="http://schemas.openxmlformats.org/officeDocument/2006/relationships/hyperlink" Target="http://municipal.garant.ru/document/redirect/12177515/70691" TargetMode="External"/><Relationship Id="rId37" Type="http://schemas.openxmlformats.org/officeDocument/2006/relationships/hyperlink" Target="http://municipal.garant.ru/document/redirect/12177515/70610" TargetMode="External"/><Relationship Id="rId40" Type="http://schemas.openxmlformats.org/officeDocument/2006/relationships/hyperlink" Target="http://municipal.garant.ru/document/redirect/12177515/730" TargetMode="External"/><Relationship Id="rId5" Type="http://schemas.openxmlformats.org/officeDocument/2006/relationships/settings" Target="settings.xml"/><Relationship Id="rId15" Type="http://schemas.openxmlformats.org/officeDocument/2006/relationships/hyperlink" Target="http://municipal.garant.ru/document/redirect/12177515/72" TargetMode="External"/><Relationship Id="rId23" Type="http://schemas.openxmlformats.org/officeDocument/2006/relationships/hyperlink" Target="http://municipal.garant.ru/document/redirect/12177515/1102" TargetMode="External"/><Relationship Id="rId28" Type="http://schemas.openxmlformats.org/officeDocument/2006/relationships/hyperlink" Target="http://municipal.garant.ru/document/redirect/12177515/711" TargetMode="External"/><Relationship Id="rId36" Type="http://schemas.openxmlformats.org/officeDocument/2006/relationships/hyperlink" Target="http://municipal.garant.ru/document/redirect/12177515/7069" TargetMode="External"/><Relationship Id="rId10" Type="http://schemas.openxmlformats.org/officeDocument/2006/relationships/hyperlink" Target="http://municipal.garant.ru/document/redirect/12177515/73" TargetMode="External"/><Relationship Id="rId19" Type="http://schemas.openxmlformats.org/officeDocument/2006/relationships/hyperlink" Target="http://municipal.garant.ru/document/redirect/12177515/160013" TargetMode="External"/><Relationship Id="rId31" Type="http://schemas.openxmlformats.org/officeDocument/2006/relationships/hyperlink" Target="http://municipal.garant.ru/document/redirect/12177515/7069"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706" TargetMode="External"/><Relationship Id="rId22"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77515/710" TargetMode="External"/><Relationship Id="rId30" Type="http://schemas.openxmlformats.org/officeDocument/2006/relationships/hyperlink" Target="http://municipal.garant.ru/document/redirect/12177515/7067" TargetMode="External"/><Relationship Id="rId35" Type="http://schemas.openxmlformats.org/officeDocument/2006/relationships/hyperlink" Target="http://municipal.garant.ru/document/redirect/12177515/706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8595-FDC0-4020-B491-F4EAE1F2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52</Pages>
  <Words>18588</Words>
  <Characters>105956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PC</cp:lastModifiedBy>
  <cp:revision>27</cp:revision>
  <cp:lastPrinted>2023-06-05T07:20:00Z</cp:lastPrinted>
  <dcterms:created xsi:type="dcterms:W3CDTF">2023-05-17T06:44:00Z</dcterms:created>
  <dcterms:modified xsi:type="dcterms:W3CDTF">2023-06-15T08:21:00Z</dcterms:modified>
</cp:coreProperties>
</file>