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15" w:rsidRPr="009C7615" w:rsidRDefault="009C7615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61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9C7615" w:rsidRPr="009C7615" w:rsidRDefault="009C7615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61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9C7615" w:rsidRPr="009C7615" w:rsidRDefault="009C7615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615">
        <w:rPr>
          <w:rFonts w:ascii="Times New Roman" w:eastAsia="Calibri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</w:p>
    <w:p w:rsidR="009C7615" w:rsidRPr="009C7615" w:rsidRDefault="000906B9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72142">
        <w:rPr>
          <w:rFonts w:ascii="Times New Roman" w:eastAsia="Calibri" w:hAnsi="Times New Roman" w:cs="Times New Roman"/>
          <w:sz w:val="28"/>
          <w:szCs w:val="28"/>
        </w:rPr>
        <w:t>07.02.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="009C7615" w:rsidRPr="009C7615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072142">
        <w:rPr>
          <w:rFonts w:ascii="Times New Roman" w:eastAsia="Calibri" w:hAnsi="Times New Roman" w:cs="Times New Roman"/>
          <w:sz w:val="28"/>
          <w:szCs w:val="28"/>
        </w:rPr>
        <w:t>81</w:t>
      </w:r>
    </w:p>
    <w:p w:rsidR="009C7615" w:rsidRDefault="009C7615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1F9D" w:rsidRPr="009C7615" w:rsidRDefault="00771F9D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7615" w:rsidRDefault="00A90478" w:rsidP="00833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="0083308A">
        <w:rPr>
          <w:rFonts w:ascii="Times New Roman" w:eastAsia="Calibri" w:hAnsi="Times New Roman" w:cs="Times New Roman"/>
          <w:b/>
          <w:sz w:val="28"/>
          <w:szCs w:val="28"/>
        </w:rPr>
        <w:t xml:space="preserve">недвижимого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имущества подлежащий</w:t>
      </w:r>
      <w:r w:rsidR="009C7615" w:rsidRPr="009C76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308A">
        <w:rPr>
          <w:rFonts w:ascii="Times New Roman" w:eastAsia="Calibri" w:hAnsi="Times New Roman" w:cs="Times New Roman"/>
          <w:b/>
          <w:sz w:val="28"/>
          <w:szCs w:val="28"/>
        </w:rPr>
        <w:t xml:space="preserve">передаче в хозяйственное ведение муниципальному унитарному предприятию «Коммунальник» </w:t>
      </w:r>
      <w:r w:rsidR="009C7615" w:rsidRPr="009C7615">
        <w:rPr>
          <w:rFonts w:ascii="Times New Roman" w:eastAsia="Calibri" w:hAnsi="Times New Roman" w:cs="Times New Roman"/>
          <w:b/>
          <w:sz w:val="28"/>
          <w:szCs w:val="28"/>
        </w:rPr>
        <w:t xml:space="preserve">Новотитаровского сельского поселения </w:t>
      </w:r>
    </w:p>
    <w:p w:rsidR="0083308A" w:rsidRDefault="0083308A" w:rsidP="00833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6B9" w:rsidRPr="0083308A" w:rsidRDefault="000906B9" w:rsidP="00833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560"/>
        <w:gridCol w:w="1842"/>
        <w:gridCol w:w="1525"/>
      </w:tblGrid>
      <w:tr w:rsidR="009C7615" w:rsidRPr="000908D0" w:rsidTr="000906B9">
        <w:tc>
          <w:tcPr>
            <w:tcW w:w="568" w:type="dxa"/>
          </w:tcPr>
          <w:p w:rsidR="009C7615" w:rsidRPr="000908D0" w:rsidRDefault="009C7615" w:rsidP="009C7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9C7615" w:rsidRPr="000908D0" w:rsidRDefault="009C7615" w:rsidP="009C7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26" w:type="dxa"/>
          </w:tcPr>
          <w:p w:rsidR="009C7615" w:rsidRPr="000908D0" w:rsidRDefault="009C7615" w:rsidP="009C7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560" w:type="dxa"/>
          </w:tcPr>
          <w:p w:rsidR="009C7615" w:rsidRPr="000908D0" w:rsidRDefault="002F7F06" w:rsidP="009C7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1842" w:type="dxa"/>
          </w:tcPr>
          <w:p w:rsidR="009C7615" w:rsidRPr="000908D0" w:rsidRDefault="009C7615" w:rsidP="009C7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25" w:type="dxa"/>
          </w:tcPr>
          <w:p w:rsidR="009C7615" w:rsidRPr="000908D0" w:rsidRDefault="0083308A" w:rsidP="00833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Год ввода в эксплуатацию объекта</w:t>
            </w:r>
          </w:p>
        </w:tc>
      </w:tr>
      <w:tr w:rsidR="000906B9" w:rsidRPr="000908D0" w:rsidTr="000906B9">
        <w:tc>
          <w:tcPr>
            <w:tcW w:w="568" w:type="dxa"/>
          </w:tcPr>
          <w:p w:rsidR="000906B9" w:rsidRPr="000908D0" w:rsidRDefault="000906B9" w:rsidP="004A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06B9" w:rsidRPr="000906B9" w:rsidRDefault="000906B9" w:rsidP="005A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B9">
              <w:rPr>
                <w:rFonts w:ascii="Times New Roman" w:hAnsi="Times New Roman" w:cs="Times New Roman"/>
                <w:sz w:val="24"/>
                <w:szCs w:val="24"/>
              </w:rPr>
              <w:t>Блочно-модульная котельная с подводящими инженерными коммуникациями мощностью 1,2 МВт</w:t>
            </w:r>
          </w:p>
        </w:tc>
        <w:tc>
          <w:tcPr>
            <w:tcW w:w="2126" w:type="dxa"/>
          </w:tcPr>
          <w:p w:rsidR="000906B9" w:rsidRPr="000906B9" w:rsidRDefault="000906B9" w:rsidP="005A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6B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Динской район, ст. Новотитаровская, ул. Продольная, 23Б</w:t>
            </w:r>
          </w:p>
        </w:tc>
        <w:tc>
          <w:tcPr>
            <w:tcW w:w="1560" w:type="dxa"/>
          </w:tcPr>
          <w:p w:rsidR="000906B9" w:rsidRPr="000908D0" w:rsidRDefault="000906B9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0906B9" w:rsidRPr="000906B9" w:rsidRDefault="000906B9" w:rsidP="000906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6B9">
              <w:rPr>
                <w:rFonts w:ascii="Times New Roman" w:eastAsia="Calibri" w:hAnsi="Times New Roman" w:cs="Times New Roman"/>
                <w:sz w:val="24"/>
                <w:szCs w:val="24"/>
              </w:rPr>
              <w:t>27 596 803,29</w:t>
            </w:r>
          </w:p>
          <w:p w:rsidR="000906B9" w:rsidRPr="000908D0" w:rsidRDefault="000906B9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06B9" w:rsidRPr="000908D0" w:rsidRDefault="000906B9" w:rsidP="00090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</w:tbl>
    <w:p w:rsidR="0083308A" w:rsidRDefault="0083308A" w:rsidP="009C7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08A" w:rsidRDefault="0083308A" w:rsidP="009C7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615" w:rsidRDefault="009C7615" w:rsidP="000906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финансово-</w:t>
      </w:r>
    </w:p>
    <w:p w:rsidR="009C7615" w:rsidRPr="009C7615" w:rsidRDefault="009C7615" w:rsidP="000906B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А. А. Кожевникова</w:t>
      </w:r>
    </w:p>
    <w:sectPr w:rsidR="009C7615" w:rsidRPr="009C7615" w:rsidSect="00FA5CB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BD9"/>
    <w:rsid w:val="00072142"/>
    <w:rsid w:val="000906B9"/>
    <w:rsid w:val="000908D0"/>
    <w:rsid w:val="00275D5B"/>
    <w:rsid w:val="002A756F"/>
    <w:rsid w:val="002F7F06"/>
    <w:rsid w:val="004A4FB9"/>
    <w:rsid w:val="005D500D"/>
    <w:rsid w:val="00771F9D"/>
    <w:rsid w:val="0083308A"/>
    <w:rsid w:val="009C7615"/>
    <w:rsid w:val="00A90478"/>
    <w:rsid w:val="00CB25D3"/>
    <w:rsid w:val="00E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DEF7"/>
  <w15:docId w15:val="{0D39A5E4-55A8-45DD-BBDD-0937F561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ASUS</cp:lastModifiedBy>
  <cp:revision>6</cp:revision>
  <cp:lastPrinted>2022-03-30T08:36:00Z</cp:lastPrinted>
  <dcterms:created xsi:type="dcterms:W3CDTF">2022-03-30T08:37:00Z</dcterms:created>
  <dcterms:modified xsi:type="dcterms:W3CDTF">2023-02-07T08:40:00Z</dcterms:modified>
</cp:coreProperties>
</file>