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E9" w:rsidRDefault="00B010E9" w:rsidP="00B010E9">
      <w:pPr>
        <w:pStyle w:val="ConsNormal"/>
        <w:widowControl/>
        <w:ind w:left="907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B010E9" w:rsidRDefault="00B010E9" w:rsidP="00B010E9">
      <w:pPr>
        <w:pStyle w:val="ConsNormal"/>
        <w:widowControl/>
        <w:ind w:left="907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 Новотитаровского сельского поселению Динского района</w:t>
      </w:r>
    </w:p>
    <w:p w:rsidR="00B010E9" w:rsidRDefault="00B010E9" w:rsidP="00B010E9">
      <w:pPr>
        <w:pStyle w:val="ConsNormal"/>
        <w:widowControl/>
        <w:ind w:left="9072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12A8F">
        <w:rPr>
          <w:rFonts w:ascii="Times New Roman" w:hAnsi="Times New Roman" w:cs="Times New Roman"/>
          <w:color w:val="000000"/>
          <w:sz w:val="28"/>
          <w:szCs w:val="28"/>
        </w:rPr>
        <w:t>23.12.2022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2A8F">
        <w:rPr>
          <w:rFonts w:ascii="Times New Roman" w:hAnsi="Times New Roman" w:cs="Times New Roman"/>
          <w:color w:val="000000"/>
          <w:sz w:val="28"/>
          <w:szCs w:val="28"/>
        </w:rPr>
        <w:t>1092</w:t>
      </w:r>
    </w:p>
    <w:p w:rsidR="00B010E9" w:rsidRDefault="00B010E9" w:rsidP="00B010E9">
      <w:pPr>
        <w:pStyle w:val="ConsNormal"/>
        <w:widowControl/>
        <w:ind w:left="850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B87E1D" w:rsidRDefault="00B010E9" w:rsidP="00B010E9">
      <w:pPr>
        <w:pStyle w:val="ConsNormal"/>
        <w:widowControl/>
        <w:ind w:left="850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13E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213E9"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B010E9">
      <w:pPr>
        <w:pStyle w:val="ConsNormal"/>
        <w:widowControl/>
        <w:ind w:left="850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B010E9">
      <w:pPr>
        <w:pStyle w:val="ConsNormal"/>
        <w:widowControl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B010E9">
      <w:pPr>
        <w:pStyle w:val="ConsNormal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2E74C1" w:rsidRPr="002E74C1"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47393A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основных мероприятий муниципальной программы Новотитаровского сельского поселения </w:t>
      </w:r>
    </w:p>
    <w:p w:rsidR="00A213E9" w:rsidRPr="0047393A" w:rsidRDefault="00A213E9" w:rsidP="003B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Динского района </w:t>
      </w:r>
      <w:r w:rsidR="003B0D43" w:rsidRPr="00473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  <w:r w:rsidR="00B01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0D43" w:rsidRPr="00473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2022-2024 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R="00435E06" w:rsidRPr="00B010E9" w:rsidTr="00734C1A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№</w:t>
            </w:r>
          </w:p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 xml:space="preserve">Наименование </w:t>
            </w:r>
          </w:p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мероприятия</w:t>
            </w:r>
          </w:p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Источник финансирования,</w:t>
            </w:r>
          </w:p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 xml:space="preserve"> всего</w:t>
            </w:r>
          </w:p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Объем финансирования</w:t>
            </w:r>
          </w:p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Участник муниципальной программы</w:t>
            </w:r>
          </w:p>
        </w:tc>
      </w:tr>
      <w:tr w:rsidR="00435E06" w:rsidRPr="00B010E9" w:rsidTr="0047393A"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435E06" w:rsidRPr="00B010E9" w:rsidTr="00734C1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734C1A" w:rsidRPr="00B010E9" w:rsidTr="00734C1A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</w:pPr>
            <w:r w:rsidRPr="00B010E9"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47393A" w:rsidP="00734C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  <w:shd w:val="clear" w:color="auto" w:fill="FFFFFF"/>
              </w:rPr>
            </w:pPr>
            <w:r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Подготовка локальных-сметных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734C1A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B010E9" w:rsidP="00435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11</w:t>
            </w:r>
            <w:r w:rsidR="002E74C1"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B010E9" w:rsidRDefault="00B010E9" w:rsidP="00B01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11</w:t>
            </w:r>
            <w:r w:rsidR="00F4240C"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B010E9" w:rsidRDefault="007F649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7F649C" w:rsidP="007F649C">
            <w:pPr>
              <w:jc w:val="center"/>
            </w:pPr>
            <w:r w:rsidRPr="00B010E9"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47393A" w:rsidP="004739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5BB" w:rsidRPr="00B010E9" w:rsidRDefault="001315BB" w:rsidP="001315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>Отдел по общим и правовым вопросам;</w:t>
            </w:r>
          </w:p>
          <w:p w:rsidR="00734C1A" w:rsidRPr="00B010E9" w:rsidRDefault="00E637A7" w:rsidP="001315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>О</w:t>
            </w:r>
            <w:r w:rsidR="0047393A"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>тдел ЖКХ, транспорта, малого и среднего бизнеса</w:t>
            </w:r>
            <w:r w:rsidR="00734C1A" w:rsidRPr="00B010E9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734C1A" w:rsidRPr="00B010E9" w:rsidTr="003B0D43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010E9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B010E9" w:rsidP="00B01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11</w:t>
            </w:r>
            <w:r w:rsidR="00F4240C"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C1A" w:rsidRPr="00B010E9" w:rsidRDefault="00B010E9" w:rsidP="00B01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11</w:t>
            </w:r>
            <w:r w:rsidR="00F4240C"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4C1A" w:rsidRPr="00B010E9" w:rsidRDefault="007F649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4C1A" w:rsidRPr="00B010E9" w:rsidRDefault="007F649C" w:rsidP="007F649C">
            <w:pPr>
              <w:jc w:val="center"/>
            </w:pPr>
            <w:r w:rsidRPr="00B010E9"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734C1A" w:rsidRPr="00B010E9" w:rsidTr="003B0D43"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Pr="00B010E9" w:rsidRDefault="003B0D43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393A" w:rsidRPr="00B010E9" w:rsidRDefault="0047393A" w:rsidP="0047393A">
            <w:pPr>
              <w:rPr>
                <w:rFonts w:ascii="Times New Roman" w:hAnsi="Times New Roman" w:cs="Times New Roman"/>
              </w:rPr>
            </w:pPr>
            <w:r w:rsidRPr="00B010E9">
              <w:rPr>
                <w:rFonts w:ascii="Times New Roman" w:hAnsi="Times New Roman" w:cs="Times New Roman"/>
                <w:szCs w:val="24"/>
              </w:rPr>
              <w:t>Ремонт и</w:t>
            </w:r>
            <w:r w:rsidRPr="00B010E9">
              <w:rPr>
                <w:szCs w:val="24"/>
              </w:rPr>
              <w:t xml:space="preserve"> </w:t>
            </w:r>
            <w:r w:rsidRPr="00B010E9">
              <w:rPr>
                <w:rFonts w:ascii="Times New Roman" w:hAnsi="Times New Roman" w:cs="Times New Roman"/>
                <w:szCs w:val="24"/>
              </w:rPr>
              <w:t>(или) благоустройство памятников и воинских захоронений</w:t>
            </w:r>
          </w:p>
          <w:p w:rsidR="00734C1A" w:rsidRPr="00B010E9" w:rsidRDefault="00734C1A" w:rsidP="00734C1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Pr="00B010E9" w:rsidRDefault="007F649C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Pr="00B010E9" w:rsidRDefault="00F4240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B010E9" w:rsidRDefault="00F4240C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4240C" w:rsidRPr="00B010E9" w:rsidTr="00734C1A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010E9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47393A" w:rsidP="00F4240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4</w:t>
            </w:r>
            <w:r w:rsidR="00F4240C"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40C" w:rsidRPr="00B010E9" w:rsidRDefault="00F4240C" w:rsidP="00F4240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40C" w:rsidRPr="00B010E9" w:rsidRDefault="00F4240C" w:rsidP="00B010E9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</w:t>
            </w:r>
            <w:r w:rsidR="0010322F"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4240C" w:rsidRPr="00B010E9" w:rsidTr="003B3841"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B010E9">
              <w:rPr>
                <w:rFonts w:ascii="Times New Roman" w:hAnsi="Times New Roman" w:cs="Times New Roman"/>
                <w:bCs/>
                <w:color w:val="000000"/>
                <w:spacing w:val="-6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B010E9" w:rsidP="0047393A">
            <w:pPr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</w:pPr>
            <w:r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411</w:t>
            </w:r>
            <w:r w:rsidR="00F4240C" w:rsidRPr="00B010E9">
              <w:rPr>
                <w:rFonts w:ascii="Times New Roman" w:hAnsi="Times New Roman" w:cs="Times New Roman"/>
                <w:b/>
                <w:color w:val="000000"/>
                <w:spacing w:val="-6"/>
                <w:szCs w:val="28"/>
              </w:rPr>
              <w:t>,00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Cs w:val="28"/>
              </w:rPr>
            </w:pPr>
          </w:p>
        </w:tc>
      </w:tr>
    </w:tbl>
    <w:p w:rsidR="00C54F21" w:rsidRDefault="00C54F21" w:rsidP="00B010E9">
      <w:pPr>
        <w:spacing w:after="0" w:line="240" w:lineRule="auto"/>
        <w:ind w:left="-284" w:firstLine="709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sectPr w:rsidR="00C54F21" w:rsidSect="00B010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E9"/>
    <w:rsid w:val="00070048"/>
    <w:rsid w:val="0010322F"/>
    <w:rsid w:val="00103858"/>
    <w:rsid w:val="001315BB"/>
    <w:rsid w:val="00144220"/>
    <w:rsid w:val="001A494C"/>
    <w:rsid w:val="001D656A"/>
    <w:rsid w:val="002E74C1"/>
    <w:rsid w:val="0032139D"/>
    <w:rsid w:val="003B0D43"/>
    <w:rsid w:val="003B3841"/>
    <w:rsid w:val="00435E06"/>
    <w:rsid w:val="0047393A"/>
    <w:rsid w:val="00512A8F"/>
    <w:rsid w:val="00513AD1"/>
    <w:rsid w:val="00522C7A"/>
    <w:rsid w:val="00556687"/>
    <w:rsid w:val="005A46CD"/>
    <w:rsid w:val="00637951"/>
    <w:rsid w:val="00734C1A"/>
    <w:rsid w:val="007D2777"/>
    <w:rsid w:val="007F649C"/>
    <w:rsid w:val="008B54AE"/>
    <w:rsid w:val="00930FFE"/>
    <w:rsid w:val="00A213E9"/>
    <w:rsid w:val="00A4730A"/>
    <w:rsid w:val="00A70310"/>
    <w:rsid w:val="00AC158C"/>
    <w:rsid w:val="00AE2ED5"/>
    <w:rsid w:val="00B010E9"/>
    <w:rsid w:val="00C54F21"/>
    <w:rsid w:val="00D010AB"/>
    <w:rsid w:val="00D10DA5"/>
    <w:rsid w:val="00DA46A6"/>
    <w:rsid w:val="00DF67A4"/>
    <w:rsid w:val="00E637A7"/>
    <w:rsid w:val="00F4240C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FEE1"/>
  <w15:docId w15:val="{55F5A49E-B69E-4E12-B39F-AAE6EC3C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27</cp:revision>
  <cp:lastPrinted>2022-12-23T07:05:00Z</cp:lastPrinted>
  <dcterms:created xsi:type="dcterms:W3CDTF">2017-11-01T13:40:00Z</dcterms:created>
  <dcterms:modified xsi:type="dcterms:W3CDTF">2022-12-23T07:30:00Z</dcterms:modified>
</cp:coreProperties>
</file>