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9C5B7" w14:textId="77777777" w:rsidR="00FF1619" w:rsidRPr="002040BC" w:rsidRDefault="00FF1619" w:rsidP="00E967F8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</w:p>
    <w:p w14:paraId="04F2BE72" w14:textId="77777777" w:rsidR="00FF1619" w:rsidRPr="002040BC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14:paraId="6F80E165" w14:textId="51E058E9" w:rsidR="00FF1619" w:rsidRPr="002040BC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D570EB">
        <w:rPr>
          <w:rFonts w:ascii="Times New Roman" w:eastAsia="Times New Roman" w:hAnsi="Times New Roman"/>
          <w:sz w:val="28"/>
          <w:szCs w:val="28"/>
          <w:lang w:eastAsia="ar-SA"/>
        </w:rPr>
        <w:t>13.12.2022</w:t>
      </w: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D570EB">
        <w:rPr>
          <w:rFonts w:ascii="Times New Roman" w:eastAsia="Times New Roman" w:hAnsi="Times New Roman"/>
          <w:sz w:val="28"/>
          <w:szCs w:val="28"/>
          <w:lang w:eastAsia="ar-SA"/>
        </w:rPr>
        <w:t>1058</w:t>
      </w:r>
      <w:bookmarkStart w:id="0" w:name="_GoBack"/>
      <w:bookmarkEnd w:id="0"/>
    </w:p>
    <w:p w14:paraId="3E53D28F" w14:textId="77777777" w:rsidR="00FF1619" w:rsidRPr="002040BC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284" w:right="565" w:firstLine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0C17CF6" w14:textId="77777777" w:rsidR="00FF1619" w:rsidRPr="002040BC" w:rsidRDefault="00FF1619" w:rsidP="00E967F8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</w:p>
    <w:p w14:paraId="09E3A803" w14:textId="77777777" w:rsidR="00391251" w:rsidRPr="002040BC" w:rsidRDefault="00FF1619" w:rsidP="00F41F44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к программе</w:t>
      </w:r>
      <w:r w:rsidR="00F41F44"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2022-2024 годы»</w:t>
      </w:r>
    </w:p>
    <w:p w14:paraId="7DB128DE" w14:textId="77777777" w:rsidR="00391251" w:rsidRPr="002040BC" w:rsidRDefault="00391251" w:rsidP="00391251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079CC2E" w14:textId="77777777" w:rsidR="00B957CB" w:rsidRPr="002040BC" w:rsidRDefault="00F41F44" w:rsidP="00F41F44">
      <w:pPr>
        <w:spacing w:after="0" w:line="240" w:lineRule="auto"/>
        <w:ind w:left="2694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Перечень программных мероприятий</w:t>
      </w:r>
    </w:p>
    <w:p w14:paraId="2B9ABA2F" w14:textId="77777777" w:rsidR="00391251" w:rsidRPr="002040BC" w:rsidRDefault="00391251" w:rsidP="00391251">
      <w:pPr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76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54"/>
        <w:gridCol w:w="2528"/>
        <w:gridCol w:w="2088"/>
        <w:gridCol w:w="1634"/>
        <w:gridCol w:w="1681"/>
        <w:gridCol w:w="908"/>
        <w:gridCol w:w="1273"/>
      </w:tblGrid>
      <w:tr w:rsidR="004E7D01" w:rsidRPr="002040BC" w14:paraId="1A64B626" w14:textId="77777777" w:rsidTr="00797869">
        <w:trPr>
          <w:trHeight w:val="1020"/>
          <w:tblHeader/>
          <w:jc w:val="center"/>
        </w:trPr>
        <w:tc>
          <w:tcPr>
            <w:tcW w:w="6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9E55CC3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14:paraId="1F248DD1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5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86150C2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8640768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207CEDF6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3C1AD49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</w:t>
            </w:r>
          </w:p>
          <w:p w14:paraId="6821CF31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38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16666F" w14:textId="77777777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4E7D01" w:rsidRPr="002040BC" w14:paraId="6D955E15" w14:textId="77777777" w:rsidTr="00797869">
        <w:trPr>
          <w:trHeight w:val="580"/>
          <w:tblHeader/>
          <w:jc w:val="center"/>
        </w:trPr>
        <w:tc>
          <w:tcPr>
            <w:tcW w:w="6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4AC932B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B96976A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B3B793A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3A676FF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7233B50" w14:textId="77777777" w:rsidR="00797869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442FCEB5" w14:textId="11F5A0B7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59E42AA" w14:textId="77777777" w:rsidR="00797869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  <w:p w14:paraId="7919C6D3" w14:textId="169C4F63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4C27124B" w14:textId="77777777" w:rsidR="00797869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6CED7B05" w14:textId="23D20C1A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690192" w:rsidRPr="002040BC" w14:paraId="69DCAD8A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4741CB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B3CD75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теплоснабжения</w:t>
            </w:r>
          </w:p>
          <w:p w14:paraId="7ADDCAA1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9B38D7B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8477F6C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9F046FA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1DF9826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690192" w:rsidRPr="002040BC" w14:paraId="218E8299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FA68C3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91F4AF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газоснабжения</w:t>
            </w:r>
          </w:p>
          <w:p w14:paraId="10648A03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C0F3D8C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FB9275B" w14:textId="55C5AE41" w:rsidR="00690192" w:rsidRPr="002040BC" w:rsidRDefault="00AD0A4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</w:t>
            </w:r>
            <w:r w:rsidR="004E350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</w:t>
            </w:r>
            <w:r w:rsidRPr="002040BC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86,80534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2D27C5DF" w14:textId="0D68436B" w:rsidR="00690192" w:rsidRPr="002040BC" w:rsidRDefault="00A960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9DEC092" w14:textId="107E28F8" w:rsidR="00690192" w:rsidRPr="002040BC" w:rsidRDefault="002A08B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</w:t>
            </w:r>
            <w:r w:rsidR="00D74526"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4E7D01" w:rsidRPr="002040BC" w14:paraId="0B85F983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34EE16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9EBF46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Изыскательские, проектные работы по газоснабжению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1CAEE0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86DCE65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793DED1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ED7E7DE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BE717BA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4E7D01" w:rsidRPr="002040BC" w14:paraId="6BA17B1A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DC1E03F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C49992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экспертиза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4430DB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91331F4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07039E2" w14:textId="77777777" w:rsidR="004E7D01" w:rsidRPr="002040BC" w:rsidRDefault="004E7D0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C693737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B7827F4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7D01" w:rsidRPr="002040BC" w14:paraId="553EA4DC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CFC8EE1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022015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Авторский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95B75F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6A88729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A560CF4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23BDD68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DA9C6DB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E7D01" w:rsidRPr="002040BC" w14:paraId="19D2A4A5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477BF0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6A953B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Строительно-монтажные работы, подготовка документации для ввода в эксплуатацию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EBD99E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E084C6D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2F68DD1F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4F7BAD6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0EC7960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B67CB" w:rsidRPr="002040BC" w14:paraId="326AEB4E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030038" w14:textId="77777777" w:rsidR="000B67CB" w:rsidRPr="002040BC" w:rsidRDefault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2C399D" w14:textId="77777777" w:rsidR="000B67CB" w:rsidRPr="002040BC" w:rsidRDefault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Техническая эксплуатация 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систем газоснабжения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AB0AA2" w14:textId="77777777" w:rsidR="000B67CB" w:rsidRPr="002040BC" w:rsidRDefault="000B67CB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EC3D771" w14:textId="77777777" w:rsidR="000B67CB" w:rsidRPr="002040BC" w:rsidRDefault="000B67CB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A2D0E26" w14:textId="7450C47C" w:rsidR="000B67CB" w:rsidRPr="002040BC" w:rsidRDefault="000B67CB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E3509">
              <w:rPr>
                <w:rFonts w:ascii="Times New Roman" w:hAnsi="Times New Roman"/>
                <w:color w:val="000000"/>
                <w:sz w:val="28"/>
                <w:szCs w:val="28"/>
              </w:rPr>
              <w:t>499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D84AAA2" w14:textId="2DDEAE51" w:rsidR="000B67CB" w:rsidRPr="002040BC" w:rsidRDefault="00A9604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592F918" w14:textId="15DC67CF" w:rsidR="000B67CB" w:rsidRPr="002040BC" w:rsidRDefault="002A08B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</w:tr>
      <w:tr w:rsidR="00A008AB" w:rsidRPr="002040BC" w14:paraId="77C49DFC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D1E428" w14:textId="77777777" w:rsidR="00A008AB" w:rsidRPr="002040BC" w:rsidRDefault="00A008A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2A9DAF" w14:textId="77777777" w:rsidR="00A008AB" w:rsidRPr="002040BC" w:rsidRDefault="00D36891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Подключение здания котельной №25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F02389" w14:textId="77777777" w:rsidR="00A008AB" w:rsidRPr="002040BC" w:rsidRDefault="00D36891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98FF40B" w14:textId="77777777" w:rsidR="00A008AB" w:rsidRPr="002040BC" w:rsidRDefault="00D36891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2922974" w14:textId="77777777" w:rsidR="00A008AB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1086,80534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C4D30B8" w14:textId="77777777" w:rsidR="00A008AB" w:rsidRPr="002040BC" w:rsidRDefault="00D3689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852B3B2" w14:textId="77777777" w:rsidR="00A008AB" w:rsidRPr="002040BC" w:rsidRDefault="00D3689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F78C7" w:rsidRPr="002040BC" w14:paraId="4EE49662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EDC315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61E441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7E7378" w14:textId="77777777" w:rsidR="00DF78C7" w:rsidRPr="002040BC" w:rsidRDefault="00DF78C7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420A4FA" w14:textId="77777777" w:rsidR="00DF78C7" w:rsidRPr="002040BC" w:rsidRDefault="00DF78C7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365D141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4197A90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07FB8E2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F78C7" w:rsidRPr="002040BC" w14:paraId="518725CE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6A171A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0510B2" w14:textId="77777777" w:rsidR="00DF78C7" w:rsidRPr="002040BC" w:rsidRDefault="00384153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наружного газопровода высокого давления на объекте строительства: «Строительство блочно-модульной котельной с подводящими инженерными коммуникациями мощностью 1,2 МВт в ст. Новотитаровская, ул. Продольная, 23Б»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5E44BE" w14:textId="77777777" w:rsidR="00DF78C7" w:rsidRPr="002040BC" w:rsidRDefault="00384153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780232F" w14:textId="77777777" w:rsidR="00DF78C7" w:rsidRPr="002040BC" w:rsidRDefault="00384153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9D2AD26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24953EF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225DC75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690192" w:rsidRPr="002040BC" w14:paraId="4683A925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C23D9B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C2411E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водоснабжения</w:t>
            </w:r>
          </w:p>
          <w:p w14:paraId="5D49059F" w14:textId="77777777" w:rsidR="00690192" w:rsidRPr="002040BC" w:rsidRDefault="00690192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56989EA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CDCB817" w14:textId="67D053F1" w:rsidR="00690192" w:rsidRPr="002040BC" w:rsidRDefault="004E350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935396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560,6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A8F1B47" w14:textId="22AC67B1" w:rsidR="00690192" w:rsidRPr="002040BC" w:rsidRDefault="00A960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2778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F165339" w14:textId="27B8AAB1" w:rsidR="00690192" w:rsidRPr="002040BC" w:rsidRDefault="002A08B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2637,6</w:t>
            </w:r>
          </w:p>
        </w:tc>
      </w:tr>
      <w:tr w:rsidR="004E7D01" w:rsidRPr="002040BC" w14:paraId="69A59388" w14:textId="77777777" w:rsidTr="00797869">
        <w:trPr>
          <w:trHeight w:val="863"/>
          <w:jc w:val="center"/>
        </w:trPr>
        <w:tc>
          <w:tcPr>
            <w:tcW w:w="6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FCB899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5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429C59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Изготовление проектно-сметной документации</w:t>
            </w:r>
          </w:p>
        </w:tc>
        <w:tc>
          <w:tcPr>
            <w:tcW w:w="2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74E936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7237F28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7D1E065" w14:textId="72D0A92E" w:rsidR="004E7D01" w:rsidRPr="002040BC" w:rsidRDefault="0023640F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799A6BBD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42424D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4E7D01" w:rsidRPr="002040BC" w14:paraId="199CD0AA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19C34B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65C387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Государственная экспертиза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0ADD1F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9D1C841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auto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FFC1EDC" w14:textId="49F74544" w:rsidR="004E7D01" w:rsidRPr="002040BC" w:rsidRDefault="0023640F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638AF12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A11484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7D01" w:rsidRPr="002040BC" w14:paraId="0DD86E1C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FDD2E4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903318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материалов</w:t>
            </w:r>
            <w:r w:rsidR="00617FED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17FED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прокладка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водопроводных сетей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04F763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3935860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6B21252" w14:textId="0CB401F3" w:rsidR="004E7D01" w:rsidRPr="002040BC" w:rsidRDefault="004E350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2560,6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75BD8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F42FBF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572647" w:rsidRPr="002040BC" w14:paraId="5DD50A2C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04D2BB" w14:textId="77777777" w:rsidR="00572647" w:rsidRPr="002040BC" w:rsidRDefault="00572647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5305E" w14:textId="77777777" w:rsidR="00572647" w:rsidRPr="002040BC" w:rsidRDefault="00572647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Софинансирование мероприятий по водоснабжению (изготовление проекта)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ED5738" w14:textId="77777777" w:rsidR="00572647" w:rsidRPr="002040BC" w:rsidRDefault="00572647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A37EDB7" w14:textId="77777777" w:rsidR="00572647" w:rsidRPr="002040BC" w:rsidRDefault="00572647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EA74E50" w14:textId="276A1FF8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741BD1" w14:textId="77777777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5C0913" w14:textId="77777777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91251" w:rsidRPr="002040BC" w14:paraId="2E55B52F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F425E1" w14:textId="77777777" w:rsidR="00391251" w:rsidRPr="002040BC" w:rsidRDefault="0039125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5E1828" w14:textId="0E1FB8DB" w:rsidR="00391251" w:rsidRPr="002040BC" w:rsidRDefault="0039125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Модернизация водопроводных сетей</w:t>
            </w:r>
            <w:r w:rsidR="009F2591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, прокладка труборповодов, переключение абонентов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D19431" w14:textId="77777777" w:rsidR="00391251" w:rsidRPr="002040BC" w:rsidRDefault="0039125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02EF796" w14:textId="77777777" w:rsidR="00391251" w:rsidRPr="002040BC" w:rsidRDefault="0039125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4DD22E3" w14:textId="5818E55E" w:rsidR="00391251" w:rsidRPr="002040BC" w:rsidRDefault="004E350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  <w:r w:rsidR="0023640F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903FCC" w14:textId="08980EDF" w:rsidR="00391251" w:rsidRPr="002040BC" w:rsidRDefault="00A960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2778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EC4D14" w14:textId="337BA963" w:rsidR="00391251" w:rsidRPr="002040BC" w:rsidRDefault="002A08B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2637,6</w:t>
            </w:r>
          </w:p>
        </w:tc>
      </w:tr>
      <w:tr w:rsidR="002D4379" w:rsidRPr="002040BC" w14:paraId="03A7C144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149967" w14:textId="77777777" w:rsidR="002D4379" w:rsidRPr="002040BC" w:rsidRDefault="002D4379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4DC948" w14:textId="77777777" w:rsidR="002D4379" w:rsidRPr="002040BC" w:rsidRDefault="002D4379" w:rsidP="002D43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Реализация мероприятий по обеспечению в целях жилищного строительства земельных участков инженерной инфраструктуры, в том числе предоставленных(предоставляемых)семьям, имеющим трех и более детей, а также под стандартное жилье и жилье из быстровозводимых конструкций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12F7FDC" w14:textId="77920962" w:rsidR="002D4379" w:rsidRPr="002040BC" w:rsidRDefault="0079786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EB146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48F74F" w14:textId="77777777" w:rsidR="002D4379" w:rsidRPr="002040BC" w:rsidRDefault="002D437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446A1D" w14:textId="77777777" w:rsidR="002D4379" w:rsidRPr="002040BC" w:rsidRDefault="002D437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36891" w:rsidRPr="002040BC" w14:paraId="6E7E9A06" w14:textId="77777777" w:rsidTr="00797869">
        <w:trPr>
          <w:trHeight w:val="765"/>
          <w:jc w:val="center"/>
        </w:trPr>
        <w:tc>
          <w:tcPr>
            <w:tcW w:w="6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AE024D" w14:textId="77777777" w:rsidR="00D36891" w:rsidRPr="002040BC" w:rsidRDefault="00D56F53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5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9B3172" w14:textId="77777777" w:rsidR="00D36891" w:rsidRPr="002040BC" w:rsidRDefault="00F452B6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Проект водоснабжения микрорайона «Северный» ст. Новотитаровская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C4A45A" w14:textId="77777777" w:rsidR="00D36891" w:rsidRPr="002040BC" w:rsidRDefault="00F452B6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5E1E48A" w14:textId="77777777" w:rsidR="00D36891" w:rsidRPr="002040BC" w:rsidRDefault="00F452B6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60965CB" w14:textId="7B3D906E" w:rsidR="00D36891" w:rsidRPr="002040BC" w:rsidRDefault="00EB146D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7315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92C030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E3C80D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36891" w:rsidRPr="002040BC" w14:paraId="1F95E65D" w14:textId="77777777" w:rsidTr="00797869">
        <w:trPr>
          <w:trHeight w:val="703"/>
          <w:jc w:val="center"/>
        </w:trPr>
        <w:tc>
          <w:tcPr>
            <w:tcW w:w="6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E7C953" w14:textId="77777777" w:rsidR="00D36891" w:rsidRPr="002040BC" w:rsidRDefault="00D3689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23336C" w14:textId="77777777" w:rsidR="00D36891" w:rsidRPr="002040BC" w:rsidRDefault="00D3689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78678A" w14:textId="77777777" w:rsidR="00D36891" w:rsidRPr="002040BC" w:rsidRDefault="00D3689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F28E08A" w14:textId="77777777" w:rsidR="00D36891" w:rsidRPr="002040BC" w:rsidRDefault="00F452B6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E3AEBF2" w14:textId="737A3992" w:rsidR="00D36891" w:rsidRPr="002040BC" w:rsidRDefault="00EB146D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385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7A6646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B27094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8652A" w:rsidRPr="002040BC" w14:paraId="283E0C63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B3365B" w14:textId="77777777" w:rsidR="00D8652A" w:rsidRPr="002040BC" w:rsidRDefault="00F01E24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392037" w14:textId="77777777" w:rsidR="00D8652A" w:rsidRPr="002040BC" w:rsidRDefault="00D8652A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Организация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C95D20B" w14:textId="77777777" w:rsidR="00D8652A" w:rsidRPr="002040BC" w:rsidRDefault="00D8652A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AA7D7C6" w14:textId="5E28D13F" w:rsidR="00D8652A" w:rsidRPr="002040BC" w:rsidRDefault="00254E92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6A50F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695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0D906F" w14:textId="5789C488" w:rsidR="00D8652A" w:rsidRPr="002040BC" w:rsidRDefault="00A960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6AD36F" w14:textId="1EA12CFA" w:rsidR="00D8652A" w:rsidRPr="002040BC" w:rsidRDefault="002A08B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250</w:t>
            </w:r>
            <w:r w:rsidR="00D74526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30082A" w:rsidRPr="002040BC" w14:paraId="5479B234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6DFB3E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4C6C16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Очистка ливневой канализации,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DB7DDB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67809B0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6185138" w14:textId="77BE0CF4" w:rsidR="0030082A" w:rsidRPr="002040BC" w:rsidRDefault="00DC1D2B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="006A50F8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,324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F0B899" w14:textId="3C661E46" w:rsidR="0030082A" w:rsidRPr="002040BC" w:rsidRDefault="00A9604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E6849A" w14:textId="66E7B2AD" w:rsidR="0030082A" w:rsidRPr="002040BC" w:rsidRDefault="002A08B1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</w:tr>
      <w:tr w:rsidR="0030082A" w:rsidRPr="002040BC" w14:paraId="534A1174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B65FD0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86901E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ливневой канализации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53BBC6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6574B8F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DFA825D" w14:textId="69C8B7F3" w:rsidR="0030082A" w:rsidRPr="002040BC" w:rsidRDefault="00EB146D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682CB0" w14:textId="0C073FA6" w:rsidR="0030082A" w:rsidRPr="002040BC" w:rsidRDefault="00A9604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D871C00" w14:textId="0511C9D0" w:rsidR="0030082A" w:rsidRPr="002040BC" w:rsidRDefault="002A08B1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</w:tr>
      <w:tr w:rsidR="0030082A" w:rsidRPr="002040BC" w14:paraId="1583FB4E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8C66BB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4DFABC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Прокладка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98E03B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9DEFA6C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A39C38C" w14:textId="4B9C99EC" w:rsidR="0030082A" w:rsidRPr="002040BC" w:rsidRDefault="0093539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0FA22E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CDB41F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0082A" w:rsidRPr="002040BC" w14:paraId="07BF9EA1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4CA459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49A8F9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надзор, строительный контроль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E42C9A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E90001C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5612F26" w14:textId="77777777" w:rsidR="0030082A" w:rsidRPr="002040BC" w:rsidRDefault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C5AC41C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223107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67A2B" w:rsidRPr="002040BC" w14:paraId="6B829F0E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354C18" w14:textId="77777777" w:rsidR="00D67A2B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D67A2B" w:rsidRPr="002040BC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B52B1B" w14:textId="77777777" w:rsidR="00D67A2B" w:rsidRPr="002040BC" w:rsidRDefault="00D67A2B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ливневой канализации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43845A" w14:textId="77777777" w:rsidR="00D67A2B" w:rsidRPr="002040BC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39267F" w14:textId="77777777" w:rsidR="00D67A2B" w:rsidRPr="002040BC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98699A6" w14:textId="77777777" w:rsidR="00D67A2B" w:rsidRPr="002040BC" w:rsidRDefault="00D67A2B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C14208" w14:textId="77777777" w:rsidR="00D67A2B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0F06BF" w14:textId="77777777" w:rsidR="00D67A2B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8E2F50" w:rsidRPr="002040BC" w14:paraId="0D02A7F7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1CDBD8" w14:textId="77777777" w:rsidR="008E2F50" w:rsidRPr="002040BC" w:rsidRDefault="008E2F50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2A9568" w14:textId="77777777" w:rsidR="008E2F50" w:rsidRPr="002040BC" w:rsidRDefault="008E2F50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Работы по откачки талых и ливневых вод помпой с территории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B28981" w14:textId="77777777" w:rsidR="008E2F50" w:rsidRPr="002040BC" w:rsidRDefault="008E2F50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51E1B9" w14:textId="77777777" w:rsidR="008E2F50" w:rsidRPr="002040BC" w:rsidRDefault="008E2F50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B4D3119" w14:textId="77777777" w:rsidR="008E2F50" w:rsidRPr="002040BC" w:rsidRDefault="008E2F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618372" w14:textId="438E69D7" w:rsidR="008E2F50" w:rsidRPr="002040BC" w:rsidRDefault="00A9604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FC6D87" w14:textId="4DEBD103" w:rsidR="008E2F50" w:rsidRPr="002040BC" w:rsidRDefault="002A08B1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</w:tr>
      <w:tr w:rsidR="00EB146D" w:rsidRPr="002040BC" w14:paraId="596C99BA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B82412" w14:textId="160171E2" w:rsidR="00EB146D" w:rsidRPr="002040BC" w:rsidRDefault="00EB146D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4C99B5" w14:textId="3B83F9C1" w:rsidR="00EB146D" w:rsidRPr="002040BC" w:rsidRDefault="00EB146D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очистных сооружений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B1A66C" w14:textId="339EB6DD" w:rsidR="00EB146D" w:rsidRPr="002040BC" w:rsidRDefault="00EB146D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EB146D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44A45D8" w14:textId="65D22221" w:rsidR="00EB146D" w:rsidRPr="002040BC" w:rsidRDefault="00EB146D" w:rsidP="003008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0662353" w14:textId="7C262CA2" w:rsidR="00EB146D" w:rsidRPr="002040BC" w:rsidRDefault="0093539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3040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65CEF0" w14:textId="0645605D" w:rsidR="00EB146D" w:rsidRDefault="00EB146D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C0B857" w14:textId="2E8E7E9E" w:rsidR="00EB146D" w:rsidRDefault="00EB146D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A4E9D" w:rsidRPr="002040BC" w14:paraId="3EF7BAD9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82A712" w14:textId="00759CFA" w:rsidR="00CA4E9D" w:rsidRDefault="00CA4E9D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5.8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503487" w14:textId="1F0342D1" w:rsidR="00CA4E9D" w:rsidRDefault="00CA4E9D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Устройство ливневой канализации от </w:t>
            </w:r>
            <w:r w:rsidR="00254E92">
              <w:rPr>
                <w:rFonts w:ascii="Times New Roman" w:hAnsi="Times New Roman"/>
                <w:color w:val="000000"/>
                <w:sz w:val="28"/>
                <w:szCs w:val="28"/>
              </w:rPr>
              <w:t>д.52/13 по ул. Кузнечная до д. 25 по ул. Коммунаров, по ул. Коммунаров от д. 25 до д. 15/1 в ст. Новотитаровская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FC1AD3" w14:textId="0FDDA86E" w:rsidR="00CA4E9D" w:rsidRPr="00EB146D" w:rsidRDefault="00254E92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54E92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79DED31" w14:textId="3D91BD61" w:rsidR="00CA4E9D" w:rsidRDefault="00254E92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54E9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20A130CB" w14:textId="25ACC306" w:rsidR="00CA4E9D" w:rsidRDefault="00254E92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2103,676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D993DE" w14:textId="77777777" w:rsidR="00CA4E9D" w:rsidRDefault="00CA4E9D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0A875C" w14:textId="77777777" w:rsidR="00CA4E9D" w:rsidRDefault="00CA4E9D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B67CB" w:rsidRPr="002040BC" w14:paraId="1160571E" w14:textId="77777777" w:rsidTr="00797869">
        <w:trPr>
          <w:trHeight w:val="249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F272FE" w14:textId="77777777" w:rsidR="000B67CB" w:rsidRPr="002040BC" w:rsidRDefault="000B67CB" w:rsidP="004E7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323FF5" w14:textId="77777777" w:rsidR="000B67CB" w:rsidRPr="002040BC" w:rsidRDefault="000B67CB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3CC7100" w14:textId="29B34765" w:rsidR="0023640F" w:rsidRPr="002040BC" w:rsidRDefault="006A50F8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34</w:t>
            </w:r>
            <w:r w:rsidR="002B075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142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,40534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17BC0F" w14:textId="01AB3691" w:rsidR="000B67CB" w:rsidRPr="002040BC" w:rsidRDefault="00A9604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8278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9641A0" w14:textId="1EC515E7" w:rsidR="000B67CB" w:rsidRPr="002040BC" w:rsidRDefault="002A08B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8137,6</w:t>
            </w:r>
          </w:p>
        </w:tc>
      </w:tr>
    </w:tbl>
    <w:p w14:paraId="37FAD205" w14:textId="5F0EB163"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1B8032C" w14:textId="77777777" w:rsidR="002B0752" w:rsidRPr="002040BC" w:rsidRDefault="002B07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57E588" w14:textId="77777777" w:rsidR="00700900" w:rsidRPr="002040BC" w:rsidRDefault="002F7289" w:rsidP="00FE58B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40BC">
        <w:rPr>
          <w:rFonts w:ascii="Times New Roman" w:hAnsi="Times New Roman"/>
          <w:color w:val="000000"/>
          <w:sz w:val="28"/>
          <w:szCs w:val="28"/>
        </w:rPr>
        <w:t>Начальник</w:t>
      </w:r>
      <w:r w:rsidR="00194604" w:rsidRPr="002040BC">
        <w:rPr>
          <w:rFonts w:ascii="Times New Roman" w:hAnsi="Times New Roman"/>
          <w:color w:val="000000"/>
          <w:sz w:val="28"/>
          <w:szCs w:val="28"/>
        </w:rPr>
        <w:t xml:space="preserve"> отдела ЖКХ</w:t>
      </w:r>
      <w:r w:rsidR="00700900" w:rsidRPr="002040B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30D5278" w14:textId="77777777" w:rsidR="0030082A" w:rsidRPr="002040BC" w:rsidRDefault="00700900" w:rsidP="00F452B6">
      <w:pPr>
        <w:spacing w:after="0" w:line="240" w:lineRule="auto"/>
        <w:ind w:left="-567"/>
        <w:jc w:val="both"/>
        <w:rPr>
          <w:sz w:val="28"/>
          <w:szCs w:val="28"/>
        </w:rPr>
      </w:pPr>
      <w:r w:rsidRPr="002040BC">
        <w:rPr>
          <w:rFonts w:ascii="Times New Roman" w:hAnsi="Times New Roman"/>
          <w:color w:val="000000"/>
          <w:sz w:val="28"/>
          <w:szCs w:val="28"/>
        </w:rPr>
        <w:t>транспорта, малого и среднего бизнеса</w:t>
      </w:r>
      <w:r w:rsidR="00194604" w:rsidRPr="002040BC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2D4379" w:rsidRPr="002040BC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194604" w:rsidRPr="002040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1619" w:rsidRPr="002040BC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E58B6" w:rsidRPr="002040BC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7F1F9E" w:rsidRPr="002040B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F7289" w:rsidRPr="002040BC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FE58B6" w:rsidRPr="002040BC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AC1B78" w:rsidRPr="002040BC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194604" w:rsidRPr="002040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6891" w:rsidRPr="002040BC">
        <w:rPr>
          <w:rFonts w:ascii="Times New Roman" w:hAnsi="Times New Roman"/>
          <w:color w:val="000000"/>
          <w:sz w:val="28"/>
          <w:szCs w:val="28"/>
        </w:rPr>
        <w:t>М.М. Бондарь</w:t>
      </w:r>
    </w:p>
    <w:p w14:paraId="7121AB0B" w14:textId="77777777" w:rsidR="0030082A" w:rsidRPr="002040BC" w:rsidRDefault="0030082A" w:rsidP="0030082A">
      <w:pPr>
        <w:jc w:val="right"/>
        <w:rPr>
          <w:sz w:val="28"/>
          <w:szCs w:val="28"/>
        </w:rPr>
      </w:pPr>
    </w:p>
    <w:sectPr w:rsidR="0030082A" w:rsidRPr="002040BC" w:rsidSect="002040BC">
      <w:headerReference w:type="default" r:id="rId7"/>
      <w:headerReference w:type="first" r:id="rId8"/>
      <w:pgSz w:w="11906" w:h="16838"/>
      <w:pgMar w:top="681" w:right="1133" w:bottom="567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7E663" w14:textId="77777777" w:rsidR="007C06B7" w:rsidRDefault="007C06B7" w:rsidP="00B122E4">
      <w:pPr>
        <w:spacing w:after="0" w:line="240" w:lineRule="auto"/>
      </w:pPr>
      <w:r>
        <w:separator/>
      </w:r>
    </w:p>
  </w:endnote>
  <w:endnote w:type="continuationSeparator" w:id="0">
    <w:p w14:paraId="146B01EB" w14:textId="77777777" w:rsidR="007C06B7" w:rsidRDefault="007C06B7" w:rsidP="00B1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F3DF2" w14:textId="77777777" w:rsidR="007C06B7" w:rsidRDefault="007C06B7" w:rsidP="00B122E4">
      <w:pPr>
        <w:spacing w:after="0" w:line="240" w:lineRule="auto"/>
      </w:pPr>
      <w:r>
        <w:separator/>
      </w:r>
    </w:p>
  </w:footnote>
  <w:footnote w:type="continuationSeparator" w:id="0">
    <w:p w14:paraId="7EB3EC9D" w14:textId="77777777" w:rsidR="007C06B7" w:rsidRDefault="007C06B7" w:rsidP="00B1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346971"/>
      <w:docPartObj>
        <w:docPartGallery w:val="Page Numbers (Top of Page)"/>
        <w:docPartUnique/>
      </w:docPartObj>
    </w:sdtPr>
    <w:sdtEndPr/>
    <w:sdtContent>
      <w:p w14:paraId="4C6E644A" w14:textId="77777777" w:rsidR="00386A89" w:rsidRDefault="00386A89">
        <w:pPr>
          <w:pStyle w:val="a9"/>
          <w:jc w:val="center"/>
        </w:pPr>
      </w:p>
      <w:p w14:paraId="420A4745" w14:textId="77777777" w:rsidR="00386A89" w:rsidRDefault="00386A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B78">
          <w:rPr>
            <w:noProof/>
          </w:rPr>
          <w:t>2</w:t>
        </w:r>
        <w:r>
          <w:fldChar w:fldCharType="end"/>
        </w:r>
      </w:p>
    </w:sdtContent>
  </w:sdt>
  <w:p w14:paraId="1F5CFA7C" w14:textId="77777777" w:rsidR="00FE58B6" w:rsidRDefault="00FE58B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656428"/>
      <w:docPartObj>
        <w:docPartGallery w:val="Page Numbers (Top of Page)"/>
        <w:docPartUnique/>
      </w:docPartObj>
    </w:sdtPr>
    <w:sdtEndPr/>
    <w:sdtContent>
      <w:p w14:paraId="66AEC21B" w14:textId="77777777" w:rsidR="00386A89" w:rsidRDefault="00386A89">
        <w:pPr>
          <w:pStyle w:val="a9"/>
          <w:jc w:val="center"/>
        </w:pPr>
      </w:p>
      <w:p w14:paraId="59597347" w14:textId="77777777" w:rsidR="00386A89" w:rsidRDefault="007C06B7">
        <w:pPr>
          <w:pStyle w:val="a9"/>
          <w:jc w:val="center"/>
        </w:pPr>
      </w:p>
    </w:sdtContent>
  </w:sdt>
  <w:p w14:paraId="57A85318" w14:textId="77777777" w:rsidR="00386A89" w:rsidRDefault="00386A8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CB"/>
    <w:rsid w:val="00010857"/>
    <w:rsid w:val="00014F17"/>
    <w:rsid w:val="00061A8C"/>
    <w:rsid w:val="000B67CB"/>
    <w:rsid w:val="000B7A2F"/>
    <w:rsid w:val="000E660C"/>
    <w:rsid w:val="0012151C"/>
    <w:rsid w:val="00163D17"/>
    <w:rsid w:val="00194604"/>
    <w:rsid w:val="001B0E5C"/>
    <w:rsid w:val="002040BC"/>
    <w:rsid w:val="0023640F"/>
    <w:rsid w:val="00254E92"/>
    <w:rsid w:val="00254F91"/>
    <w:rsid w:val="002A08B1"/>
    <w:rsid w:val="002B0752"/>
    <w:rsid w:val="002B6AB5"/>
    <w:rsid w:val="002D4379"/>
    <w:rsid w:val="002F4CE9"/>
    <w:rsid w:val="002F7289"/>
    <w:rsid w:val="0030082A"/>
    <w:rsid w:val="003141B1"/>
    <w:rsid w:val="003335CB"/>
    <w:rsid w:val="00384153"/>
    <w:rsid w:val="00386A89"/>
    <w:rsid w:val="00391251"/>
    <w:rsid w:val="004110DB"/>
    <w:rsid w:val="00432E29"/>
    <w:rsid w:val="00466466"/>
    <w:rsid w:val="00470FE1"/>
    <w:rsid w:val="00485D74"/>
    <w:rsid w:val="00493F96"/>
    <w:rsid w:val="004B7510"/>
    <w:rsid w:val="004C31B6"/>
    <w:rsid w:val="004E3509"/>
    <w:rsid w:val="004E7D01"/>
    <w:rsid w:val="00572647"/>
    <w:rsid w:val="00615F41"/>
    <w:rsid w:val="00617FED"/>
    <w:rsid w:val="00666D16"/>
    <w:rsid w:val="00674063"/>
    <w:rsid w:val="00690192"/>
    <w:rsid w:val="006A50F8"/>
    <w:rsid w:val="006B2478"/>
    <w:rsid w:val="006C0C12"/>
    <w:rsid w:val="00700900"/>
    <w:rsid w:val="007058B3"/>
    <w:rsid w:val="00717E2F"/>
    <w:rsid w:val="007903D9"/>
    <w:rsid w:val="00797869"/>
    <w:rsid w:val="007B2995"/>
    <w:rsid w:val="007C06B7"/>
    <w:rsid w:val="007F1F9E"/>
    <w:rsid w:val="00867E41"/>
    <w:rsid w:val="008E2F50"/>
    <w:rsid w:val="009175FA"/>
    <w:rsid w:val="00935396"/>
    <w:rsid w:val="009A7270"/>
    <w:rsid w:val="009C108D"/>
    <w:rsid w:val="009F2591"/>
    <w:rsid w:val="00A008AB"/>
    <w:rsid w:val="00A14753"/>
    <w:rsid w:val="00A96046"/>
    <w:rsid w:val="00AB3185"/>
    <w:rsid w:val="00AC1B78"/>
    <w:rsid w:val="00AD0A4E"/>
    <w:rsid w:val="00B122E4"/>
    <w:rsid w:val="00B957CB"/>
    <w:rsid w:val="00C2796A"/>
    <w:rsid w:val="00CA4E9D"/>
    <w:rsid w:val="00CC77A2"/>
    <w:rsid w:val="00CD399D"/>
    <w:rsid w:val="00D36891"/>
    <w:rsid w:val="00D56F53"/>
    <w:rsid w:val="00D570EB"/>
    <w:rsid w:val="00D67A2B"/>
    <w:rsid w:val="00D738D4"/>
    <w:rsid w:val="00D74526"/>
    <w:rsid w:val="00D8652A"/>
    <w:rsid w:val="00DA7AC9"/>
    <w:rsid w:val="00DC1D2B"/>
    <w:rsid w:val="00DD00B3"/>
    <w:rsid w:val="00DF78C7"/>
    <w:rsid w:val="00E52321"/>
    <w:rsid w:val="00E967F8"/>
    <w:rsid w:val="00EB146D"/>
    <w:rsid w:val="00EE5E18"/>
    <w:rsid w:val="00F01E24"/>
    <w:rsid w:val="00F41F44"/>
    <w:rsid w:val="00F452B6"/>
    <w:rsid w:val="00F9707E"/>
    <w:rsid w:val="00FD01DB"/>
    <w:rsid w:val="00FE5205"/>
    <w:rsid w:val="00FE58B6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A2E9"/>
  <w15:docId w15:val="{0DE6A843-F99F-4DD0-A952-669DF9E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E4A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</w:style>
  <w:style w:type="paragraph" w:customStyle="1" w:styleId="a8">
    <w:name w:val="Заголовок таблицы"/>
    <w:basedOn w:val="a7"/>
    <w:qFormat/>
  </w:style>
  <w:style w:type="paragraph" w:styleId="a9">
    <w:name w:val="header"/>
    <w:basedOn w:val="a"/>
    <w:link w:val="aa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2E4"/>
    <w:rPr>
      <w:rFonts w:cs="Times New Roman"/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2E4"/>
    <w:rPr>
      <w:rFonts w:cs="Times New Roman"/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9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60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EE577-A742-481E-ACFB-C69B5BD0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ASUS</cp:lastModifiedBy>
  <cp:revision>6</cp:revision>
  <cp:lastPrinted>2022-12-12T11:04:00Z</cp:lastPrinted>
  <dcterms:created xsi:type="dcterms:W3CDTF">2022-11-07T08:32:00Z</dcterms:created>
  <dcterms:modified xsi:type="dcterms:W3CDTF">2022-12-13T11:48:00Z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