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C74F3" w14:textId="46E5812F" w:rsidR="00C741AD" w:rsidRDefault="00C741AD" w:rsidP="004522CA">
      <w:pPr>
        <w:spacing w:after="0" w:line="240" w:lineRule="auto"/>
        <w:jc w:val="center"/>
        <w:rPr>
          <w:noProof/>
          <w:color w:val="000000"/>
          <w:sz w:val="34"/>
          <w:szCs w:val="34"/>
        </w:rPr>
      </w:pPr>
      <w:bookmarkStart w:id="0" w:name="_Hlk532214219"/>
      <w:r>
        <w:rPr>
          <w:noProof/>
          <w:sz w:val="34"/>
          <w:szCs w:val="34"/>
          <w:lang w:eastAsia="ru-RU"/>
        </w:rPr>
        <w:drawing>
          <wp:inline distT="0" distB="0" distL="0" distR="0" wp14:anchorId="5D7AEC81" wp14:editId="2EDBF227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F7CDF" w14:textId="77777777" w:rsidR="00C741AD" w:rsidRPr="004522CA" w:rsidRDefault="00C741AD" w:rsidP="004522C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34"/>
          <w:szCs w:val="34"/>
          <w:lang w:eastAsia="ar-SA"/>
        </w:rPr>
      </w:pPr>
      <w:r w:rsidRPr="004522CA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14:paraId="6DC654BF" w14:textId="77777777" w:rsidR="00C741AD" w:rsidRPr="004522CA" w:rsidRDefault="00C741AD" w:rsidP="004522C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zh-CN"/>
        </w:rPr>
      </w:pPr>
      <w:r w:rsidRPr="004522CA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14:paraId="2030E36D" w14:textId="77777777" w:rsidR="004522CA" w:rsidRDefault="004522CA" w:rsidP="004522C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6CAE0624" w14:textId="77777777" w:rsidR="00C741AD" w:rsidRPr="004522CA" w:rsidRDefault="00C741AD" w:rsidP="004522C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4"/>
          <w:szCs w:val="34"/>
          <w:lang w:eastAsia="ru-RU"/>
        </w:rPr>
      </w:pPr>
      <w:r w:rsidRPr="004522CA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14:paraId="6B2E7C80" w14:textId="52616194" w:rsidR="00C741AD" w:rsidRPr="004522CA" w:rsidRDefault="00C741AD" w:rsidP="00452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522CA">
        <w:rPr>
          <w:rFonts w:ascii="Times New Roman" w:hAnsi="Times New Roman" w:cs="Times New Roman"/>
          <w:sz w:val="28"/>
          <w:szCs w:val="28"/>
        </w:rPr>
        <w:t xml:space="preserve">от 01.08.2022                               </w:t>
      </w:r>
      <w:r w:rsidR="004522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22CA">
        <w:rPr>
          <w:rFonts w:ascii="Times New Roman" w:hAnsi="Times New Roman" w:cs="Times New Roman"/>
          <w:sz w:val="28"/>
          <w:szCs w:val="28"/>
        </w:rPr>
        <w:t xml:space="preserve">                                                № 610</w:t>
      </w:r>
    </w:p>
    <w:p w14:paraId="373F7997" w14:textId="6A4141E8" w:rsidR="00C741AD" w:rsidRPr="004522CA" w:rsidRDefault="00C741AD" w:rsidP="004522C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4522CA">
        <w:rPr>
          <w:rFonts w:ascii="Times New Roman" w:hAnsi="Times New Roman" w:cs="Times New Roman"/>
          <w:sz w:val="28"/>
          <w:szCs w:val="28"/>
        </w:rPr>
        <w:t>ст. Новотитаровская</w:t>
      </w:r>
    </w:p>
    <w:p w14:paraId="017BCC95" w14:textId="77777777" w:rsidR="001D79BD" w:rsidRPr="004522CA" w:rsidRDefault="001D79BD" w:rsidP="004522C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</w:pPr>
    </w:p>
    <w:p w14:paraId="11347B6E" w14:textId="77777777" w:rsidR="004522CA" w:rsidRDefault="00202B37" w:rsidP="00202B3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bookmarkStart w:id="1" w:name="_GoBack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14:paraId="313F7F52" w14:textId="256FF046" w:rsidR="00202B37" w:rsidRPr="00202B37" w:rsidRDefault="00202B37" w:rsidP="00202B3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от 31.10.2017 № </w:t>
      </w:r>
      <w:bookmarkStart w:id="2" w:name="_Hlk508961638"/>
      <w:bookmarkStart w:id="3" w:name="_Hlk508962104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</w:t>
      </w:r>
      <w:r w:rsidR="003A3A74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годы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2"/>
    </w:p>
    <w:bookmarkEnd w:id="3"/>
    <w:bookmarkEnd w:id="1"/>
    <w:p w14:paraId="6C042CA0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B02564D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3B58E55" w14:textId="1E83F559" w:rsidR="00202B37" w:rsidRPr="00202B37" w:rsidRDefault="00202B37" w:rsidP="004522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proofErr w:type="gramStart"/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202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</w:t>
      </w:r>
      <w:proofErr w:type="gramEnd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статьи 59 Устава Новотитаровского сельского поселения постановляю</w:t>
      </w:r>
      <w:r w:rsidRPr="00202B37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37221BDC" w14:textId="728CC60C" w:rsidR="00202B37" w:rsidRPr="00202B37" w:rsidRDefault="00202B37" w:rsidP="004522CA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Внести в постановление администрации Новотитаровского сельского поселения от 31.10.2017 № 424 «Об утверждении муниципальной программы «Формирование </w:t>
      </w:r>
      <w:r w:rsidR="003A3A74">
        <w:rPr>
          <w:rFonts w:ascii="Times New Roman" w:eastAsia="Calibri" w:hAnsi="Times New Roman" w:cs="Times New Roman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поселения» на 2018-202</w:t>
      </w:r>
      <w:r w:rsidR="00D26CFA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годы» (далее – постановление) следующие изменения:</w:t>
      </w:r>
    </w:p>
    <w:p w14:paraId="64126FF1" w14:textId="0E7B3A03" w:rsidR="00202B37" w:rsidRPr="00202B37" w:rsidRDefault="00202B37" w:rsidP="004522CA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Приложение </w:t>
      </w:r>
      <w:bookmarkStart w:id="4" w:name="_Hlk536626117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к постановлению администрации Новотитаровского сельского поселения Динского района от 31.10.2017 № 424 «Об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годы»</w:t>
      </w:r>
      <w:bookmarkEnd w:id="4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202B37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lastRenderedPageBreak/>
        <w:t>изложить в новой редакции (прилагается).</w:t>
      </w:r>
    </w:p>
    <w:p w14:paraId="325D5D93" w14:textId="286D4E5F" w:rsidR="00202B37" w:rsidRPr="00202B37" w:rsidRDefault="00202B37" w:rsidP="004522CA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 год.</w:t>
      </w:r>
    </w:p>
    <w:p w14:paraId="42DB8EE5" w14:textId="3F4CEB41" w:rsidR="00202B37" w:rsidRPr="00202B37" w:rsidRDefault="00202B37" w:rsidP="004522CA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3. Отделу ЖКХ, транспорта, малого 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 среднего бизнеса администрации 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 сельского поселения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обеспечить выполнение мероприятий программы.</w:t>
      </w:r>
    </w:p>
    <w:p w14:paraId="7C05AD65" w14:textId="423CDE8A" w:rsidR="00202B37" w:rsidRPr="00202B37" w:rsidRDefault="00202B37" w:rsidP="004522CA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4. </w:t>
      </w:r>
      <w:r w:rsidR="003C200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Начальнику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отдела ЖКХ, транспорта, малого и среднего бизнеса администрации Новотитаровского сельского поселения Динского района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)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разместить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настоящее постановление на официальном сайте Новотитаровского сельского поселения www.novotitarovskaya.info.ru.</w:t>
      </w:r>
    </w:p>
    <w:p w14:paraId="00DA0377" w14:textId="77777777" w:rsidR="00202B37" w:rsidRPr="00202B37" w:rsidRDefault="00202B37" w:rsidP="004522CA">
      <w:pPr>
        <w:shd w:val="clear" w:color="auto" w:fill="FFFFFF"/>
        <w:suppressAutoHyphens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5.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Контроль за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14:paraId="46C3A4CD" w14:textId="77777777" w:rsidR="00202B37" w:rsidRPr="00202B37" w:rsidRDefault="00202B37" w:rsidP="004522CA">
      <w:pPr>
        <w:shd w:val="clear" w:color="auto" w:fill="FFFFFF"/>
        <w:suppressAutoHyphens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6. Настоящее постановление вступает в силу со дня его подписания.</w:t>
      </w:r>
    </w:p>
    <w:p w14:paraId="5A962BA2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4E14BF04" w14:textId="1552E0C4" w:rsid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7857F45" w14:textId="77777777" w:rsidR="00D26CFA" w:rsidRPr="00202B37" w:rsidRDefault="00D26CFA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0771ECA8" w14:textId="77777777" w:rsidR="00675FB2" w:rsidRDefault="00675FB2" w:rsidP="00E420AF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</w:t>
      </w:r>
      <w:r w:rsidR="00202B37"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а </w:t>
      </w:r>
      <w:r w:rsidR="00202B37" w:rsidRPr="00202B37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 xml:space="preserve">Новотитаровского </w:t>
      </w:r>
    </w:p>
    <w:p w14:paraId="0F3A02D5" w14:textId="0FCFDD05" w:rsidR="00202B37" w:rsidRPr="00202B37" w:rsidRDefault="00202B37" w:rsidP="00E420AF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сельского поселения                                        </w:t>
      </w:r>
      <w:r w:rsidR="004522CA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                              </w:t>
      </w: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       </w:t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С.К. </w:t>
      </w:r>
      <w:proofErr w:type="spellStart"/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>Кошман</w:t>
      </w:r>
      <w:proofErr w:type="spellEnd"/>
    </w:p>
    <w:p w14:paraId="0E86CE1F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9E33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43751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3FE8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3D41B1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1FB718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ABFCB9E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F3333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F0044A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857AB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65CAF5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CC061A6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6ECF22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50D1D2C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325085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45ECB5B" w14:textId="77777777" w:rsidR="004522CA" w:rsidRDefault="004522CA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3AC20ED" w14:textId="77777777" w:rsidR="004522CA" w:rsidRDefault="004522CA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EBCAB2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6FD97BB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B2C81B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6BE719E" w14:textId="05B3BE05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B8D74A5" w14:textId="77777777" w:rsidR="009D3BF2" w:rsidRDefault="009D3BF2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195686B" w14:textId="6A933FD2" w:rsidR="00CF27EA" w:rsidRPr="00866A04" w:rsidRDefault="00202B37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</w:t>
      </w:r>
      <w:r w:rsidR="004522C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0BD3B5F4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3F80677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6D1CDF3D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07AD2977" w14:textId="2E0459B2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C741AD">
        <w:rPr>
          <w:rFonts w:ascii="Times New Roman" w:eastAsia="Calibri" w:hAnsi="Times New Roman" w:cs="Times New Roman"/>
          <w:sz w:val="28"/>
          <w:szCs w:val="28"/>
          <w:lang w:eastAsia="zh-CN"/>
        </w:rPr>
        <w:t>01.08.2022</w:t>
      </w: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</w:t>
      </w:r>
      <w:r w:rsidR="00C741AD">
        <w:rPr>
          <w:rFonts w:ascii="Times New Roman" w:eastAsia="Calibri" w:hAnsi="Times New Roman" w:cs="Times New Roman"/>
          <w:sz w:val="28"/>
          <w:szCs w:val="28"/>
          <w:lang w:eastAsia="zh-CN"/>
        </w:rPr>
        <w:t>610</w:t>
      </w: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</w:t>
      </w:r>
    </w:p>
    <w:bookmarkEnd w:id="0"/>
    <w:p w14:paraId="191C68EA" w14:textId="25132586" w:rsidR="00CF27EA" w:rsidRPr="00866A04" w:rsidRDefault="006855F2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</w:t>
      </w:r>
      <w:r w:rsidR="004522C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71F192B3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B95D7F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1E8BBB3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719ABAB8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31.10.2017 № 424                                                                                             </w:t>
      </w:r>
    </w:p>
    <w:p w14:paraId="57FA2173" w14:textId="77777777" w:rsidR="00CF27EA" w:rsidRPr="00866A04" w:rsidRDefault="00CF27EA" w:rsidP="00CF27EA">
      <w:pPr>
        <w:suppressAutoHyphens/>
        <w:spacing w:after="200" w:line="240" w:lineRule="auto"/>
        <w:ind w:left="6270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0A6BBAB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277A7BFE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НОВОТИТАРОВСКОГО СЕЛЬСКОГО ПОСЕЛЕНИЯ</w:t>
      </w:r>
    </w:p>
    <w:p w14:paraId="0E0B0BE9" w14:textId="34FF598A" w:rsidR="00CA671D" w:rsidRDefault="00CA671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31AC67E" w14:textId="77777777" w:rsidR="001D79BD" w:rsidRPr="001D79BD" w:rsidRDefault="001D79B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4A942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14:paraId="716E2AFB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2A73CF81" w14:textId="0E5B17EF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7278"/>
      </w:tblGrid>
      <w:tr w:rsidR="00D26CFA" w:rsidRPr="00D26CFA" w14:paraId="58B4777E" w14:textId="77777777" w:rsidTr="006F454D">
        <w:trPr>
          <w:trHeight w:val="956"/>
        </w:trPr>
        <w:tc>
          <w:tcPr>
            <w:tcW w:w="2182" w:type="dxa"/>
            <w:shd w:val="clear" w:color="auto" w:fill="auto"/>
          </w:tcPr>
          <w:p w14:paraId="07B955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Ответственный исполнитель Программы</w:t>
            </w:r>
          </w:p>
        </w:tc>
        <w:tc>
          <w:tcPr>
            <w:tcW w:w="7278" w:type="dxa"/>
            <w:shd w:val="clear" w:color="auto" w:fill="auto"/>
          </w:tcPr>
          <w:p w14:paraId="6C000B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</w:tr>
      <w:tr w:rsidR="00D26CFA" w:rsidRPr="00D26CFA" w14:paraId="1423FEFE" w14:textId="77777777" w:rsidTr="006F454D">
        <w:trPr>
          <w:trHeight w:val="1995"/>
        </w:trPr>
        <w:tc>
          <w:tcPr>
            <w:tcW w:w="2182" w:type="dxa"/>
            <w:shd w:val="clear" w:color="auto" w:fill="auto"/>
          </w:tcPr>
          <w:p w14:paraId="1E58F62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Основание для разработки муниципальной программы</w:t>
            </w:r>
          </w:p>
        </w:tc>
        <w:tc>
          <w:tcPr>
            <w:tcW w:w="7278" w:type="dxa"/>
            <w:shd w:val="clear" w:color="auto" w:fill="auto"/>
          </w:tcPr>
          <w:p w14:paraId="55E8777B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Бюджетный кодекс Российской Федерации;</w:t>
            </w:r>
          </w:p>
          <w:p w14:paraId="523C9BCC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закон от 06.10.2003 года № 131-ФЗ «Об общих принципах организации местного самоуправления в Российской Федерации»;</w:t>
            </w:r>
          </w:p>
          <w:p w14:paraId="7A31D372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Правительства РФ от 30.12.2017 № 1710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14:paraId="6489C3A8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497150080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главы администрации (Губернатора) Краснодарского края от 31.08.2017 № 655 «Об утверждении государственной программы Краснодарского края «Формирование Современной городской среды»</w:t>
            </w:r>
            <w:bookmarkEnd w:id="5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D26CFA" w:rsidRPr="00D26CFA" w14:paraId="44C64294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43FA0C8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Участники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ABF37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D26CFA" w:rsidRPr="00D26CFA" w14:paraId="4247A74B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4F503DB" w14:textId="77777777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Разработчик, координатор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6A1A5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Отдел ЖКХ, транспорта, малого и среднего бизнеса администрации Новотитаровского сельского поселения</w:t>
            </w:r>
          </w:p>
        </w:tc>
      </w:tr>
      <w:tr w:rsidR="00D26CFA" w:rsidRPr="00D26CFA" w14:paraId="74417CFD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51E9C1B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FB93850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повышение уровня благоустройства нуждающихся в благоустройстве территорий общего пользования муниципального образования Новотитаровского сельского поселения,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      </w:r>
          </w:p>
          <w:p w14:paraId="4FB21CB1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14:paraId="7F03A503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14:paraId="49DE67D0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1A942FC0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F64DB5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Задачи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B405687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формирования единых ключевых подходов и приоритетов формирования современной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 в частности:</w:t>
            </w:r>
          </w:p>
          <w:p w14:paraId="5E44476B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7C74AD8F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2333310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привлечение населения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7DED7AF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</w:p>
        </w:tc>
      </w:tr>
      <w:tr w:rsidR="00D26CFA" w:rsidRPr="00D26CFA" w14:paraId="128181FE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1F8ABB2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Целевые индикаторы и показатели Программы </w:t>
            </w:r>
          </w:p>
        </w:tc>
        <w:tc>
          <w:tcPr>
            <w:tcW w:w="7278" w:type="dxa"/>
            <w:shd w:val="clear" w:color="auto" w:fill="FFFFFF"/>
          </w:tcPr>
          <w:p w14:paraId="7BDFA86C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14:paraId="4E4D327E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14:paraId="0296DDF9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14:paraId="70CE56E5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благоустроенных объектов недвижимого имущества (включая объекты незавершенного строительства) и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14:paraId="36E88D4D" w14:textId="77777777" w:rsidR="00D26CFA" w:rsidRPr="00D26CFA" w:rsidRDefault="00D26CFA" w:rsidP="00D26CF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57EFA312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D649789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Срок реализации Программы 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6716275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2018-2024 год</w:t>
            </w:r>
          </w:p>
        </w:tc>
      </w:tr>
      <w:tr w:rsidR="00D26CFA" w:rsidRPr="00D26CFA" w14:paraId="4396731B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1F4FD66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bookmarkStart w:id="6" w:name="_Hlk15299710"/>
            <w:bookmarkStart w:id="7" w:name="_Hlk15299817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Объемы бюджетных ассигнований Программы </w:t>
            </w:r>
            <w:bookmarkEnd w:id="6"/>
          </w:p>
        </w:tc>
        <w:tc>
          <w:tcPr>
            <w:tcW w:w="7278" w:type="dxa"/>
            <w:shd w:val="clear" w:color="auto" w:fill="auto"/>
            <w:vAlign w:val="bottom"/>
          </w:tcPr>
          <w:p w14:paraId="54E1510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2EFA143" w14:textId="14453AAD" w:rsidR="00D26CFA" w:rsidRPr="00EC7987" w:rsidRDefault="002A323B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="008C21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9 020</w:t>
            </w:r>
            <w:r w:rsidR="00177594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,71</w:t>
            </w:r>
            <w:r w:rsidR="00D26CFA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E0A6800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1044879E" w14:textId="354F1B03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="002A323B"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1100 тыс.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3013740B" w14:textId="0B48A65D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18 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755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755793F3" w14:textId="78032F7A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  <w:r w:rsidR="008C21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471</w:t>
            </w:r>
            <w:r w:rsidR="008C21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 тыс. руб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14:paraId="3BD3B5D5" w14:textId="436FA11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</w:t>
            </w:r>
            <w:r w:rsidR="00294D70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3 361</w:t>
            </w:r>
            <w:r w:rsidR="006F454D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,7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43F37D3A" w14:textId="563ED1A3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6F454D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 </w:t>
            </w:r>
            <w:r w:rsidR="008C21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432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6F17F388" w14:textId="6D1A2B86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4E6A3F8" w14:textId="185860F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1F2D0270" w14:textId="519AEFC2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="002B5975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374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77</w:t>
            </w:r>
            <w:r w:rsidR="002B5975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1CC35603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0CC763F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5852E162" w14:textId="4D55C75E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12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909,1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7E9D409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71C3F8C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0 руб.,</w:t>
            </w:r>
          </w:p>
          <w:p w14:paraId="062D0521" w14:textId="72509ED3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2B5975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16 531,2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82A741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FB3890A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059D2ECF" w14:textId="1807B78B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привлекаемых средств из бюджета Краснодарского края на финансирование Программы —</w:t>
            </w:r>
            <w:r w:rsidR="002B5975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B5975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1 5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</w:t>
            </w:r>
            <w:r w:rsidR="002B5975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177594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7A197D6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 руб.,</w:t>
            </w:r>
          </w:p>
          <w:p w14:paraId="3EEDFB0B" w14:textId="0F9211A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53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4AC4A83E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757724CB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- 0 руб.,</w:t>
            </w:r>
          </w:p>
          <w:p w14:paraId="76CB6A84" w14:textId="2653BE1A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2B5975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688,8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74C2440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BB7FCE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3C6D4331" w14:textId="01E6FFDA" w:rsidR="00D26CFA" w:rsidRPr="00EC7987" w:rsidRDefault="00D26CFA" w:rsidP="00EC7987">
            <w:pPr>
              <w:suppressAutoHyphens/>
              <w:spacing w:after="0" w:line="18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177594" w:rsidRPr="00EC798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49769,91</w:t>
            </w:r>
            <w:r w:rsidRPr="00EC798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руб., в том числе:</w:t>
            </w:r>
          </w:p>
          <w:p w14:paraId="46B7878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 год – 0 тыс. руб.;</w:t>
            </w:r>
          </w:p>
          <w:p w14:paraId="09D6AF32" w14:textId="0269CD7F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2019 год -530</w:t>
            </w:r>
            <w:r w:rsidR="00FB6C60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тыс. руб.;</w:t>
            </w:r>
          </w:p>
          <w:p w14:paraId="0C0BB548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* в том числе:</w:t>
            </w:r>
          </w:p>
          <w:p w14:paraId="383653C3" w14:textId="31ED46D4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16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62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 тыс. руб.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на финансирование «Благоустройство сквера вдоль, ул. </w:t>
            </w:r>
            <w:proofErr w:type="spellStart"/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Ейское</w:t>
            </w:r>
            <w:proofErr w:type="spellEnd"/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шоссе в ст. Новотитаровская Динского района»</w:t>
            </w:r>
          </w:p>
          <w:p w14:paraId="22C00D09" w14:textId="77777777" w:rsidR="00EC7987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14:paraId="29C15DF2" w14:textId="753238F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823,0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разработку проектно-сметной документации.</w:t>
            </w:r>
          </w:p>
          <w:p w14:paraId="7A3DDD02" w14:textId="204C539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2823,3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благоустройство общественных территорий</w:t>
            </w:r>
          </w:p>
          <w:p w14:paraId="32549C99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2020 год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8099,91 тыс. руб.;</w:t>
            </w:r>
          </w:p>
          <w:p w14:paraId="7308719F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25FBCB03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1034,61- на финансирование «Благоустройство общественной территории на пересечении ул. </w:t>
            </w:r>
            <w:proofErr w:type="gram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Октябрьская</w:t>
            </w:r>
            <w:proofErr w:type="gram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и ул. Первомайская»</w:t>
            </w:r>
          </w:p>
          <w:p w14:paraId="47A7FB7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12661796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- 6065,3 – на благоустройство общественных территорий.</w:t>
            </w:r>
          </w:p>
          <w:p w14:paraId="71A3A0CB" w14:textId="5BC0337C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2021 год –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</w:t>
            </w:r>
            <w:r w:rsidR="00294D70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3 361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,7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тыс. руб.;</w:t>
            </w:r>
          </w:p>
          <w:p w14:paraId="2D5C7AA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FD9B8D3" w14:textId="73C90B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646</w:t>
            </w:r>
            <w:r w:rsidR="002B5975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,7 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тыс. руб. на благоустройство общественных территорий;</w:t>
            </w:r>
          </w:p>
          <w:p w14:paraId="6E9448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- 1200 тыс. руб. элемент благоустройства в центральном парке «Самолет»;</w:t>
            </w:r>
          </w:p>
          <w:p w14:paraId="49BE708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- 165 тыс. руб. элемент благоустройства - беседка; </w:t>
            </w:r>
          </w:p>
          <w:p w14:paraId="29EEFE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- 600 тыс. руб. проектная документация;</w:t>
            </w:r>
          </w:p>
          <w:p w14:paraId="50B67974" w14:textId="560B075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- 7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0 тыс. руб. </w:t>
            </w:r>
            <w:proofErr w:type="spell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воркаут</w:t>
            </w:r>
            <w:proofErr w:type="spell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площадка</w:t>
            </w:r>
          </w:p>
          <w:p w14:paraId="035E2931" w14:textId="4267848D" w:rsidR="00D26CFA" w:rsidRPr="00EC7987" w:rsidRDefault="00D26CFA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2022 год </w:t>
            </w:r>
            <w:r w:rsidR="002B5975"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13 </w:t>
            </w:r>
            <w:r w:rsidR="008C21AF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212</w:t>
            </w:r>
            <w:r w:rsidR="002B5975"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 </w:t>
            </w: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тыс. руб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. </w:t>
            </w:r>
          </w:p>
          <w:p w14:paraId="4E5EEC4E" w14:textId="61F593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8D4BF79" w14:textId="7BB3815F" w:rsidR="0051721F" w:rsidRPr="00EC7987" w:rsidRDefault="0051721F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- 3280 тыс. руб. на финансирование общественной территории по ул. Таманской в ст. </w:t>
            </w:r>
            <w:proofErr w:type="spell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Новотитаровской</w:t>
            </w:r>
            <w:proofErr w:type="spell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«Сквер Таманский» (</w:t>
            </w:r>
            <w:proofErr w:type="gram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согласно приказа</w:t>
            </w:r>
            <w:proofErr w:type="gram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мин. ТЭК и ЖКХ Краснодарского края от 14.09.2021 №414);</w:t>
            </w:r>
          </w:p>
          <w:p w14:paraId="215B59EE" w14:textId="77777777" w:rsidR="00C20E0F" w:rsidRDefault="0051721F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- 4</w:t>
            </w:r>
            <w:r w:rsidR="00A66545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999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,</w:t>
            </w:r>
            <w:r w:rsidR="00A66545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дополнительное финансирование общественной территории по ул. Таманской </w:t>
            </w:r>
            <w:proofErr w:type="gram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</w:t>
            </w:r>
            <w:proofErr w:type="gram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</w:t>
            </w:r>
          </w:p>
          <w:p w14:paraId="307707A8" w14:textId="0846DB65" w:rsidR="0051721F" w:rsidRPr="00EC7987" w:rsidRDefault="0051721F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ст. </w:t>
            </w:r>
            <w:proofErr w:type="spell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Новотитаровской</w:t>
            </w:r>
            <w:proofErr w:type="spell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«Сквер Таманский»</w:t>
            </w:r>
          </w:p>
          <w:p w14:paraId="32A5F1D5" w14:textId="29736FA3" w:rsidR="002B5975" w:rsidRPr="00EC7987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8C21AF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1312,0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проектная документация;</w:t>
            </w:r>
          </w:p>
          <w:p w14:paraId="57A7CB1A" w14:textId="1493A9F4" w:rsidR="002B5975" w:rsidRPr="00EC7987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4F7E4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3 </w:t>
            </w:r>
            <w:r w:rsidR="008C21AF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</w:t>
            </w:r>
            <w:r w:rsidR="004F7E4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20</w:t>
            </w:r>
            <w:r w:rsidR="00E24EEB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,75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благоустройство общественных территорий;</w:t>
            </w:r>
          </w:p>
          <w:p w14:paraId="4928B36A" w14:textId="19019E3F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2023 год – 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9 000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</w:t>
            </w:r>
            <w:r w:rsidRPr="00EC798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14:paraId="74EC9AFA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340250BF" w14:textId="69C3D78E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- 7000 на благоустройство общественных территорий;</w:t>
            </w:r>
          </w:p>
          <w:p w14:paraId="6E20A1D0" w14:textId="2BF122B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- 2000 тыс. руб. проектная документация;</w:t>
            </w:r>
          </w:p>
          <w:p w14:paraId="6209333E" w14:textId="77777777" w:rsidR="00D26CFA" w:rsidRPr="00EC7987" w:rsidRDefault="00D26CFA" w:rsidP="00EC7987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11 000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руб.</w:t>
            </w:r>
          </w:p>
          <w:p w14:paraId="15FFC13F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0FA53AB2" w14:textId="40291260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 000 тыс. руб. на благоустройство общественных территорий;</w:t>
            </w:r>
          </w:p>
          <w:p w14:paraId="3977CA3E" w14:textId="336CD11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- 2 000 тыс. руб. проектная документация.</w:t>
            </w:r>
          </w:p>
        </w:tc>
      </w:tr>
      <w:bookmarkEnd w:id="7"/>
      <w:tr w:rsidR="00D26CFA" w:rsidRPr="00D26CFA" w14:paraId="4F7EC1C7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2A4C750E" w14:textId="77777777" w:rsidR="00E914E6" w:rsidRDefault="00E914E6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7DCAB0B1" w14:textId="1859061E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9B82465" w14:textId="77777777" w:rsidR="00E914E6" w:rsidRDefault="00E914E6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63E966FE" w14:textId="5B2EB3E4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      </w:r>
          </w:p>
          <w:p w14:paraId="0C20FF4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увеличения доли благоустроенных территорий общего пользования населения от общего количества таких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территорий;</w:t>
            </w:r>
          </w:p>
          <w:p w14:paraId="68EF35CA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14:paraId="3BEF7A2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6D2DCFA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приведение внутриквартальных проездов дорог, тротуаров </w:t>
            </w:r>
          </w:p>
          <w:p w14:paraId="11834CCD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 нормативное состояние;</w:t>
            </w:r>
          </w:p>
          <w:p w14:paraId="75260AF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 обеспечение комфортных условий для проживания населения муниципального образования Новотитаровское сельское поселение.</w:t>
            </w:r>
          </w:p>
        </w:tc>
      </w:tr>
      <w:tr w:rsidR="00D26CFA" w:rsidRPr="00D26CFA" w14:paraId="37220BA0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CDCBD7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Контроль за</w:t>
            </w:r>
            <w:proofErr w:type="gram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выполнением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B5C833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 Динского района</w:t>
            </w:r>
          </w:p>
        </w:tc>
      </w:tr>
    </w:tbl>
    <w:p w14:paraId="359BE305" w14:textId="77777777" w:rsidR="00354EAC" w:rsidRPr="00781D1E" w:rsidRDefault="00354EAC" w:rsidP="00D26CF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3741E8" w14:textId="77777777" w:rsidR="008252CB" w:rsidRDefault="008252CB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CEFED2" w14:textId="77777777" w:rsidR="008252CB" w:rsidRDefault="008252CB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82005DD" w14:textId="2DE83F3E" w:rsidR="00CF27EA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</w:p>
    <w:p w14:paraId="22728B5C" w14:textId="77777777" w:rsidR="00354EAC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BE3051" w14:textId="228EB5E3" w:rsidR="00AF1399" w:rsidRPr="00781D1E" w:rsidRDefault="00AF1399" w:rsidP="00AF1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ТЕКУЩЕГО СОСТОЯНИЯ И ОСНОВНЫЕ ПРОБЛЕМЫ СФЕРЫ ЖИЛИЩНО-КОММУНАЛЬНОГО ХОЗЯЙСТВА, БЛАГОУСТРОЙСТВА И ОЗЕЛЕНЕНИЯ </w:t>
      </w:r>
      <w:r w:rsidR="009F058B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НОВОТИТАРОВСКОГО СЕЛЬСКОГО ПОСЕЛЕНИЯ</w:t>
      </w:r>
    </w:p>
    <w:p w14:paraId="34508970" w14:textId="77777777" w:rsidR="00AF1399" w:rsidRPr="00781D1E" w:rsidRDefault="00AF1399" w:rsidP="00354E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5FF93" w14:textId="683062FE" w:rsidR="005451A5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Российской Федерации с 2017 года реализуется приоритетный проект «Формирование современной городской среды»</w:t>
      </w:r>
      <w:r w:rsidR="001E21B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</w:t>
      </w:r>
      <w:r w:rsidR="004600E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8A86CE" w14:textId="6552E22D" w:rsidR="004600E0" w:rsidRPr="00781D1E" w:rsidRDefault="004600E0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Новотитаровского сельского поселения Динского района                     (далее  – сельское поселение) благоустройство территорий осуществляется за счёт  средств местного бюджета, что часто недостаточно для создания Современной городской среды.</w:t>
      </w:r>
    </w:p>
    <w:p w14:paraId="036A5F7C" w14:textId="7DA2D6F3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2. 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 xml:space="preserve">Основными проблемами в области благоустройства дворовых территории и наиболее посещаемых общественных территорий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 я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вляются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:</w:t>
      </w:r>
    </w:p>
    <w:p w14:paraId="404AF94B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14:paraId="174A9BF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парковочных мест на дворовых территориях;</w:t>
      </w:r>
    </w:p>
    <w:p w14:paraId="244E5E40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14:paraId="6D8278F7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41679304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изнашивание покрытий дворовых проездов и тротуаров;</w:t>
      </w:r>
    </w:p>
    <w:p w14:paraId="3D7FE0E3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освещение отдельных дворовых и общественных территорий;</w:t>
      </w:r>
    </w:p>
    <w:p w14:paraId="6DE3358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14:paraId="4910CC7D" w14:textId="73E6DC79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благоустройство дворовых территорий, общественных территорий с уч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обеспечения физической, пространственной и информационной доступности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зданий, сооружений, дворовых и общественных территорий для инвалидов и других маломобильных групп населения.</w:t>
      </w:r>
    </w:p>
    <w:p w14:paraId="55149EEA" w14:textId="7B7F4ED5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3.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Современная г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14:paraId="53AA8DB4" w14:textId="77777777" w:rsidR="00D617A6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Внедрение единых принципов благоустройства и формирования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современной</w:t>
      </w: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городской среды осуществляется при обязательном условии </w:t>
      </w:r>
      <w:proofErr w:type="gramStart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соблюдения Правил благоустройства территории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</w:t>
      </w:r>
      <w:proofErr w:type="gramEnd"/>
    </w:p>
    <w:p w14:paraId="306799F8" w14:textId="4904AE96" w:rsidR="004600E0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 обязательном порядке при благоустройстве территорий учитывается принцип </w:t>
      </w:r>
      <w:proofErr w:type="spellStart"/>
      <w:r w:rsidRPr="00781D1E">
        <w:rPr>
          <w:rFonts w:ascii="Times New Roman" w:eastAsia="Cambria" w:hAnsi="Times New Roman" w:cs="Times New Roman"/>
          <w:sz w:val="26"/>
          <w:szCs w:val="26"/>
        </w:rPr>
        <w:t>безбарьерности</w:t>
      </w:r>
      <w:proofErr w:type="spellEnd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для маломобильных групп населения.</w:t>
      </w:r>
    </w:p>
    <w:p w14:paraId="62BA594B" w14:textId="4B2A129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4.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сформирует инструменты общественного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реализацией мероприятий по благоустройству на территории Новотитаровского сельского поселения.</w:t>
      </w:r>
    </w:p>
    <w:p w14:paraId="220073E1" w14:textId="7DB16C8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5.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Новотитаровского сельского поселения. </w:t>
      </w:r>
    </w:p>
    <w:p w14:paraId="768CF592" w14:textId="5637C08A" w:rsidR="00AF1399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м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униципальная программа разработана в соответствии с </w:t>
      </w:r>
      <w:hyperlink r:id="rId10" w:history="1">
        <w:r w:rsidR="00AF1399"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30.12.2017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1710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1ACDB5BF" w14:textId="77777777" w:rsidR="006855F2" w:rsidRPr="00781D1E" w:rsidRDefault="006855F2" w:rsidP="00BF582B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138BD3EA" w14:textId="77777777" w:rsidR="006855F2" w:rsidRPr="00781D1E" w:rsidRDefault="006855F2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73ACFF76" w14:textId="764D66C3" w:rsidR="00866A04" w:rsidRPr="00781D1E" w:rsidRDefault="00866A04" w:rsidP="006855F2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</w:p>
    <w:p w14:paraId="78073F8C" w14:textId="235CB559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ЦЕЛЕВЫЕ ПОКАЗАТЕЛИ, СРОКИ И ЭТАПЫ РЕАЛИЗАЦИИ</w:t>
      </w:r>
    </w:p>
    <w:p w14:paraId="491DCD94" w14:textId="5DD80CA0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14:paraId="44693848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B31F1" w14:textId="4D37FD8F" w:rsidR="00CF27EA" w:rsidRPr="00781D1E" w:rsidRDefault="00BB4244" w:rsidP="00866A04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CF27EA" w:rsidRPr="00781D1E">
        <w:rPr>
          <w:rFonts w:ascii="Times New Roman" w:eastAsia="Calibri" w:hAnsi="Times New Roman" w:cs="Times New Roman"/>
          <w:sz w:val="26"/>
          <w:szCs w:val="26"/>
        </w:rPr>
        <w:t xml:space="preserve">Целью данной Программы является: </w:t>
      </w:r>
    </w:p>
    <w:p w14:paraId="30478F58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повышение уровня благоустройства нуждающихся в благоустройстве территорий общего пользования муниципального образования Новотитаровское сельское поселение,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</w:r>
    </w:p>
    <w:p w14:paraId="4452DD90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</w:r>
    </w:p>
    <w:p w14:paraId="3A0AB8CD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lastRenderedPageBreak/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14:paraId="486061FF" w14:textId="209DE640" w:rsidR="00CF27EA" w:rsidRPr="00781D1E" w:rsidRDefault="00BB424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Основными задачами программы являются:</w:t>
      </w:r>
    </w:p>
    <w:p w14:paraId="349C3F1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территорий общего пользования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692D2BD2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  <w:proofErr w:type="gramEnd"/>
    </w:p>
    <w:p w14:paraId="04F708A9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привлечение населения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14:paraId="1413E80E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5ABA1E73" w14:textId="15F1D473" w:rsidR="00CF27EA" w:rsidRPr="00781D1E" w:rsidRDefault="00BB4244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9.</w:t>
      </w:r>
      <w:r w:rsidR="00CF27EA"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</w:r>
    </w:p>
    <w:p w14:paraId="312F18EA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14:paraId="76DB9B80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14:paraId="61E97D2D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14:paraId="557414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14:paraId="61553D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обеспечение комфортных условий для проживания населения муниципального образования Новотитаровское сельское поселение;</w:t>
      </w:r>
    </w:p>
    <w:p w14:paraId="1E371EB3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14:paraId="43A17711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действиями органов местного самоуправления;</w:t>
      </w:r>
    </w:p>
    <w:p w14:paraId="2461B04D" w14:textId="0B653A22" w:rsidR="00CF27EA" w:rsidRPr="00781D1E" w:rsidRDefault="001D3427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Целевые индикаторы и показатели муниципальной программы:</w:t>
      </w:r>
    </w:p>
    <w:p w14:paraId="488B51C7" w14:textId="77777777" w:rsidR="003740C8" w:rsidRPr="00781D1E" w:rsidRDefault="001D3427" w:rsidP="003740C8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Сроки реализации муниципальной программы: 2018-202</w:t>
      </w:r>
      <w:r w:rsidR="00D617A6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 xml:space="preserve"> годы. </w:t>
      </w:r>
    </w:p>
    <w:p w14:paraId="3CD28AE5" w14:textId="7598A997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4615A0A4" w14:textId="26E6E3C4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p w14:paraId="58FC6A0B" w14:textId="6200A77A" w:rsidR="00CF27EA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III</w:t>
      </w:r>
    </w:p>
    <w:p w14:paraId="4E25ECA1" w14:textId="77777777" w:rsidR="00866A04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67CFE3D" w14:textId="57B1D628" w:rsidR="00CF27EA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ПЕРЕЧЕНЬ И КРАТКОЕ ОПИСАНИЕ ОСНОВНЫХ           МЕРОПРИЯТИЙ МУНИЦИПАЛЬНОЙ ПРОГРАММЫ</w:t>
      </w:r>
    </w:p>
    <w:p w14:paraId="5D032CBC" w14:textId="77777777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432469F" w14:textId="3C014D11" w:rsidR="00CF27EA" w:rsidRPr="00781D1E" w:rsidRDefault="001D3427" w:rsidP="001D3427">
      <w:pPr>
        <w:widowControl w:val="0"/>
        <w:suppressAutoHyphens/>
        <w:autoSpaceDE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Новотитаровского сельского поселения.</w:t>
      </w:r>
    </w:p>
    <w:p w14:paraId="675056F9" w14:textId="77777777" w:rsidR="001D3427" w:rsidRPr="00781D1E" w:rsidRDefault="001D3427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15.</w:t>
      </w:r>
      <w:r w:rsidR="00BB424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Программы предусматривается организация и проведение следующих мероприятий:</w:t>
      </w:r>
    </w:p>
    <w:p w14:paraId="6D206B0B" w14:textId="364745DF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1.</w:t>
      </w:r>
      <w:r w:rsidR="005451A5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Благоустройство территорий общего пользования;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площади, набережные, улицы, пешеходные зоны, скверы, парки, иные территории;</w:t>
      </w:r>
      <w:proofErr w:type="gramEnd"/>
    </w:p>
    <w:p w14:paraId="0FB786B3" w14:textId="0895CCC8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2. Благоустройство дворовых территорий многоквартирных домов;</w:t>
      </w:r>
    </w:p>
    <w:p w14:paraId="0EB744B1" w14:textId="77777777" w:rsidR="00CF27EA" w:rsidRPr="00781D1E" w:rsidRDefault="00CF27EA" w:rsidP="00BB4244">
      <w:pPr>
        <w:widowControl w:val="0"/>
        <w:suppressAutoHyphens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3. Инвентаризация уровня благоустройства территорий муниципального образования Новотитаровское сельское поселение.</w:t>
      </w:r>
    </w:p>
    <w:p w14:paraId="1CB68376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муниципальной программы разработаны с учетом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 решения проблем благоустройства территории сельского 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20CD75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4D4FF78C" w14:textId="133A1089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1) благоустройство общественных территорий 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Новотитаровского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числе:</w:t>
      </w:r>
    </w:p>
    <w:p w14:paraId="450D43F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городских тротуаров;</w:t>
      </w:r>
    </w:p>
    <w:p w14:paraId="2399DB3B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общественных территорий;</w:t>
      </w:r>
    </w:p>
    <w:p w14:paraId="4A89DF3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скамеек;</w:t>
      </w:r>
    </w:p>
    <w:p w14:paraId="20C8C3B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урн для мусора;</w:t>
      </w:r>
    </w:p>
    <w:p w14:paraId="51806CB7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озеленение общественных территорий;</w:t>
      </w:r>
    </w:p>
    <w:p w14:paraId="3C0856A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65E618A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 благоустройство дворовых территорий сельского поселения, предусматривающее:</w:t>
      </w:r>
    </w:p>
    <w:p w14:paraId="334D48E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минимальный перечень работ по благоустройству дворовых территорий:</w:t>
      </w:r>
    </w:p>
    <w:p w14:paraId="40042E8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дворовых проездов;</w:t>
      </w:r>
    </w:p>
    <w:p w14:paraId="153BC66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дворовых территорий;</w:t>
      </w:r>
    </w:p>
    <w:p w14:paraId="7A97A29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установка, замена скамеек, урн для мусора;</w:t>
      </w:r>
    </w:p>
    <w:p w14:paraId="38534DF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дополнительный перечень работ по благоустройству дворовых территорий:</w:t>
      </w:r>
    </w:p>
    <w:p w14:paraId="151E63F3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детских и (или) спортивных площадок;</w:t>
      </w:r>
    </w:p>
    <w:p w14:paraId="1485BCF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оборудование парковочных мест;</w:t>
      </w:r>
    </w:p>
    <w:p w14:paraId="34D5532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высадка зеленых насаждений в виде деревьев, газонов и многолетних кустарников;</w:t>
      </w:r>
    </w:p>
    <w:p w14:paraId="177009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реконструкция, ремонт тротуаров;</w:t>
      </w:r>
    </w:p>
    <w:p w14:paraId="79A5D6DE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521284A8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средств указанных лиц в соответствии с заключенными соглашениями с администрацией Новотитаровского сельского поселения;</w:t>
      </w:r>
    </w:p>
    <w:p w14:paraId="71D1BA1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Новотитаровского сельского поселения.</w:t>
      </w:r>
    </w:p>
    <w:p w14:paraId="14009E04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мероприятия муниципальной программы приведены в приложении № 2 к настоящей муниципальной программе.</w:t>
      </w:r>
    </w:p>
    <w:p w14:paraId="22C9B3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минимального и дополнительного перечня работ по благоустройству приведен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N 3 к настоящей муниципальной программе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84FDF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N 4 к настоящей муниципальной программе.</w:t>
      </w:r>
    </w:p>
    <w:p w14:paraId="53C81EC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N 5 к настоящей муниципальной программе.</w:t>
      </w:r>
      <w:proofErr w:type="gramEnd"/>
    </w:p>
    <w:p w14:paraId="024345D5" w14:textId="7FBDE26C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</w:t>
      </w:r>
      <w:r w:rsidR="00692F1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к настоящей муниципальной программе;</w:t>
      </w:r>
      <w:proofErr w:type="gramEnd"/>
    </w:p>
    <w:p w14:paraId="6386C9C9" w14:textId="0061F655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</w:t>
      </w:r>
      <w:r w:rsidR="003A3A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 на территории сельского поселения с учетом приоритетов территориального развития сельского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решить исключительно при осуществлении государственной финансовой поддержки.</w:t>
      </w:r>
    </w:p>
    <w:p w14:paraId="7F8F273C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594AB042" w14:textId="49EA72EB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а также мероприятиями в рамках национальных проектов "Демография", "</w:t>
      </w:r>
      <w:r w:rsidR="00C451D1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", "Экология",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F46CFA4" w14:textId="5998DFDA" w:rsidR="00BB4244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Новотитаровского сельского поселения).</w:t>
      </w:r>
    </w:p>
    <w:p w14:paraId="432456C3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2158692B" w14:textId="17FBBE82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59FC2C" w14:textId="77777777" w:rsidR="00BA6747" w:rsidRPr="00781D1E" w:rsidRDefault="00360C50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</w:p>
    <w:p w14:paraId="25A6BB56" w14:textId="5C5699E0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3D2A5EAD" w14:textId="3BF1B94C" w:rsidR="00077D23" w:rsidRPr="00781D1E" w:rsidRDefault="004258B9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1D7EDD2E" w14:textId="77777777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23062D11" w14:textId="26F7E862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софинансируются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средств субсидии из краевого бюджета.</w:t>
      </w:r>
    </w:p>
    <w:p w14:paraId="4B4BFCD7" w14:textId="0ACEC8E8" w:rsidR="001D3427" w:rsidRPr="00781D1E" w:rsidRDefault="00360C50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796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14:paraId="2013BFB6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Заинтересованные лица обеспечивают трудовое участие в реализации мероприятий по благоустройству дворовых территорий путем выполнения жителями неоплаченных работ, не требующих специальной квалификации (подготовка дворовой территории к началу работ, земляные работы, уборка мусора, покраска оборудования, озеленение территории, посадка деревьев, охрана объектов и т.д.).</w:t>
      </w:r>
    </w:p>
    <w:p w14:paraId="45DFBD34" w14:textId="3300379E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частности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создание без барьерной среды для маломобильных граждан в зоне общественных пространств;</w:t>
      </w:r>
    </w:p>
    <w:p w14:paraId="336A3D3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0DBC6D0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Новотитаровского сельского поселения</w:t>
      </w:r>
    </w:p>
    <w:p w14:paraId="10B0A3C1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14:paraId="49303473" w14:textId="63FDC7E5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Новотитаровского сельского поселения не позднее 10 календарных дней со дня окончания работ, выполняемых заинтересованными лицами.</w:t>
      </w:r>
    </w:p>
    <w:p w14:paraId="4981B9AF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19B0937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5D92D06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установленные соответствующей программой.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6488A9CB" w14:textId="77777777" w:rsidR="00BF582B" w:rsidRPr="00781D1E" w:rsidRDefault="001D3427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82B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14:paraId="69E6CCFA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565272CD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340B1676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заключения таких соглашений в пределах экономии сре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7131DD15" w14:textId="28698D9A" w:rsidR="00CF27EA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может предусматривать мероприятия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предусмотренные методическими рекомендациями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4F523E9E" w14:textId="77777777" w:rsidR="00360C50" w:rsidRPr="00781D1E" w:rsidRDefault="00360C50" w:rsidP="00360C50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14:paraId="21C09FAA" w14:textId="6DAD81B7" w:rsidR="00360C50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</w:p>
    <w:p w14:paraId="6A8130E9" w14:textId="77777777" w:rsidR="00866A04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5F2147D" w14:textId="345636CD" w:rsidR="00CF27EA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ИНВЕНТАРИЗАЦИЯ УРОВНЯ БЛАГОУСТРОЙСТВА ТЕРРИТОРИЙ МУНИЦИПАЛЬНОГО ОБРАЗОВАНИЯ НОВОТИТАРОВСКОГО СЕЛЬСКОГО ПОСЕЛЕНИЯ</w:t>
      </w:r>
    </w:p>
    <w:p w14:paraId="1308FB32" w14:textId="733744AE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рамках реализации муниципальной программы Администрация Новотитаровского сельского поселения:</w:t>
      </w:r>
    </w:p>
    <w:p w14:paraId="5A996356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1) проводит инвентаризацию уровня благоустройства территорий муниципального образования Новотитаровское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14:paraId="4984C098" w14:textId="5648813A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29.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При инвентаризации также проводится проверка качества городской среды с точки зрения соответствия вывесок, размещенных на фасадах зданий, а также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</w:t>
      </w:r>
      <w:proofErr w:type="spellEnd"/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 установленным в муниципальном образовании правилам благоустройства.</w:t>
      </w:r>
    </w:p>
    <w:p w14:paraId="04DD65B5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Новотитаровское сельское поселение по утвержденным в Порядке формам. </w:t>
      </w:r>
    </w:p>
    <w:p w14:paraId="3C93861A" w14:textId="7C494D90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Паспорт благоустройства муниципального образования Новотитаровское сельское поселение подлежит обязательной ежегодной актуализации Администрацией муниципального образования Новотитаровское сельское поселение.</w:t>
      </w:r>
    </w:p>
    <w:p w14:paraId="028C79E0" w14:textId="34413CBD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31.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</w:t>
      </w:r>
      <w:r w:rsidR="00B8796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</w:t>
      </w:r>
      <w:r w:rsidR="00971562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2024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 в соответствии с требованиями утвержденных в муниципальном образовании Новотитаровское сельское поселение норм и правил благоустройства.</w:t>
      </w:r>
    </w:p>
    <w:p w14:paraId="622C4576" w14:textId="51CA0C4F" w:rsidR="00CF27EA" w:rsidRPr="00781D1E" w:rsidRDefault="00360C50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Адресные перечни дворовых территорий многоквартирных домов и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 общего пользования населения, подлежащих благоустройству в 2018-202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приведены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 приложении 1 к муниципальной программе.</w:t>
      </w:r>
    </w:p>
    <w:p w14:paraId="5771BDD3" w14:textId="4CBA82D0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33.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Перечни выполняемых видов работ с адресами территорий, подлежащих благоустройству на текущий год, отбираются конкурсным путем из общего перечня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территорий, подлежащих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и утверждаются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образования Новотитаровское сельское поселение с учетом ресурсного обеспечения муниципальной программы на текущий год.</w:t>
      </w:r>
    </w:p>
    <w:p w14:paraId="3791B496" w14:textId="1873A2E7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муниципальной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программы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в соответствии с текущим состоянием территории и обращениями жителей.</w:t>
      </w:r>
    </w:p>
    <w:p w14:paraId="5CB55AEE" w14:textId="77777777" w:rsidR="00B87964" w:rsidRPr="00781D1E" w:rsidRDefault="00F20DBB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35.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Реализация мероприятий программы осуществляется на основании плана, утверждаемого ежегодно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образование Новотитаровское сельское поселение.</w:t>
      </w:r>
    </w:p>
    <w:p w14:paraId="2545954B" w14:textId="18D273E8" w:rsidR="00B87964" w:rsidRPr="00781D1E" w:rsidRDefault="00B87964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  <w:proofErr w:type="gramEnd"/>
    </w:p>
    <w:p w14:paraId="05C00A9D" w14:textId="77777777" w:rsidR="00B87964" w:rsidRPr="00781D1E" w:rsidRDefault="00B8796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F341192" w14:textId="4B92F298" w:rsidR="00866A04" w:rsidRPr="00781D1E" w:rsidRDefault="00866A04" w:rsidP="00B520C8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V</w:t>
      </w:r>
    </w:p>
    <w:p w14:paraId="63D1DACF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ОБОСНОВАНИЕ РЕСУРСНОГО ОБЕСПЕЧЕНИЯ МУНИЦИПАЛЬНОЙ ПРОГРАММЫ</w:t>
      </w:r>
    </w:p>
    <w:p w14:paraId="5591B6B9" w14:textId="5C8FD4E4" w:rsidR="000C3C34" w:rsidRPr="00781D1E" w:rsidRDefault="00F20DBB" w:rsidP="000C3C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финансирования, необходимый для реализации мероприятий муниципальной программы указан в Приложении № 3 настоящей программы.</w:t>
      </w:r>
    </w:p>
    <w:p w14:paraId="02E83831" w14:textId="2C5D9E37" w:rsidR="00CF27EA" w:rsidRPr="00781D1E" w:rsidRDefault="00CF27EA" w:rsidP="00CF2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из средств федерального бюджета будут предоставляться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среды».</w:t>
      </w:r>
    </w:p>
    <w:p w14:paraId="1623800D" w14:textId="057828A4" w:rsidR="00360C50" w:rsidRPr="00781D1E" w:rsidRDefault="000C3C34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005"/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средств из федерального и краевого бюджетов на условиях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11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программой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655 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государственной программы Краснодарского края "Формирование современной городской среды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14:paraId="203C794C" w14:textId="22FECC72" w:rsidR="000C3C34" w:rsidRPr="00781D1E" w:rsidRDefault="00F20DBB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14:paraId="2DC4D4B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08661" w14:textId="0EFFBA78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</w:t>
      </w:r>
      <w:r w:rsidR="00866A04"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41D02FA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CD39DE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ПРОГНОЗ СВОДНЫХ ПОКАЗАТЕЛЕЙ МУНИЦИПАЛЬНЫХ ЗАДАНИЙ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</w:p>
    <w:p w14:paraId="6131CE1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ОКАЗАНИЕ МУНИЦИПАЛЬНЫХ УСЛУГ (ВЫПОЛНЕНИЕ РАБОТ)</w:t>
      </w:r>
    </w:p>
    <w:p w14:paraId="4EBC3D65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МУНИЦИПАЛЬНЫМИ УЧРЕЖДЕНИЯМИ В СФЕРЕ</w:t>
      </w:r>
    </w:p>
    <w:p w14:paraId="268C1AE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</w:t>
      </w:r>
    </w:p>
    <w:p w14:paraId="69994156" w14:textId="312DA3D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3EF3893C" w14:textId="77777777" w:rsidR="00866A04" w:rsidRPr="00781D1E" w:rsidRDefault="00866A04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5F500" w14:textId="52BC2D4A" w:rsidR="00B9178E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</w:p>
    <w:p w14:paraId="1822645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8"/>
    <w:p w14:paraId="68269C9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УПРАВЛЕНИЯ РИСКАМИ С ЦЕЛЬЮ МИНИМИЗАЦИИ ИХ ВЛИЯНИЯ</w:t>
      </w:r>
    </w:p>
    <w:p w14:paraId="2C524E7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ДОСТИЖЕНИЕ ЦЕЛЕЙ МУНИЦИПАЛЬНОЙ ПРОГРАММЫ</w:t>
      </w:r>
    </w:p>
    <w:p w14:paraId="469D29BA" w14:textId="33FD5874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39.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1656A7C7" w14:textId="4B55E51E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156F43A7" w14:textId="394396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688326A5" w14:textId="2DEF4B9F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0A6E8500" w14:textId="41A9E62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Правовые риски реализации муниципальной программы связаны с возможными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изменениями законодательства Российской Федерации и Краснодарского края.</w:t>
      </w:r>
    </w:p>
    <w:p w14:paraId="4CF10A8B" w14:textId="60E62BA2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40. В целях снижения вероятности и минимизация вышеуказанных рисков выступают следующие меры:</w:t>
      </w:r>
    </w:p>
    <w:p w14:paraId="562E638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4CACA3CE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14:paraId="16150269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14:paraId="3F0A3130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110CE830" w14:textId="65C20FC3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69C2869F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3BEF13" w14:textId="3CFA870B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VII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164F502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C35829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МУНИЦИПАЛЬНОЙ ПРОГРАММЫ</w:t>
      </w:r>
    </w:p>
    <w:p w14:paraId="101A239A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ЕЕ ВЫПОЛНЕНИЕМ</w:t>
      </w:r>
    </w:p>
    <w:p w14:paraId="54FDFE3C" w14:textId="17942775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41.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2F0F27D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7377CD4C" w14:textId="717D40CA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42. Координатор муниципальной программы в процессе ее реализации:</w:t>
      </w:r>
    </w:p>
    <w:p w14:paraId="560BE248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20F4BFC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86EAE3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достижение целевых показателей муниципальной программы;</w:t>
      </w:r>
    </w:p>
    <w:p w14:paraId="791DEA7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 формы отчетности для исполнителей мероприятий муниципальной программы, необходимые для осуществления мониторинга и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муниципальной программы, устанавливает сроки их представления;</w:t>
      </w:r>
    </w:p>
    <w:p w14:paraId="0BB8AE73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470935BD" w14:textId="659E0CD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в администрацию муниципального </w:t>
      </w:r>
      <w:r w:rsidR="00866A0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Динской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 сведения, необходимые для проведения мониторинга реализации муниципальной программы;</w:t>
      </w:r>
    </w:p>
    <w:p w14:paraId="475F63D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оценку эффективности муниципальной программы;</w:t>
      </w:r>
    </w:p>
    <w:p w14:paraId="3185C9D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749DAA7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размещает информацию о ходе реализации и достигнутых результатах муниципальной программы на официально странице сельского поселения в сети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Интернет;</w:t>
      </w:r>
    </w:p>
    <w:p w14:paraId="5FA1F4F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приведение муниципальной программы в соответствие с решением Совета  Новотитаровского сельского поселения на очередной финансовый год и на плановый период в срок, установленный </w:t>
      </w:r>
      <w:hyperlink r:id="rId12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179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633EADAC" w14:textId="37D652A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43. Участники мероприятий муниципальной программы в процессе ее реализации:</w:t>
      </w:r>
    </w:p>
    <w:p w14:paraId="76997D7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 мероприятия муниципальной программы в объеме бюджетных ассигнований, утвержденных Советом Новотитаровского сельского поселения о местном бюджете на очередной финансовый год и на плановый период;</w:t>
      </w:r>
    </w:p>
    <w:p w14:paraId="796E4FB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17F4D61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26C68D5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персональную ответственность за реализацию соответствующего мероприятия муниципальной программы.</w:t>
      </w:r>
    </w:p>
    <w:p w14:paraId="2A284F84" w14:textId="576609B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44.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677F54C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1AE4C16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54DCFF4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запустить реализацию механизма поддержки мероприятий по благоустройству, инициированных гражданами;</w:t>
      </w:r>
    </w:p>
    <w:p w14:paraId="3D397B9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инструменты общественного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мероприятий по благоустройству территории сельского поселения.</w:t>
      </w:r>
    </w:p>
    <w:p w14:paraId="6146356D" w14:textId="2D59A8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45.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5D7C88F0" w14:textId="6B30C71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46.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0D9E4013" w14:textId="25F75B4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47.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мероприятий муниципальной программы осуществляет администрация Новотитаровского сельского поселения</w:t>
      </w:r>
    </w:p>
    <w:p w14:paraId="24B004B8" w14:textId="77777777" w:rsidR="00986369" w:rsidRPr="00781D1E" w:rsidRDefault="00986369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28B1DD83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5BA22DBA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  <w:sectPr w:rsidR="00781D1E" w:rsidRPr="00781D1E" w:rsidSect="004522CA">
          <w:pgSz w:w="11906" w:h="16838"/>
          <w:pgMar w:top="697" w:right="624" w:bottom="1134" w:left="1701" w:header="709" w:footer="709" w:gutter="0"/>
          <w:cols w:space="708"/>
          <w:titlePg/>
          <w:docGrid w:linePitch="360"/>
        </w:sectPr>
      </w:pPr>
    </w:p>
    <w:p w14:paraId="1C4B9D5F" w14:textId="24D30EBE" w:rsidR="00781D1E" w:rsidRPr="00781D1E" w:rsidRDefault="00781D1E" w:rsidP="00781D1E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9" w:name="_Hlk522198030"/>
      <w:bookmarkStart w:id="10" w:name="_Hlk15300135"/>
      <w:bookmarkStart w:id="11" w:name="_Hlk4758873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1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</w:p>
    <w:p w14:paraId="1BE1152A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4F5A2F5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7E795B67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23085688" w14:textId="3D129B33" w:rsidR="00781D1E" w:rsidRPr="00781D1E" w:rsidRDefault="00781D1E" w:rsidP="008252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городской среды на 2018-2024</w:t>
      </w:r>
    </w:p>
    <w:p w14:paraId="5883954F" w14:textId="7CC23548" w:rsidR="00933E05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</w:t>
      </w:r>
    </w:p>
    <w:p w14:paraId="4182F52E" w14:textId="77777777" w:rsidR="00693810" w:rsidRPr="00781D1E" w:rsidRDefault="00693810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03E492" w14:textId="77777777" w:rsidR="00933E05" w:rsidRPr="00781D1E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6F648BF4" w14:textId="233E33C2" w:rsidR="00933E05" w:rsidRPr="00172FC5" w:rsidRDefault="00933E05" w:rsidP="00172FC5">
      <w:pPr>
        <w:jc w:val="center"/>
        <w:rPr>
          <w:rFonts w:ascii="Times New Roman" w:hAnsi="Times New Roman" w:cs="Times New Roman"/>
          <w:b/>
          <w:bCs/>
        </w:rPr>
      </w:pPr>
      <w:r w:rsidRPr="00172FC5">
        <w:rPr>
          <w:rFonts w:ascii="Times New Roman" w:hAnsi="Times New Roman" w:cs="Times New Roman"/>
          <w:b/>
          <w:bCs/>
        </w:rPr>
        <w:t>ФОРМИРОВАНИЕ СОВРЕМЕННОЙ ГОРОДСКОЙ СРЕДЫ</w:t>
      </w:r>
      <w:r w:rsidR="00465222" w:rsidRPr="00172FC5">
        <w:rPr>
          <w:rFonts w:ascii="Times New Roman" w:hAnsi="Times New Roman" w:cs="Times New Roman"/>
          <w:b/>
          <w:bCs/>
        </w:rPr>
        <w:t>»</w:t>
      </w:r>
    </w:p>
    <w:p w14:paraId="2E3F9A54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370"/>
        <w:gridCol w:w="1716"/>
        <w:gridCol w:w="1127"/>
        <w:gridCol w:w="457"/>
        <w:gridCol w:w="457"/>
        <w:gridCol w:w="457"/>
        <w:gridCol w:w="457"/>
        <w:gridCol w:w="914"/>
        <w:gridCol w:w="914"/>
        <w:gridCol w:w="914"/>
        <w:gridCol w:w="914"/>
        <w:gridCol w:w="914"/>
      </w:tblGrid>
      <w:tr w:rsidR="00BF582B" w:rsidRPr="00781D1E" w14:paraId="28C778C6" w14:textId="77777777" w:rsidTr="00172FC5">
        <w:trPr>
          <w:cantSplit/>
          <w:trHeight w:val="323"/>
          <w:tblHeader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vAlign w:val="center"/>
          </w:tcPr>
          <w:bookmarkEnd w:id="9"/>
          <w:p w14:paraId="0864FF7B" w14:textId="0D061D5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5A9CBF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</w:tcBorders>
            <w:vAlign w:val="center"/>
          </w:tcPr>
          <w:p w14:paraId="7E031B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14:paraId="584E431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  <w:vAlign w:val="center"/>
          </w:tcPr>
          <w:p w14:paraId="4D719FD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14:paraId="1B0E52C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14:paraId="0F89607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Статус*</w:t>
            </w:r>
          </w:p>
        </w:tc>
        <w:tc>
          <w:tcPr>
            <w:tcW w:w="2100" w:type="pct"/>
            <w:gridSpan w:val="9"/>
            <w:tcBorders>
              <w:top w:val="single" w:sz="4" w:space="0" w:color="auto"/>
            </w:tcBorders>
            <w:vAlign w:val="center"/>
          </w:tcPr>
          <w:p w14:paraId="2445E74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BF582B" w:rsidRPr="00781D1E" w14:paraId="502ED28E" w14:textId="77777777" w:rsidTr="00172FC5">
        <w:trPr>
          <w:cantSplit/>
          <w:trHeight w:val="568"/>
          <w:tblHeader/>
          <w:jc w:val="center"/>
        </w:trPr>
        <w:tc>
          <w:tcPr>
            <w:tcW w:w="202" w:type="pct"/>
            <w:vMerge/>
          </w:tcPr>
          <w:p w14:paraId="07710AD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  <w:vMerge/>
            <w:vAlign w:val="center"/>
          </w:tcPr>
          <w:p w14:paraId="16B8A0F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14:paraId="4403B7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pct"/>
            <w:vMerge/>
          </w:tcPr>
          <w:p w14:paraId="5D987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3CD3072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06C7110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DE6196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F69840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2DFA9A7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204C1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B83891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BF582B" w:rsidRPr="00781D1E" w14:paraId="41FD367F" w14:textId="77777777" w:rsidTr="00172FC5">
        <w:trPr>
          <w:cantSplit/>
          <w:trHeight w:val="449"/>
          <w:tblHeader/>
          <w:jc w:val="center"/>
        </w:trPr>
        <w:tc>
          <w:tcPr>
            <w:tcW w:w="202" w:type="pct"/>
            <w:vAlign w:val="center"/>
          </w:tcPr>
          <w:p w14:paraId="2F507FF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64" w:type="pct"/>
            <w:vAlign w:val="center"/>
          </w:tcPr>
          <w:p w14:paraId="3E4946D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4" w:type="pct"/>
            <w:vAlign w:val="center"/>
          </w:tcPr>
          <w:p w14:paraId="1C2ED35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14:paraId="4B6D628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" w:type="pct"/>
            <w:gridSpan w:val="2"/>
            <w:vAlign w:val="center"/>
          </w:tcPr>
          <w:p w14:paraId="3E6AA7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0" w:type="pct"/>
            <w:gridSpan w:val="2"/>
          </w:tcPr>
          <w:p w14:paraId="1CB3F82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" w:type="pct"/>
          </w:tcPr>
          <w:p w14:paraId="3F43CF1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0" w:type="pct"/>
          </w:tcPr>
          <w:p w14:paraId="276CF79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0" w:type="pct"/>
          </w:tcPr>
          <w:p w14:paraId="1A63C30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0" w:type="pct"/>
          </w:tcPr>
          <w:p w14:paraId="003D0B6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0" w:type="pct"/>
          </w:tcPr>
          <w:p w14:paraId="40EC3D6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82B" w:rsidRPr="00781D1E" w14:paraId="104CF4F2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Align w:val="center"/>
          </w:tcPr>
          <w:p w14:paraId="2A207B5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98" w:type="pct"/>
            <w:gridSpan w:val="12"/>
          </w:tcPr>
          <w:p w14:paraId="3B283383" w14:textId="0C64718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современной городской среды» на территории Новотитаровского сел</w:t>
            </w:r>
            <w:r w:rsidR="003D6AB5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ьского </w:t>
            </w:r>
            <w:r w:rsidR="00781D1E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поселения на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2018 – 2024 годы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2895D35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 w:val="restart"/>
          </w:tcPr>
          <w:p w14:paraId="735D9E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98" w:type="pct"/>
            <w:gridSpan w:val="12"/>
          </w:tcPr>
          <w:p w14:paraId="69A636E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1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общественных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92CD96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16D8FDF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1D935B93" w14:textId="071E92D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уровня благоустройства общественных территорий Новотитаровского сельского поселения.</w:t>
            </w:r>
          </w:p>
        </w:tc>
      </w:tr>
      <w:tr w:rsidR="00BF582B" w:rsidRPr="00781D1E" w14:paraId="0CECCEF9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089C93A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79D8CAE6" w14:textId="3C4C44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повышения уровня благоустройства с учетом необходимости обеспечения физической, пространственной, информационной доступности общественных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9D3013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73CCCBD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12B50FD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общественных территорий</w:t>
            </w:r>
          </w:p>
        </w:tc>
        <w:tc>
          <w:tcPr>
            <w:tcW w:w="564" w:type="pct"/>
            <w:vAlign w:val="center"/>
          </w:tcPr>
          <w:p w14:paraId="472C59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70" w:type="pct"/>
          </w:tcPr>
          <w:p w14:paraId="0B680EE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32100E3B" w14:textId="2C15228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gridSpan w:val="2"/>
            <w:vAlign w:val="center"/>
          </w:tcPr>
          <w:p w14:paraId="2CFEB943" w14:textId="713394A4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3161249" w14:textId="17D3A78C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0C85748" w14:textId="06276F7B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60C93A0C" w14:textId="128CF456" w:rsidR="00BF582B" w:rsidRPr="00781D1E" w:rsidRDefault="00EC7987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22C4D6D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14:paraId="7472F94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325A889B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 w:val="restart"/>
          </w:tcPr>
          <w:p w14:paraId="2EE1CFA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798" w:type="pct"/>
            <w:gridSpan w:val="12"/>
          </w:tcPr>
          <w:p w14:paraId="27E90B1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дворовых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01C124FF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56377E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2A044B15" w14:textId="6DE1FFEA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Цель: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дворовых территорий Новотитаровского сельского поселения</w:t>
            </w:r>
          </w:p>
        </w:tc>
      </w:tr>
      <w:tr w:rsidR="00BF582B" w:rsidRPr="00781D1E" w14:paraId="134EC60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69B4FF3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5FB08E45" w14:textId="7D3B7F2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Задача: обеспечение повышение уровня благоустройства с учетом необходимости обеспечения физической, пространственной, информационной доступности зданий, сооружений, дворовых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D1469B6" w14:textId="77777777" w:rsidTr="00172FC5">
        <w:trPr>
          <w:cantSplit/>
          <w:trHeight w:val="1290"/>
          <w:tblHeader/>
          <w:jc w:val="center"/>
        </w:trPr>
        <w:tc>
          <w:tcPr>
            <w:tcW w:w="202" w:type="pct"/>
            <w:vMerge/>
          </w:tcPr>
          <w:p w14:paraId="500F058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6B530A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дворовых территорий</w:t>
            </w:r>
          </w:p>
          <w:p w14:paraId="6BC09B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721F1A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gridSpan w:val="2"/>
          </w:tcPr>
          <w:p w14:paraId="4C4156F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01B2D2E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4452654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0326F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BFA8CA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75F1A71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A537A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275541B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0CC6AB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CAE12C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59104C66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4610"/>
      </w:tblGrid>
      <w:tr w:rsidR="00BF582B" w:rsidRPr="00781D1E" w14:paraId="6292CA7D" w14:textId="77777777" w:rsidTr="00172FC5">
        <w:trPr>
          <w:cantSplit/>
          <w:trHeight w:val="321"/>
          <w:tblHeader/>
          <w:jc w:val="center"/>
        </w:trPr>
        <w:tc>
          <w:tcPr>
            <w:tcW w:w="202" w:type="pct"/>
            <w:vMerge w:val="restart"/>
          </w:tcPr>
          <w:p w14:paraId="13285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798" w:type="pct"/>
          </w:tcPr>
          <w:p w14:paraId="0D5720D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3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индивидуальных жилых домов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5CB702FB" w14:textId="77777777" w:rsidTr="00172FC5">
        <w:trPr>
          <w:cantSplit/>
          <w:trHeight w:val="284"/>
          <w:tblHeader/>
          <w:jc w:val="center"/>
        </w:trPr>
        <w:tc>
          <w:tcPr>
            <w:tcW w:w="202" w:type="pct"/>
            <w:vMerge/>
          </w:tcPr>
          <w:p w14:paraId="346F121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241535A0" w14:textId="3EE1D8C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Новотитаровского сельского поселения</w:t>
            </w:r>
          </w:p>
        </w:tc>
      </w:tr>
      <w:tr w:rsidR="00BF582B" w:rsidRPr="00781D1E" w14:paraId="722B6BD5" w14:textId="77777777" w:rsidTr="00172FC5">
        <w:trPr>
          <w:cantSplit/>
          <w:trHeight w:val="180"/>
          <w:tblHeader/>
          <w:jc w:val="center"/>
        </w:trPr>
        <w:tc>
          <w:tcPr>
            <w:tcW w:w="202" w:type="pct"/>
            <w:vMerge/>
          </w:tcPr>
          <w:p w14:paraId="73FA387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6154180C" w14:textId="7EE690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</w:t>
            </w:r>
          </w:p>
        </w:tc>
      </w:tr>
    </w:tbl>
    <w:p w14:paraId="415F29BE" w14:textId="77777777" w:rsidR="00172FC5" w:rsidRDefault="00172FC5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370"/>
        <w:gridCol w:w="1717"/>
        <w:gridCol w:w="1583"/>
        <w:gridCol w:w="914"/>
        <w:gridCol w:w="457"/>
        <w:gridCol w:w="914"/>
        <w:gridCol w:w="914"/>
        <w:gridCol w:w="914"/>
        <w:gridCol w:w="914"/>
        <w:gridCol w:w="914"/>
      </w:tblGrid>
      <w:tr w:rsidR="00BF582B" w:rsidRPr="00781D1E" w14:paraId="0BD601D3" w14:textId="77777777" w:rsidTr="00172FC5">
        <w:trPr>
          <w:cantSplit/>
          <w:trHeight w:val="690"/>
          <w:tblHeader/>
          <w:jc w:val="center"/>
        </w:trPr>
        <w:tc>
          <w:tcPr>
            <w:tcW w:w="202" w:type="pct"/>
          </w:tcPr>
          <w:p w14:paraId="06D4C4A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2B89720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2E7EF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26DBD87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5B0D2F3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23D847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B3594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19269B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8EDFA1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CA09DE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8D5597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146DF9DF" w14:textId="77777777" w:rsidTr="00172FC5">
        <w:trPr>
          <w:cantSplit/>
          <w:trHeight w:val="150"/>
          <w:tblHeader/>
          <w:jc w:val="center"/>
        </w:trPr>
        <w:tc>
          <w:tcPr>
            <w:tcW w:w="202" w:type="pct"/>
            <w:vMerge w:val="restart"/>
          </w:tcPr>
          <w:p w14:paraId="2C10BC1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798" w:type="pct"/>
            <w:gridSpan w:val="10"/>
          </w:tcPr>
          <w:p w14:paraId="190CA04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4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FF3895F" w14:textId="77777777" w:rsidTr="00172FC5">
        <w:trPr>
          <w:cantSplit/>
          <w:trHeight w:val="165"/>
          <w:tblHeader/>
          <w:jc w:val="center"/>
        </w:trPr>
        <w:tc>
          <w:tcPr>
            <w:tcW w:w="202" w:type="pct"/>
            <w:vMerge/>
          </w:tcPr>
          <w:p w14:paraId="5A17A25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57BB1A7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Динского сельского поселения</w:t>
            </w:r>
          </w:p>
        </w:tc>
      </w:tr>
      <w:tr w:rsidR="00BF582B" w:rsidRPr="00781D1E" w14:paraId="108D0B48" w14:textId="77777777" w:rsidTr="00172FC5">
        <w:trPr>
          <w:cantSplit/>
          <w:trHeight w:val="195"/>
          <w:tblHeader/>
          <w:jc w:val="center"/>
        </w:trPr>
        <w:tc>
          <w:tcPr>
            <w:tcW w:w="202" w:type="pct"/>
            <w:vMerge/>
          </w:tcPr>
          <w:p w14:paraId="7CE9CD3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307195D0" w14:textId="1DABAEB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Динского сельского поселения с учетом приоритетов территориального развития Динского сельского поселения</w:t>
            </w:r>
          </w:p>
        </w:tc>
      </w:tr>
      <w:tr w:rsidR="00BF582B" w:rsidRPr="00781D1E" w14:paraId="542D11E5" w14:textId="77777777" w:rsidTr="00172FC5">
        <w:trPr>
          <w:cantSplit/>
          <w:trHeight w:val="641"/>
          <w:tblHeader/>
          <w:jc w:val="center"/>
        </w:trPr>
        <w:tc>
          <w:tcPr>
            <w:tcW w:w="202" w:type="pct"/>
            <w:vMerge/>
          </w:tcPr>
          <w:p w14:paraId="0DF67D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4449025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3FEB0A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36F38E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38A38A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74FAC06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B396B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4EA8E08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FBAD89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14C7A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3BB8C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6305311D" w14:textId="77777777" w:rsidR="00BF582B" w:rsidRPr="00781D1E" w:rsidRDefault="00BF582B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12A3037" w14:textId="77777777" w:rsidR="00933E05" w:rsidRPr="00781D1E" w:rsidRDefault="00933E05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Примечание: </w:t>
      </w:r>
    </w:p>
    <w:p w14:paraId="2A889B61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55BD9335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64C53038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7BD7B79F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1DAC427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0"/>
    <w:p w14:paraId="747E20FF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4D412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86CB7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F6878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7A21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1B4FB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08B3B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3DB17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7056F" w14:textId="77777777" w:rsidR="00465222" w:rsidRPr="00781D1E" w:rsidRDefault="00465222" w:rsidP="00266DE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6AB8A3" w14:textId="237CC08A" w:rsidR="006222A7" w:rsidRPr="00781D1E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12" w:name="_Hlk15300177"/>
      <w:bookmarkEnd w:id="11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Приложение № 2 </w:t>
      </w:r>
    </w:p>
    <w:p w14:paraId="513A054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9E95A3F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837FA7A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26910120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2018-2024»</w:t>
      </w:r>
    </w:p>
    <w:p w14:paraId="23E4E432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РЕСУРСНОЕ ОБЕСПЕЧЕНИЕ</w:t>
      </w:r>
    </w:p>
    <w:p w14:paraId="1F13152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реализации муниципальной программы</w:t>
      </w:r>
    </w:p>
    <w:p w14:paraId="3A1F3B7B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5B39AE01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на 2018-2024 годы»</w:t>
      </w:r>
    </w:p>
    <w:p w14:paraId="4ED551C6" w14:textId="77777777" w:rsidR="006222A7" w:rsidRPr="00781D1E" w:rsidRDefault="006222A7" w:rsidP="006222A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20"/>
        <w:gridCol w:w="1105"/>
        <w:gridCol w:w="2287"/>
        <w:gridCol w:w="10"/>
        <w:gridCol w:w="840"/>
        <w:gridCol w:w="1134"/>
        <w:gridCol w:w="1134"/>
        <w:gridCol w:w="993"/>
        <w:gridCol w:w="992"/>
        <w:gridCol w:w="860"/>
        <w:gridCol w:w="851"/>
      </w:tblGrid>
      <w:tr w:rsidR="00D26CFA" w:rsidRPr="00D26CFA" w14:paraId="11CCD1C2" w14:textId="77777777" w:rsidTr="006F454D">
        <w:trPr>
          <w:trHeight w:val="300"/>
        </w:trPr>
        <w:tc>
          <w:tcPr>
            <w:tcW w:w="2405" w:type="dxa"/>
            <w:vMerge w:val="restart"/>
            <w:shd w:val="clear" w:color="auto" w:fill="auto"/>
          </w:tcPr>
          <w:p w14:paraId="39BD36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2AD5F43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6D077F3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shd w:val="clear" w:color="auto" w:fill="auto"/>
          </w:tcPr>
          <w:p w14:paraId="53A8E7A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Объемы бюджетных ассигнований (тыс. рублей) </w:t>
            </w:r>
          </w:p>
        </w:tc>
      </w:tr>
      <w:tr w:rsidR="00D26CFA" w:rsidRPr="00D26CFA" w14:paraId="1937FACB" w14:textId="77777777" w:rsidTr="006F454D">
        <w:trPr>
          <w:trHeight w:val="510"/>
        </w:trPr>
        <w:tc>
          <w:tcPr>
            <w:tcW w:w="2405" w:type="dxa"/>
            <w:vMerge/>
            <w:shd w:val="clear" w:color="auto" w:fill="auto"/>
          </w:tcPr>
          <w:p w14:paraId="7997C7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EC4094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51A44AE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804" w:type="dxa"/>
            <w:gridSpan w:val="7"/>
            <w:shd w:val="clear" w:color="auto" w:fill="auto"/>
          </w:tcPr>
          <w:p w14:paraId="26DA213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год</w:t>
            </w:r>
          </w:p>
        </w:tc>
      </w:tr>
      <w:tr w:rsidR="00D26CFA" w:rsidRPr="00D26CFA" w14:paraId="6C2BD2B6" w14:textId="77777777" w:rsidTr="002312A7">
        <w:trPr>
          <w:trHeight w:val="1080"/>
        </w:trPr>
        <w:tc>
          <w:tcPr>
            <w:tcW w:w="2405" w:type="dxa"/>
            <w:vMerge/>
            <w:shd w:val="clear" w:color="auto" w:fill="auto"/>
          </w:tcPr>
          <w:p w14:paraId="139CF4B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0766034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6F99787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6DB0333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1BAAB7A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14:paraId="7F544B52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FDA77D5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5B3407B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7618A91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2B1B6DE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654510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14:paraId="7BB6052F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10F1D56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860" w:type="dxa"/>
            <w:shd w:val="clear" w:color="auto" w:fill="auto"/>
          </w:tcPr>
          <w:p w14:paraId="2893ED7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4E08BD8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405C98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3B489F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</w:tr>
      <w:tr w:rsidR="00D26CFA" w:rsidRPr="00D26CFA" w14:paraId="03167947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83F6FE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Муниципальная программа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«Формирование Современной городской среды»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64B3C39B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5F640C5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1C3A493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2DF14A71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0374D2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498433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0566DBD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1EBCDBAE" w14:textId="0C546892" w:rsidR="00D26CFA" w:rsidRPr="00D26CFA" w:rsidRDefault="00234817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4E446AE4" w14:textId="781277B6" w:rsidR="00D26CFA" w:rsidRPr="00D26CFA" w:rsidRDefault="00FB6C60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5308,3</w:t>
            </w:r>
          </w:p>
        </w:tc>
        <w:tc>
          <w:tcPr>
            <w:tcW w:w="1134" w:type="dxa"/>
            <w:shd w:val="clear" w:color="auto" w:fill="auto"/>
          </w:tcPr>
          <w:p w14:paraId="31C58E0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8099,91</w:t>
            </w:r>
          </w:p>
        </w:tc>
        <w:tc>
          <w:tcPr>
            <w:tcW w:w="993" w:type="dxa"/>
            <w:shd w:val="clear" w:color="auto" w:fill="auto"/>
          </w:tcPr>
          <w:p w14:paraId="02E5D320" w14:textId="124A8CA4" w:rsidR="00D26CFA" w:rsidRPr="00D26CFA" w:rsidRDefault="00B42C08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3361</w:t>
            </w:r>
            <w:r w:rsidR="00E07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14:paraId="45E1116C" w14:textId="57E4CC0D" w:rsidR="00D26CFA" w:rsidRPr="00D26CFA" w:rsidRDefault="00E0764D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</w:t>
            </w:r>
            <w:r w:rsidR="00054D3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212</w:t>
            </w:r>
          </w:p>
        </w:tc>
        <w:tc>
          <w:tcPr>
            <w:tcW w:w="860" w:type="dxa"/>
            <w:shd w:val="clear" w:color="auto" w:fill="auto"/>
          </w:tcPr>
          <w:p w14:paraId="666628D0" w14:textId="03AB0DFE" w:rsidR="00D26CFA" w:rsidRPr="00D26CFA" w:rsidRDefault="002312A7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14:paraId="78389677" w14:textId="7B916A3B" w:rsidR="00D26CFA" w:rsidRPr="00D26CFA" w:rsidRDefault="002312A7" w:rsidP="002312A7">
            <w:pPr>
              <w:suppressAutoHyphens/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11000</w:t>
            </w:r>
          </w:p>
        </w:tc>
      </w:tr>
      <w:tr w:rsidR="00D26CFA" w:rsidRPr="00D26CFA" w14:paraId="53DB6A54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1CC1AA9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CBA3F0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01066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3032713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2F31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1F858E7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61B6F7E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50DA6B" w14:textId="7659375B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688,8</w:t>
            </w:r>
          </w:p>
        </w:tc>
        <w:tc>
          <w:tcPr>
            <w:tcW w:w="860" w:type="dxa"/>
            <w:shd w:val="clear" w:color="auto" w:fill="auto"/>
          </w:tcPr>
          <w:p w14:paraId="0FD806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82F4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0FAABCBC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238AED1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3B727C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47E10FA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335E212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2BE42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57DCDBC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4EE918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56DB40" w14:textId="57C29CF9" w:rsidR="00D26CFA" w:rsidRPr="00D26CFA" w:rsidRDefault="00E0764D" w:rsidP="002312A7">
            <w:pPr>
              <w:suppressAutoHyphens/>
              <w:snapToGrid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16531,2</w:t>
            </w:r>
          </w:p>
        </w:tc>
        <w:tc>
          <w:tcPr>
            <w:tcW w:w="860" w:type="dxa"/>
            <w:shd w:val="clear" w:color="auto" w:fill="auto"/>
          </w:tcPr>
          <w:p w14:paraId="222621C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BEBC9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62AE8856" w14:textId="77777777" w:rsidTr="002312A7">
        <w:trPr>
          <w:trHeight w:val="375"/>
        </w:trPr>
        <w:tc>
          <w:tcPr>
            <w:tcW w:w="2405" w:type="dxa"/>
            <w:vMerge/>
            <w:shd w:val="clear" w:color="auto" w:fill="auto"/>
          </w:tcPr>
          <w:p w14:paraId="24172F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87E368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CFE8A3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1C0880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233FB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4F2B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45475D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399E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8708C7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0C8CEB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571338B2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5CB126E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1.Благоустройство дворовых территорий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132D653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4F9018BD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6611E1E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D64E9D6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772FB3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11BBB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FE1E94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8BF59C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E4135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C6C79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E40E0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F9F289" w14:textId="64786084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0" w:type="dxa"/>
            <w:shd w:val="clear" w:color="auto" w:fill="auto"/>
          </w:tcPr>
          <w:p w14:paraId="05DA582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737BE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060AE4F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236BBB4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6FCEC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FCB86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7D3B73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DD23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B60B2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4D6119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6C7EA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444A9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39FB0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6071994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780BFA5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E8EEBA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BF3A48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5CFB01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7AD86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7CDC4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BF2D37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A65D9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261EF0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1CCD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95C7630" w14:textId="77777777" w:rsidTr="002312A7">
        <w:trPr>
          <w:trHeight w:val="378"/>
        </w:trPr>
        <w:tc>
          <w:tcPr>
            <w:tcW w:w="2405" w:type="dxa"/>
            <w:vMerge/>
            <w:shd w:val="clear" w:color="auto" w:fill="auto"/>
          </w:tcPr>
          <w:p w14:paraId="696D1D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A1D35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DAA0FD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302DE5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D87C2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1F73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08BC6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37E9B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50D9A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E6266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D3DD1A9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B2F0CC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2.Благоустройство общественных территорий за счет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софинансирования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070A9D3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3D3F10B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37720BD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963C6C2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37A118F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A476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C769D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00344B5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3A906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1662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EC2DD2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1034,61</w:t>
            </w:r>
          </w:p>
        </w:tc>
        <w:tc>
          <w:tcPr>
            <w:tcW w:w="993" w:type="dxa"/>
            <w:shd w:val="clear" w:color="auto" w:fill="auto"/>
          </w:tcPr>
          <w:p w14:paraId="44AAA3F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6023C0" w14:textId="18550E2D" w:rsidR="00D26CFA" w:rsidRPr="00D26CFA" w:rsidRDefault="00283817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8279,25</w:t>
            </w:r>
          </w:p>
        </w:tc>
        <w:tc>
          <w:tcPr>
            <w:tcW w:w="860" w:type="dxa"/>
            <w:shd w:val="clear" w:color="auto" w:fill="auto"/>
          </w:tcPr>
          <w:p w14:paraId="4048565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2610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8706DA2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03CCF3F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8B73AF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85D19F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6B9566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352A3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05A1C7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2A6A21E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A2D8E8" w14:textId="4F710FB6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688,8</w:t>
            </w:r>
          </w:p>
        </w:tc>
        <w:tc>
          <w:tcPr>
            <w:tcW w:w="860" w:type="dxa"/>
            <w:shd w:val="clear" w:color="auto" w:fill="auto"/>
          </w:tcPr>
          <w:p w14:paraId="3668152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00169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DFFC4DF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3C2ACF9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5169E73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6D7CDEB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00039F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01C6F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2D3A2A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2B7F357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329D9C" w14:textId="58B0646D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16 531,2</w:t>
            </w:r>
          </w:p>
        </w:tc>
        <w:tc>
          <w:tcPr>
            <w:tcW w:w="860" w:type="dxa"/>
            <w:shd w:val="clear" w:color="auto" w:fill="auto"/>
          </w:tcPr>
          <w:p w14:paraId="12D5528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CC20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349117F9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383080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7CCA7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130A45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021D6D8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00B3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E5E5D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DAE5D1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351C5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18DBE7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D12BF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721B555" w14:textId="77777777" w:rsidTr="002312A7">
        <w:trPr>
          <w:trHeight w:val="305"/>
        </w:trPr>
        <w:tc>
          <w:tcPr>
            <w:tcW w:w="2405" w:type="dxa"/>
            <w:vMerge w:val="restart"/>
            <w:shd w:val="clear" w:color="auto" w:fill="auto"/>
          </w:tcPr>
          <w:p w14:paraId="3D517DF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Благоустройство общественных территорий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7A59D2F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2FEC84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355824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742374" w14:textId="1691E53A" w:rsidR="00D26CFA" w:rsidRPr="00D26CFA" w:rsidRDefault="00FB6C6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2823,3</w:t>
            </w:r>
          </w:p>
        </w:tc>
        <w:tc>
          <w:tcPr>
            <w:tcW w:w="1134" w:type="dxa"/>
            <w:shd w:val="clear" w:color="auto" w:fill="auto"/>
          </w:tcPr>
          <w:p w14:paraId="1C80F96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6065,3</w:t>
            </w:r>
          </w:p>
        </w:tc>
        <w:tc>
          <w:tcPr>
            <w:tcW w:w="993" w:type="dxa"/>
            <w:shd w:val="clear" w:color="auto" w:fill="auto"/>
          </w:tcPr>
          <w:p w14:paraId="1AED8DBC" w14:textId="0CAF921C" w:rsidR="00D26CFA" w:rsidRPr="00D26CFA" w:rsidRDefault="00B42C08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</w:t>
            </w:r>
            <w:r w:rsidR="00FB6C6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14:paraId="2663358C" w14:textId="42DCB00E" w:rsidR="00D26CFA" w:rsidRPr="00D26CFA" w:rsidRDefault="004F7E4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</w:t>
            </w:r>
            <w:r w:rsidR="00054D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</w:t>
            </w:r>
            <w:r w:rsidR="00E24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,75</w:t>
            </w:r>
          </w:p>
        </w:tc>
        <w:tc>
          <w:tcPr>
            <w:tcW w:w="860" w:type="dxa"/>
            <w:shd w:val="clear" w:color="auto" w:fill="auto"/>
          </w:tcPr>
          <w:p w14:paraId="470A03F1" w14:textId="2DA02B1B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7000</w:t>
            </w:r>
          </w:p>
        </w:tc>
        <w:tc>
          <w:tcPr>
            <w:tcW w:w="851" w:type="dxa"/>
            <w:shd w:val="clear" w:color="auto" w:fill="auto"/>
          </w:tcPr>
          <w:p w14:paraId="66460459" w14:textId="19CFDEC4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</w:tr>
      <w:tr w:rsidR="00D26CFA" w:rsidRPr="00D26CFA" w14:paraId="4D0F0F5D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336400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343A8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59F8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4539B21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731B5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EBB3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861E86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1DB3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187870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5403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FBCC29A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5CD48B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F6A62F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F63D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656ADB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6E9FC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F588E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9336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A3975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BF241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D5CA3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8536215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678287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59724D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26DD0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9DE208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919D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4A766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ADBC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201F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4601B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1E6D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CE4A147" w14:textId="77777777" w:rsidTr="002312A7">
        <w:trPr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11E6B44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4. Проектирование и государственная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экспертиза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5A9F73F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Администрация Новотитаровского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230B8F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lastRenderedPageBreak/>
              <w:t>всего:</w:t>
            </w:r>
          </w:p>
          <w:p w14:paraId="1234238A" w14:textId="77777777" w:rsidR="00D26CFA" w:rsidRPr="00D26CFA" w:rsidRDefault="00D26CFA" w:rsidP="00D26CF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75440FC4" w14:textId="5B02AC8A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F1DB99B" w14:textId="6D37C8C1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2663C43" w14:textId="4862E906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67229E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2FE48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65E767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F39D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0977E8D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5A0BF26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75EB8C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7E2701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34F33A76" w14:textId="1D3A813E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7216905D" w14:textId="6D0F1672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823,0</w:t>
            </w:r>
          </w:p>
        </w:tc>
        <w:tc>
          <w:tcPr>
            <w:tcW w:w="1134" w:type="dxa"/>
            <w:shd w:val="clear" w:color="auto" w:fill="auto"/>
          </w:tcPr>
          <w:p w14:paraId="66AD35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14:paraId="1DE1911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71876D27" w14:textId="26DBF53B" w:rsidR="00D26CFA" w:rsidRPr="00D26CFA" w:rsidRDefault="004F7E4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  <w:r w:rsidR="00054D3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312</w:t>
            </w:r>
          </w:p>
        </w:tc>
        <w:tc>
          <w:tcPr>
            <w:tcW w:w="860" w:type="dxa"/>
            <w:shd w:val="clear" w:color="auto" w:fill="auto"/>
          </w:tcPr>
          <w:p w14:paraId="7373568B" w14:textId="7654F697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14:paraId="2ACC098F" w14:textId="2B72F7E5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</w:tr>
      <w:tr w:rsidR="00D26CFA" w:rsidRPr="00D26CFA" w14:paraId="0E911660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7EDECB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436A2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EFB451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8968D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BA65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E15A9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75C63B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6B153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D18AFE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71FEB4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4931D205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6F141A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151E75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E262251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47FF728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D9EE6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9AB55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2B839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E6573B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515A84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E5491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5D19614" w14:textId="77777777" w:rsidTr="002312A7">
        <w:trPr>
          <w:trHeight w:val="333"/>
        </w:trPr>
        <w:tc>
          <w:tcPr>
            <w:tcW w:w="2405" w:type="dxa"/>
            <w:vMerge/>
            <w:shd w:val="clear" w:color="auto" w:fill="auto"/>
          </w:tcPr>
          <w:p w14:paraId="1752DB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0BE0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49FA796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BED17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BDE7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53DD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56AB2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60BE7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F78BE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40FA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</w:tbl>
    <w:p w14:paraId="611F9253" w14:textId="77777777" w:rsidR="006222A7" w:rsidRPr="008003E1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en-US" w:eastAsia="zh-CN"/>
        </w:rPr>
      </w:pPr>
    </w:p>
    <w:p w14:paraId="133D5A23" w14:textId="77777777" w:rsidR="006222A7" w:rsidRPr="00781D1E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3B7BE57" w14:textId="77777777" w:rsidR="006222A7" w:rsidRPr="00781D1E" w:rsidRDefault="006222A7" w:rsidP="006222A7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A41BC5B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_Hlk5174468"/>
      <w:bookmarkEnd w:id="12"/>
    </w:p>
    <w:p w14:paraId="06E3B412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FD52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219DC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6BFB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35FB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D31F1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41DBC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8D9A6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2A14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51F0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33B5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82A4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AF668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BBCF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DFB25" w14:textId="0EC98BF6" w:rsidR="00465222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B1875" w14:textId="1E155224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CE57A" w14:textId="2AFC4E37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1661A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CF64E" w14:textId="77777777" w:rsidR="00465222" w:rsidRPr="00781D1E" w:rsidRDefault="00465222" w:rsidP="00D26C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7E69EC" w14:textId="39B3A01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00B24247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1A5527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E5993AB" w14:textId="55483610" w:rsidR="001F1302" w:rsidRPr="00781D1E" w:rsidRDefault="00315C5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5D82F6C3" w14:textId="1A9A36CC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2018-2024»</w:t>
      </w:r>
    </w:p>
    <w:p w14:paraId="04418969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1412A34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P545"/>
      <w:bookmarkEnd w:id="14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1BFCFB6A" w14:textId="03F55D7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</w:t>
      </w:r>
      <w:r w:rsidR="00CA671D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среды»*</w:t>
      </w:r>
    </w:p>
    <w:p w14:paraId="5345C1E9" w14:textId="77777777" w:rsidR="001F1302" w:rsidRPr="00781D1E" w:rsidRDefault="001F1302" w:rsidP="001F1302">
      <w:pPr>
        <w:spacing w:after="1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2CEE86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2627"/>
        <w:gridCol w:w="3543"/>
        <w:gridCol w:w="3544"/>
      </w:tblGrid>
      <w:tr w:rsidR="001F1302" w:rsidRPr="00781D1E" w14:paraId="0C721108" w14:textId="77777777" w:rsidTr="009F058B">
        <w:tc>
          <w:tcPr>
            <w:tcW w:w="680" w:type="dxa"/>
            <w:vAlign w:val="center"/>
          </w:tcPr>
          <w:p w14:paraId="74C74D37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85" w:type="dxa"/>
            <w:vAlign w:val="center"/>
          </w:tcPr>
          <w:p w14:paraId="1CEA1C3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2627" w:type="dxa"/>
            <w:vAlign w:val="center"/>
          </w:tcPr>
          <w:p w14:paraId="5C49066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</w:t>
            </w:r>
          </w:p>
          <w:p w14:paraId="78868B01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(минимальный/</w:t>
            </w:r>
            <w:proofErr w:type="gramEnd"/>
          </w:p>
          <w:p w14:paraId="5C8FA869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дополнительный)</w:t>
            </w:r>
          </w:p>
        </w:tc>
        <w:tc>
          <w:tcPr>
            <w:tcW w:w="3543" w:type="dxa"/>
          </w:tcPr>
          <w:p w14:paraId="0E3CB883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544" w:type="dxa"/>
            <w:vAlign w:val="center"/>
          </w:tcPr>
          <w:p w14:paraId="4A7F307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F1302" w:rsidRPr="00781D1E" w14:paraId="28888457" w14:textId="77777777" w:rsidTr="009F058B">
        <w:tc>
          <w:tcPr>
            <w:tcW w:w="680" w:type="dxa"/>
            <w:vAlign w:val="center"/>
          </w:tcPr>
          <w:p w14:paraId="0F04194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2B4B7E0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7" w:type="dxa"/>
          </w:tcPr>
          <w:p w14:paraId="0A2FCC2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3" w:type="dxa"/>
          </w:tcPr>
          <w:p w14:paraId="66B8EC8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5F5705DB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F1302" w:rsidRPr="00781D1E" w14:paraId="65D27E73" w14:textId="77777777" w:rsidTr="009F058B">
        <w:tc>
          <w:tcPr>
            <w:tcW w:w="680" w:type="dxa"/>
          </w:tcPr>
          <w:p w14:paraId="1849D90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5" w:type="dxa"/>
          </w:tcPr>
          <w:p w14:paraId="64175F5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27" w:type="dxa"/>
          </w:tcPr>
          <w:p w14:paraId="6FB28F1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3028151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CBDBB9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49DF83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0875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3D25243E" w14:textId="77777777" w:rsidR="001F1302" w:rsidRPr="00781D1E" w:rsidRDefault="001F1302" w:rsidP="001F13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54EC403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8EBE2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2DE56B" w14:textId="1B143A9B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9185C" w14:textId="10F6C4C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7C5C1" w14:textId="45E6E4E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7D692" w14:textId="1192494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170F9" w14:textId="249ACE9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AF532" w14:textId="49C6D048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13604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85009" w14:textId="20C4ED2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Hlk4759030"/>
      <w:bookmarkEnd w:id="13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021319C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1CFA23C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58F9638" w14:textId="59E84E84" w:rsidR="001F1302" w:rsidRPr="00781D1E" w:rsidRDefault="00B520C8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70829238" w14:textId="0F45340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годы»</w:t>
      </w:r>
    </w:p>
    <w:p w14:paraId="5C30712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725E28" w14:textId="77777777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92EEB6" w14:textId="4DCECBA8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</w:t>
      </w:r>
      <w:r w:rsidR="00CA671D" w:rsidRPr="00781D1E">
        <w:rPr>
          <w:rFonts w:ascii="Times New Roman" w:eastAsia="Calibri" w:hAnsi="Times New Roman" w:cs="Times New Roman"/>
          <w:b/>
          <w:sz w:val="26"/>
          <w:szCs w:val="26"/>
        </w:rPr>
        <w:t>современной</w:t>
      </w: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городской среды».</w:t>
      </w:r>
    </w:p>
    <w:p w14:paraId="7AD98F8D" w14:textId="77777777" w:rsidR="00465222" w:rsidRPr="00781D1E" w:rsidRDefault="0046522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835"/>
        <w:gridCol w:w="2693"/>
        <w:gridCol w:w="4253"/>
      </w:tblGrid>
      <w:tr w:rsidR="00465222" w:rsidRPr="00465222" w14:paraId="50D978E6" w14:textId="77777777" w:rsidTr="006F454D">
        <w:trPr>
          <w:trHeight w:val="337"/>
        </w:trPr>
        <w:tc>
          <w:tcPr>
            <w:tcW w:w="709" w:type="dxa"/>
            <w:vAlign w:val="center"/>
          </w:tcPr>
          <w:p w14:paraId="15F793B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27" w:type="dxa"/>
            <w:vAlign w:val="center"/>
          </w:tcPr>
          <w:p w14:paraId="55E9C4D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04307CC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532F21D3" w14:textId="0765168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проведения рейтингового голосования </w:t>
            </w:r>
          </w:p>
        </w:tc>
        <w:tc>
          <w:tcPr>
            <w:tcW w:w="4253" w:type="dxa"/>
            <w:vAlign w:val="center"/>
          </w:tcPr>
          <w:p w14:paraId="523185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65222" w:rsidRPr="00465222" w14:paraId="3C4B935D" w14:textId="77777777" w:rsidTr="006F454D">
        <w:tc>
          <w:tcPr>
            <w:tcW w:w="709" w:type="dxa"/>
            <w:vAlign w:val="center"/>
          </w:tcPr>
          <w:p w14:paraId="41FFED8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14:paraId="1247B24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638E1E2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5E27EDB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CD7C2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65222" w:rsidRPr="00465222" w14:paraId="51CAE769" w14:textId="77777777" w:rsidTr="006F454D">
        <w:tc>
          <w:tcPr>
            <w:tcW w:w="709" w:type="dxa"/>
          </w:tcPr>
          <w:p w14:paraId="3A612B9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</w:tcPr>
          <w:p w14:paraId="3CD2A47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</w:t>
            </w:r>
            <w:proofErr w:type="spellStart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Ейское</w:t>
            </w:r>
            <w:proofErr w:type="spellEnd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шоссе в ст. </w:t>
            </w:r>
            <w:proofErr w:type="spellStart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Новотитаровской</w:t>
            </w:r>
            <w:proofErr w:type="spellEnd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Динского района». </w:t>
            </w:r>
          </w:p>
        </w:tc>
        <w:tc>
          <w:tcPr>
            <w:tcW w:w="2835" w:type="dxa"/>
          </w:tcPr>
          <w:p w14:paraId="77FC23D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 ул. </w:t>
            </w:r>
            <w:proofErr w:type="spellStart"/>
            <w:r w:rsidRPr="00465222">
              <w:rPr>
                <w:rFonts w:ascii="Times New Roman" w:hAnsi="Times New Roman" w:cs="Times New Roman"/>
                <w:sz w:val="26"/>
                <w:szCs w:val="26"/>
              </w:rPr>
              <w:t>Ейское</w:t>
            </w:r>
            <w:proofErr w:type="spellEnd"/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 Шоссе, 1/1А </w:t>
            </w:r>
          </w:p>
        </w:tc>
        <w:tc>
          <w:tcPr>
            <w:tcW w:w="2693" w:type="dxa"/>
          </w:tcPr>
          <w:p w14:paraId="1EF7312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0C2503AE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30AD64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65222" w:rsidRPr="00465222" w14:paraId="285EE230" w14:textId="77777777" w:rsidTr="006F454D">
        <w:trPr>
          <w:trHeight w:val="34"/>
        </w:trPr>
        <w:tc>
          <w:tcPr>
            <w:tcW w:w="709" w:type="dxa"/>
          </w:tcPr>
          <w:p w14:paraId="701C98E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</w:tcPr>
          <w:p w14:paraId="142222F8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7CA44A2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693" w:type="dxa"/>
          </w:tcPr>
          <w:p w14:paraId="45BD8DA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13EF8D8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815D37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65222" w:rsidRPr="00465222" w14:paraId="7DBDF128" w14:textId="77777777" w:rsidTr="006F454D">
        <w:trPr>
          <w:trHeight w:val="34"/>
        </w:trPr>
        <w:tc>
          <w:tcPr>
            <w:tcW w:w="709" w:type="dxa"/>
          </w:tcPr>
          <w:p w14:paraId="5B18105F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</w:tcPr>
          <w:p w14:paraId="4538EA8C" w14:textId="11063813" w:rsidR="00465222" w:rsidRPr="00465222" w:rsidRDefault="00D26CFA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Общественная территория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Таманской</w:t>
            </w:r>
            <w:proofErr w:type="gramEnd"/>
            <w:r w:rsidR="00515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ст. </w:t>
            </w:r>
            <w:proofErr w:type="spellStart"/>
            <w:r w:rsidR="00515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Новотитаровской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465222"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Сквер Таманский»</w:t>
            </w:r>
          </w:p>
        </w:tc>
        <w:tc>
          <w:tcPr>
            <w:tcW w:w="2835" w:type="dxa"/>
          </w:tcPr>
          <w:p w14:paraId="338AD520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 ул. Таманская</w:t>
            </w:r>
          </w:p>
        </w:tc>
        <w:tc>
          <w:tcPr>
            <w:tcW w:w="2693" w:type="dxa"/>
          </w:tcPr>
          <w:p w14:paraId="701F056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26.04.2021</w:t>
            </w:r>
          </w:p>
          <w:p w14:paraId="711F96B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30.05.2021</w:t>
            </w:r>
          </w:p>
        </w:tc>
        <w:tc>
          <w:tcPr>
            <w:tcW w:w="4253" w:type="dxa"/>
          </w:tcPr>
          <w:p w14:paraId="63E5B0D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4B311EE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2D0BE107" w14:textId="18A2225D" w:rsidR="006222A7" w:rsidRPr="00781D1E" w:rsidRDefault="001F1302" w:rsidP="004652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16" w:name="_Hlk571828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результатам проведенных общественных обсуждений</w:t>
      </w:r>
      <w:r w:rsidR="0070623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(рейтингового голосования</w:t>
      </w:r>
      <w:bookmarkStart w:id="17" w:name="_Hlk5174691"/>
      <w:bookmarkEnd w:id="15"/>
      <w:bookmarkEnd w:id="16"/>
      <w:proofErr w:type="gramEnd"/>
    </w:p>
    <w:p w14:paraId="0EFDB894" w14:textId="06FECCEE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8087BBB" w14:textId="77777777" w:rsidR="008252CB" w:rsidRPr="00781D1E" w:rsidRDefault="008252CB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A98CE24" w14:textId="03CD7ED6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532930D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6E447CC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5474C19A" w14:textId="4C5C810F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1E3417F9" w14:textId="431B14CA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CC3EF8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CA1445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78744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12BAFD" w14:textId="3B3FB7CA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97156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14:paraId="2B9C4FE8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B24283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779"/>
        <w:gridCol w:w="3816"/>
        <w:gridCol w:w="3829"/>
      </w:tblGrid>
      <w:tr w:rsidR="00986369" w:rsidRPr="00781D1E" w14:paraId="0033BBD3" w14:textId="77777777" w:rsidTr="00986369">
        <w:tc>
          <w:tcPr>
            <w:tcW w:w="817" w:type="dxa"/>
            <w:shd w:val="clear" w:color="auto" w:fill="auto"/>
          </w:tcPr>
          <w:p w14:paraId="1FAE5D2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143" w:type="dxa"/>
            <w:shd w:val="clear" w:color="auto" w:fill="auto"/>
          </w:tcPr>
          <w:p w14:paraId="7F38788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объектов недвижимого имущества (включая объекты незавершённого строительства) и земельных участков</w:t>
            </w:r>
          </w:p>
        </w:tc>
        <w:tc>
          <w:tcPr>
            <w:tcW w:w="3980" w:type="dxa"/>
            <w:shd w:val="clear" w:color="auto" w:fill="auto"/>
          </w:tcPr>
          <w:p w14:paraId="3474F1A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980" w:type="dxa"/>
            <w:shd w:val="clear" w:color="auto" w:fill="auto"/>
          </w:tcPr>
          <w:p w14:paraId="0567F522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(пользователь)</w:t>
            </w:r>
          </w:p>
        </w:tc>
      </w:tr>
      <w:tr w:rsidR="00986369" w:rsidRPr="00781D1E" w14:paraId="25F65C84" w14:textId="77777777" w:rsidTr="00986369">
        <w:tc>
          <w:tcPr>
            <w:tcW w:w="817" w:type="dxa"/>
            <w:shd w:val="clear" w:color="auto" w:fill="auto"/>
          </w:tcPr>
          <w:p w14:paraId="5BB9300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7143" w:type="dxa"/>
            <w:shd w:val="clear" w:color="auto" w:fill="auto"/>
          </w:tcPr>
          <w:p w14:paraId="6A74FE25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546CC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810C22F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986369" w:rsidRPr="00781D1E" w14:paraId="3EAFB886" w14:textId="77777777" w:rsidTr="00986369">
        <w:tc>
          <w:tcPr>
            <w:tcW w:w="817" w:type="dxa"/>
            <w:shd w:val="clear" w:color="auto" w:fill="auto"/>
          </w:tcPr>
          <w:p w14:paraId="77480CD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3" w:type="dxa"/>
            <w:shd w:val="clear" w:color="auto" w:fill="auto"/>
          </w:tcPr>
          <w:p w14:paraId="222098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5777DFC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2CCFE5CD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7DA8CF0" w14:textId="5C767B6A" w:rsidR="00986369" w:rsidRPr="00781D1E" w:rsidRDefault="00986369" w:rsidP="005F7C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В настоящее время объекты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 на территории Новотитаровского сельского поселения отсутствуют. В случае появления таких объектов адресный перечень будет </w:t>
      </w:r>
      <w:r w:rsidR="005F7C7A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откорректирован</w:t>
      </w:r>
    </w:p>
    <w:bookmarkEnd w:id="17"/>
    <w:p w14:paraId="7DB8C863" w14:textId="77777777" w:rsidR="005F7C7A" w:rsidRPr="00781D1E" w:rsidRDefault="005F7C7A" w:rsidP="00E019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7C7A" w:rsidRPr="00781D1E" w:rsidSect="00781D1E">
          <w:pgSz w:w="16838" w:h="11906" w:orient="landscape"/>
          <w:pgMar w:top="426" w:right="695" w:bottom="426" w:left="1134" w:header="422" w:footer="708" w:gutter="0"/>
          <w:cols w:space="708"/>
          <w:titlePg/>
          <w:docGrid w:linePitch="360"/>
        </w:sectPr>
      </w:pPr>
    </w:p>
    <w:p w14:paraId="696DC5DC" w14:textId="526DC69A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_Hlk517472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334C6828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15449B3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402D71C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031001" w14:textId="1C89F778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73E768DE" w14:textId="74A71A72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E8345" w14:textId="46EED1A5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D902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2F29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14:paraId="5871BA4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14:paraId="1E037EA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их размещения, с заключением</w:t>
      </w:r>
    </w:p>
    <w:p w14:paraId="071E65C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14:paraId="34330AA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252BE16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F735CF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муниципальном образовании </w:t>
      </w:r>
    </w:p>
    <w:p w14:paraId="27C1AE05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</w:t>
      </w:r>
    </w:p>
    <w:p w14:paraId="4C3DC431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F17BD1" w:rsidRPr="00781D1E" w14:paraId="5E2696D9" w14:textId="77777777" w:rsidTr="007B3A51">
        <w:tc>
          <w:tcPr>
            <w:tcW w:w="680" w:type="dxa"/>
            <w:vAlign w:val="center"/>
          </w:tcPr>
          <w:p w14:paraId="789C657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51" w:type="dxa"/>
            <w:vAlign w:val="center"/>
          </w:tcPr>
          <w:p w14:paraId="22EE5683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2C799ADC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5036B76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17BD1" w:rsidRPr="00781D1E" w14:paraId="4429BCCE" w14:textId="77777777" w:rsidTr="007B3A51">
        <w:tc>
          <w:tcPr>
            <w:tcW w:w="680" w:type="dxa"/>
            <w:vAlign w:val="center"/>
          </w:tcPr>
          <w:p w14:paraId="0975F80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14:paraId="0DB8B4F5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0202C604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3F7344F8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17BD1" w:rsidRPr="00781D1E" w14:paraId="235A0478" w14:textId="77777777" w:rsidTr="007B3A51">
        <w:trPr>
          <w:trHeight w:val="1560"/>
        </w:trPr>
        <w:tc>
          <w:tcPr>
            <w:tcW w:w="680" w:type="dxa"/>
            <w:vAlign w:val="center"/>
          </w:tcPr>
          <w:p w14:paraId="103D0C19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51" w:type="dxa"/>
            <w:vAlign w:val="center"/>
          </w:tcPr>
          <w:p w14:paraId="1105C5B8" w14:textId="31FD988E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Инвентаризация территории улиц Новотитаровского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257EE4E2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 2023 года</w:t>
            </w:r>
          </w:p>
        </w:tc>
        <w:tc>
          <w:tcPr>
            <w:tcW w:w="2410" w:type="dxa"/>
            <w:vAlign w:val="center"/>
          </w:tcPr>
          <w:p w14:paraId="101F7F0E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благоустройства индивидуальной жилой застройки</w:t>
            </w:r>
          </w:p>
        </w:tc>
      </w:tr>
      <w:tr w:rsidR="00F17BD1" w:rsidRPr="00781D1E" w14:paraId="6EDF6836" w14:textId="77777777" w:rsidTr="007B3A51">
        <w:trPr>
          <w:trHeight w:val="375"/>
        </w:trPr>
        <w:tc>
          <w:tcPr>
            <w:tcW w:w="680" w:type="dxa"/>
            <w:vAlign w:val="center"/>
          </w:tcPr>
          <w:p w14:paraId="4F6A34E7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Align w:val="center"/>
          </w:tcPr>
          <w:p w14:paraId="387C5C6F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15F2D1F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инвентаризации</w:t>
            </w:r>
          </w:p>
        </w:tc>
        <w:tc>
          <w:tcPr>
            <w:tcW w:w="2410" w:type="dxa"/>
            <w:vAlign w:val="center"/>
          </w:tcPr>
          <w:p w14:paraId="1F6E8B3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благоустройстве</w:t>
            </w:r>
          </w:p>
        </w:tc>
      </w:tr>
    </w:tbl>
    <w:p w14:paraId="0F5FD045" w14:textId="77777777" w:rsidR="00C91D8A" w:rsidRPr="00781D1E" w:rsidRDefault="00C91D8A" w:rsidP="00F17BD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C91D8A" w:rsidRPr="00781D1E" w:rsidSect="00F17BD1">
          <w:pgSz w:w="11905" w:h="16838"/>
          <w:pgMar w:top="426" w:right="850" w:bottom="1134" w:left="1701" w:header="0" w:footer="0" w:gutter="0"/>
          <w:cols w:space="720"/>
        </w:sectPr>
      </w:pPr>
    </w:p>
    <w:p w14:paraId="4D19D6B6" w14:textId="5073DB84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_Hlk15300238"/>
      <w:bookmarkEnd w:id="18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7</w:t>
      </w:r>
    </w:p>
    <w:p w14:paraId="734EDBA1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34CB5B0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0E2E0B4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3AD322F9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50F16C2B" w14:textId="7A39A7B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4070D" w14:textId="16EF4309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B646B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457C1" w14:textId="23D9EBD9" w:rsidR="00C91D8A" w:rsidRPr="00781D1E" w:rsidRDefault="00C91D8A" w:rsidP="00C91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0EE74FCC" w14:textId="287846E5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0"/>
        <w:gridCol w:w="3943"/>
        <w:gridCol w:w="2522"/>
      </w:tblGrid>
      <w:tr w:rsidR="001D79BD" w:rsidRPr="001D79BD" w14:paraId="47EB1A6A" w14:textId="77777777" w:rsidTr="001D79BD">
        <w:trPr>
          <w:trHeight w:val="329"/>
        </w:trPr>
        <w:tc>
          <w:tcPr>
            <w:tcW w:w="567" w:type="dxa"/>
            <w:vAlign w:val="center"/>
          </w:tcPr>
          <w:p w14:paraId="35D9BE1C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70" w:type="dxa"/>
            <w:vAlign w:val="center"/>
          </w:tcPr>
          <w:p w14:paraId="7D5EF935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3F8B599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522" w:type="dxa"/>
            <w:vAlign w:val="center"/>
          </w:tcPr>
          <w:p w14:paraId="5FF7FE7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D79BD" w:rsidRPr="001D79BD" w14:paraId="190A4163" w14:textId="77777777" w:rsidTr="001D79BD">
        <w:trPr>
          <w:trHeight w:val="293"/>
        </w:trPr>
        <w:tc>
          <w:tcPr>
            <w:tcW w:w="567" w:type="dxa"/>
            <w:vAlign w:val="center"/>
          </w:tcPr>
          <w:p w14:paraId="21612AE7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70" w:type="dxa"/>
            <w:vAlign w:val="center"/>
          </w:tcPr>
          <w:p w14:paraId="27B7A3F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4B199E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22" w:type="dxa"/>
            <w:vAlign w:val="center"/>
          </w:tcPr>
          <w:p w14:paraId="30ED420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D79BD" w:rsidRPr="001D79BD" w14:paraId="651BCA0E" w14:textId="77777777" w:rsidTr="001D79BD">
        <w:trPr>
          <w:trHeight w:val="2212"/>
        </w:trPr>
        <w:tc>
          <w:tcPr>
            <w:tcW w:w="567" w:type="dxa"/>
          </w:tcPr>
          <w:p w14:paraId="397B33B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70" w:type="dxa"/>
          </w:tcPr>
          <w:p w14:paraId="467B57D5" w14:textId="77777777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04E55F3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6E83B7B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2522" w:type="dxa"/>
          </w:tcPr>
          <w:p w14:paraId="4E2B104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1D79BD" w:rsidRPr="001D79BD" w14:paraId="38CA7E0B" w14:textId="77777777" w:rsidTr="001D79BD">
        <w:trPr>
          <w:trHeight w:val="33"/>
        </w:trPr>
        <w:tc>
          <w:tcPr>
            <w:tcW w:w="567" w:type="dxa"/>
          </w:tcPr>
          <w:p w14:paraId="7623749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70" w:type="dxa"/>
          </w:tcPr>
          <w:p w14:paraId="493DC310" w14:textId="5EA46E72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по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Советской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ст. </w:t>
            </w:r>
            <w:proofErr w:type="spell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Новотитаровской</w:t>
            </w:r>
            <w:proofErr w:type="spell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14:paraId="61712B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4DA971D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ул. Советская 62/2</w:t>
            </w:r>
          </w:p>
        </w:tc>
        <w:tc>
          <w:tcPr>
            <w:tcW w:w="2522" w:type="dxa"/>
          </w:tcPr>
          <w:p w14:paraId="78824629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1D79BD" w:rsidRPr="001D79BD" w14:paraId="1DECBD2E" w14:textId="77777777" w:rsidTr="001D79BD">
        <w:trPr>
          <w:trHeight w:val="33"/>
        </w:trPr>
        <w:tc>
          <w:tcPr>
            <w:tcW w:w="567" w:type="dxa"/>
          </w:tcPr>
          <w:p w14:paraId="4B523C3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70" w:type="dxa"/>
          </w:tcPr>
          <w:p w14:paraId="2CDE04F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3943" w:type="dxa"/>
          </w:tcPr>
          <w:p w14:paraId="5C716DE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522" w:type="dxa"/>
          </w:tcPr>
          <w:p w14:paraId="0691AED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515BC2" w:rsidRPr="001D79BD" w14:paraId="37B0C0DC" w14:textId="77777777" w:rsidTr="001A2908">
        <w:trPr>
          <w:trHeight w:val="1027"/>
        </w:trPr>
        <w:tc>
          <w:tcPr>
            <w:tcW w:w="567" w:type="dxa"/>
          </w:tcPr>
          <w:p w14:paraId="203326A5" w14:textId="5F29A62A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70" w:type="dxa"/>
          </w:tcPr>
          <w:p w14:paraId="655E48C1" w14:textId="67BAD3E1" w:rsidR="00515BC2" w:rsidRPr="00FA5AE4" w:rsidRDefault="00515BC2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>Общественная территория, расположенная по</w:t>
            </w:r>
            <w:r w:rsidR="001A2908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AE4">
              <w:rPr>
                <w:rFonts w:ascii="Times New Roman" w:hAnsi="Times New Roman" w:cs="Times New Roman"/>
                <w:sz w:val="26"/>
                <w:szCs w:val="26"/>
              </w:rPr>
              <w:br/>
              <w:t>ул</w:t>
            </w:r>
            <w:r w:rsidR="00FA5AE4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Выгонная, д. 240</w:t>
            </w:r>
            <w:proofErr w:type="gramStart"/>
            <w:r w:rsidR="009000A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943" w:type="dxa"/>
          </w:tcPr>
          <w:p w14:paraId="6D19F285" w14:textId="26A0BF47" w:rsidR="00515BC2" w:rsidRPr="00FA5AE4" w:rsidRDefault="001A2908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9000A7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Выгонная, д. 240</w:t>
            </w:r>
            <w:proofErr w:type="gramStart"/>
            <w:r w:rsidR="009000A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22" w:type="dxa"/>
          </w:tcPr>
          <w:p w14:paraId="1779D36D" w14:textId="3FC084A4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515BC2" w:rsidRPr="001D79BD" w14:paraId="02538073" w14:textId="77777777" w:rsidTr="001D79BD">
        <w:trPr>
          <w:trHeight w:val="33"/>
        </w:trPr>
        <w:tc>
          <w:tcPr>
            <w:tcW w:w="567" w:type="dxa"/>
          </w:tcPr>
          <w:p w14:paraId="06A175A4" w14:textId="1E6D4216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70" w:type="dxa"/>
          </w:tcPr>
          <w:p w14:paraId="7B2ACCB2" w14:textId="0FB72B6D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пересечении</w:t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Луначарского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000A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 ул. Прогонная</w:t>
            </w:r>
          </w:p>
        </w:tc>
        <w:tc>
          <w:tcPr>
            <w:tcW w:w="3943" w:type="dxa"/>
          </w:tcPr>
          <w:p w14:paraId="33FBCABE" w14:textId="6F763B8A" w:rsidR="00515BC2" w:rsidRPr="001D79BD" w:rsidRDefault="00667D5B" w:rsidP="00667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Луначарского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proofErr w:type="gramStart"/>
            <w:r w:rsidR="009000A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22" w:type="dxa"/>
          </w:tcPr>
          <w:p w14:paraId="5D9D9B16" w14:textId="2F7411D1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294499EE" w14:textId="47D2180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268DE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0D25C5AE" w14:textId="120DA533" w:rsidR="00986369" w:rsidRPr="00283817" w:rsidRDefault="00C91D8A" w:rsidP="002838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</w:t>
      </w:r>
      <w:bookmarkEnd w:id="19"/>
    </w:p>
    <w:sectPr w:rsidR="00986369" w:rsidRPr="00283817" w:rsidSect="00C91D8A">
      <w:pgSz w:w="11905" w:h="16838"/>
      <w:pgMar w:top="426" w:right="850" w:bottom="1134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125C1" w14:textId="77777777" w:rsidR="00985978" w:rsidRDefault="00985978" w:rsidP="003D718F">
      <w:pPr>
        <w:spacing w:after="0" w:line="240" w:lineRule="auto"/>
      </w:pPr>
      <w:r>
        <w:separator/>
      </w:r>
    </w:p>
  </w:endnote>
  <w:endnote w:type="continuationSeparator" w:id="0">
    <w:p w14:paraId="28887997" w14:textId="77777777" w:rsidR="00985978" w:rsidRDefault="00985978" w:rsidP="003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2A0C3" w14:textId="77777777" w:rsidR="00985978" w:rsidRDefault="00985978" w:rsidP="003D718F">
      <w:pPr>
        <w:spacing w:after="0" w:line="240" w:lineRule="auto"/>
      </w:pPr>
      <w:r>
        <w:separator/>
      </w:r>
    </w:p>
  </w:footnote>
  <w:footnote w:type="continuationSeparator" w:id="0">
    <w:p w14:paraId="2F7D10F4" w14:textId="77777777" w:rsidR="00985978" w:rsidRDefault="00985978" w:rsidP="003D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9BF"/>
    <w:multiLevelType w:val="hybridMultilevel"/>
    <w:tmpl w:val="B912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D5"/>
    <w:rsid w:val="00054D34"/>
    <w:rsid w:val="00065DF6"/>
    <w:rsid w:val="00077D23"/>
    <w:rsid w:val="000814E6"/>
    <w:rsid w:val="000860C4"/>
    <w:rsid w:val="00096DDB"/>
    <w:rsid w:val="000C3C34"/>
    <w:rsid w:val="00104EA9"/>
    <w:rsid w:val="00117803"/>
    <w:rsid w:val="0014177B"/>
    <w:rsid w:val="00172FC5"/>
    <w:rsid w:val="00177594"/>
    <w:rsid w:val="001A2908"/>
    <w:rsid w:val="001D3427"/>
    <w:rsid w:val="001D79BD"/>
    <w:rsid w:val="001E12FF"/>
    <w:rsid w:val="001E20DA"/>
    <w:rsid w:val="001E21B3"/>
    <w:rsid w:val="001F1302"/>
    <w:rsid w:val="001F6695"/>
    <w:rsid w:val="00202B37"/>
    <w:rsid w:val="00211E02"/>
    <w:rsid w:val="002312A7"/>
    <w:rsid w:val="00234817"/>
    <w:rsid w:val="002513CF"/>
    <w:rsid w:val="00266DED"/>
    <w:rsid w:val="00283817"/>
    <w:rsid w:val="00294D70"/>
    <w:rsid w:val="002A323B"/>
    <w:rsid w:val="002B2ABE"/>
    <w:rsid w:val="002B5975"/>
    <w:rsid w:val="002F2EBF"/>
    <w:rsid w:val="00315C52"/>
    <w:rsid w:val="00321002"/>
    <w:rsid w:val="00354EAC"/>
    <w:rsid w:val="00360C50"/>
    <w:rsid w:val="00361213"/>
    <w:rsid w:val="00372B2F"/>
    <w:rsid w:val="003740C8"/>
    <w:rsid w:val="003A3A74"/>
    <w:rsid w:val="003C2003"/>
    <w:rsid w:val="003D6AB5"/>
    <w:rsid w:val="003D718F"/>
    <w:rsid w:val="003E59D5"/>
    <w:rsid w:val="004258B9"/>
    <w:rsid w:val="004324F6"/>
    <w:rsid w:val="004522CA"/>
    <w:rsid w:val="00457935"/>
    <w:rsid w:val="004600E0"/>
    <w:rsid w:val="00465222"/>
    <w:rsid w:val="004B3EC8"/>
    <w:rsid w:val="004D1EE8"/>
    <w:rsid w:val="004F7E47"/>
    <w:rsid w:val="00515BC2"/>
    <w:rsid w:val="0051721F"/>
    <w:rsid w:val="005451A5"/>
    <w:rsid w:val="005F7C7A"/>
    <w:rsid w:val="006222A7"/>
    <w:rsid w:val="0063217F"/>
    <w:rsid w:val="0065391F"/>
    <w:rsid w:val="00667D5B"/>
    <w:rsid w:val="00675FB2"/>
    <w:rsid w:val="006855F2"/>
    <w:rsid w:val="00687051"/>
    <w:rsid w:val="00692F15"/>
    <w:rsid w:val="00693810"/>
    <w:rsid w:val="006B52E8"/>
    <w:rsid w:val="006C15D0"/>
    <w:rsid w:val="006D0565"/>
    <w:rsid w:val="006F454D"/>
    <w:rsid w:val="00706230"/>
    <w:rsid w:val="00725D6D"/>
    <w:rsid w:val="00725FED"/>
    <w:rsid w:val="00781D1E"/>
    <w:rsid w:val="007B3A51"/>
    <w:rsid w:val="008003E1"/>
    <w:rsid w:val="008252CB"/>
    <w:rsid w:val="008472C7"/>
    <w:rsid w:val="00866A04"/>
    <w:rsid w:val="00880F82"/>
    <w:rsid w:val="008C21AF"/>
    <w:rsid w:val="009000A7"/>
    <w:rsid w:val="009071AF"/>
    <w:rsid w:val="00924C07"/>
    <w:rsid w:val="00933E05"/>
    <w:rsid w:val="00962797"/>
    <w:rsid w:val="00971562"/>
    <w:rsid w:val="00985978"/>
    <w:rsid w:val="00986369"/>
    <w:rsid w:val="00994FC5"/>
    <w:rsid w:val="009D3BF2"/>
    <w:rsid w:val="009E23C3"/>
    <w:rsid w:val="009E2983"/>
    <w:rsid w:val="009F058B"/>
    <w:rsid w:val="00A014FF"/>
    <w:rsid w:val="00A616A4"/>
    <w:rsid w:val="00A61B88"/>
    <w:rsid w:val="00A66545"/>
    <w:rsid w:val="00AB21FD"/>
    <w:rsid w:val="00AF1399"/>
    <w:rsid w:val="00B04884"/>
    <w:rsid w:val="00B42C08"/>
    <w:rsid w:val="00B46EA0"/>
    <w:rsid w:val="00B520C8"/>
    <w:rsid w:val="00B531EE"/>
    <w:rsid w:val="00B87964"/>
    <w:rsid w:val="00B9178E"/>
    <w:rsid w:val="00BA6747"/>
    <w:rsid w:val="00BB4244"/>
    <w:rsid w:val="00BF582B"/>
    <w:rsid w:val="00C20E0F"/>
    <w:rsid w:val="00C26C04"/>
    <w:rsid w:val="00C367A2"/>
    <w:rsid w:val="00C451D1"/>
    <w:rsid w:val="00C741AD"/>
    <w:rsid w:val="00C76C62"/>
    <w:rsid w:val="00C80F16"/>
    <w:rsid w:val="00C91D8A"/>
    <w:rsid w:val="00CA671D"/>
    <w:rsid w:val="00CB21FF"/>
    <w:rsid w:val="00CD0E3E"/>
    <w:rsid w:val="00CF27EA"/>
    <w:rsid w:val="00D173AB"/>
    <w:rsid w:val="00D26CFA"/>
    <w:rsid w:val="00D617A6"/>
    <w:rsid w:val="00D66CE5"/>
    <w:rsid w:val="00DD5E8C"/>
    <w:rsid w:val="00E01973"/>
    <w:rsid w:val="00E0764D"/>
    <w:rsid w:val="00E24EEB"/>
    <w:rsid w:val="00E305BC"/>
    <w:rsid w:val="00E420AF"/>
    <w:rsid w:val="00E914E6"/>
    <w:rsid w:val="00EB1376"/>
    <w:rsid w:val="00EB2E84"/>
    <w:rsid w:val="00EC7987"/>
    <w:rsid w:val="00F02779"/>
    <w:rsid w:val="00F1649E"/>
    <w:rsid w:val="00F17BD1"/>
    <w:rsid w:val="00F20DBB"/>
    <w:rsid w:val="00FA5AE4"/>
    <w:rsid w:val="00FB6C60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6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paragraph" w:styleId="3">
    <w:name w:val="heading 3"/>
    <w:basedOn w:val="a"/>
    <w:link w:val="30"/>
    <w:uiPriority w:val="9"/>
    <w:qFormat/>
    <w:rsid w:val="001A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paragraph" w:styleId="3">
    <w:name w:val="heading 3"/>
    <w:basedOn w:val="a"/>
    <w:link w:val="30"/>
    <w:uiPriority w:val="9"/>
    <w:qFormat/>
    <w:rsid w:val="001A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3987175712AA57FF192993900BF9ACBF6A47F37C0FA5ED4B3B7E5E6ED575711A49796FE60EE7A39360F1E741k6o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A798-E8CE-420D-B61A-5A5977C2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8822</Words>
  <Characters>50286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PC</cp:lastModifiedBy>
  <cp:revision>5</cp:revision>
  <cp:lastPrinted>2022-07-29T11:10:00Z</cp:lastPrinted>
  <dcterms:created xsi:type="dcterms:W3CDTF">2022-07-29T11:33:00Z</dcterms:created>
  <dcterms:modified xsi:type="dcterms:W3CDTF">2022-08-04T08:47:00Z</dcterms:modified>
</cp:coreProperties>
</file>