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FAD" w:rsidRDefault="00F35FAD" w:rsidP="00F35FAD">
      <w:pPr>
        <w:jc w:val="center"/>
        <w:rPr>
          <w:rFonts w:ascii="Arial" w:hAnsi="Arial"/>
          <w:noProof/>
          <w:sz w:val="34"/>
          <w:szCs w:val="34"/>
        </w:rPr>
      </w:pPr>
      <w:bookmarkStart w:id="0" w:name="sub_1"/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AD" w:rsidRDefault="00F35FAD" w:rsidP="00F35FAD">
      <w:pPr>
        <w:tabs>
          <w:tab w:val="left" w:pos="1134"/>
        </w:tabs>
        <w:jc w:val="center"/>
        <w:rPr>
          <w:color w:val="000000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F35FAD" w:rsidRDefault="00F35FAD" w:rsidP="00F35FAD">
      <w:pPr>
        <w:tabs>
          <w:tab w:val="left" w:pos="1134"/>
        </w:tabs>
        <w:jc w:val="center"/>
        <w:rPr>
          <w:b/>
          <w:bCs/>
          <w:kern w:val="2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F35FAD" w:rsidRDefault="00F35FAD" w:rsidP="00F35FAD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F35FAD" w:rsidRDefault="00F35FAD" w:rsidP="00F35FAD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35FAD" w:rsidRDefault="00F35FAD" w:rsidP="00F35FAD">
      <w:pPr>
        <w:tabs>
          <w:tab w:val="left" w:pos="1134"/>
        </w:tabs>
        <w:jc w:val="center"/>
        <w:rPr>
          <w:b/>
          <w:bCs/>
          <w:kern w:val="3"/>
          <w:sz w:val="32"/>
          <w:szCs w:val="32"/>
          <w:lang w:eastAsia="en-US"/>
        </w:rPr>
      </w:pPr>
    </w:p>
    <w:p w:rsidR="00F35FAD" w:rsidRDefault="00F35FAD" w:rsidP="00F35FA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06.06</w:t>
      </w:r>
      <w:r>
        <w:rPr>
          <w:sz w:val="28"/>
          <w:szCs w:val="28"/>
        </w:rPr>
        <w:t xml:space="preserve">.2022                                     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</w:rPr>
        <w:t>380</w:t>
      </w:r>
    </w:p>
    <w:p w:rsidR="00F35FAD" w:rsidRDefault="00F35FAD" w:rsidP="00F35FAD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F35FAD" w:rsidRDefault="00F35FAD" w:rsidP="00F35FAD">
      <w:pPr>
        <w:ind w:right="31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ст. Новотитаровская</w:t>
      </w:r>
    </w:p>
    <w:p w:rsidR="00ED030C" w:rsidRDefault="00ED030C" w:rsidP="00F35FAD">
      <w:pP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bookmarkStart w:id="1" w:name="_GoBack"/>
      <w:bookmarkEnd w:id="1"/>
    </w:p>
    <w:p w:rsidR="00ED030C" w:rsidRDefault="00ED030C" w:rsidP="00F35FAD">
      <w:pP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CF6ADF" w:rsidRDefault="00002472" w:rsidP="00CF6ADF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признании 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атившим</w:t>
      </w:r>
      <w:r w:rsidR="000B2C3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и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CF6ADF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некоторых постановлений </w:t>
      </w:r>
    </w:p>
    <w:p w:rsidR="00FA5227" w:rsidRDefault="00CF6ADF" w:rsidP="00CF6ADF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администрации Новотитаровского сельского поселения</w:t>
      </w:r>
    </w:p>
    <w:p w:rsidR="00CF6ADF" w:rsidRDefault="00CF6ADF" w:rsidP="00CF6ADF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Динского района</w:t>
      </w:r>
    </w:p>
    <w:p w:rsidR="00CF6ADF" w:rsidRDefault="00CF6ADF" w:rsidP="00CF6ADF">
      <w:pPr>
        <w:jc w:val="center"/>
        <w:rPr>
          <w:b/>
          <w:sz w:val="28"/>
          <w:szCs w:val="28"/>
        </w:rPr>
      </w:pPr>
    </w:p>
    <w:p w:rsidR="00002472" w:rsidRPr="00ED030C" w:rsidRDefault="00002472" w:rsidP="00002472">
      <w:pPr>
        <w:jc w:val="center"/>
        <w:rPr>
          <w:b/>
          <w:sz w:val="28"/>
          <w:szCs w:val="28"/>
        </w:rPr>
      </w:pPr>
    </w:p>
    <w:p w:rsidR="00ED030C" w:rsidRDefault="00ED030C" w:rsidP="00002472">
      <w:pPr>
        <w:jc w:val="center"/>
        <w:rPr>
          <w:b/>
          <w:sz w:val="28"/>
          <w:szCs w:val="28"/>
        </w:rPr>
      </w:pPr>
    </w:p>
    <w:p w:rsidR="00002472" w:rsidRPr="007C570D" w:rsidRDefault="002D7491" w:rsidP="00002472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В соответствии с </w:t>
      </w:r>
      <w:hyperlink r:id="rId7" w:anchor="/document/12112604/entry/160215" w:history="1">
        <w:r w:rsidRPr="002D7491">
          <w:rPr>
            <w:rStyle w:val="a3"/>
            <w:rFonts w:eastAsia="Microsoft YaHei"/>
            <w:color w:val="auto"/>
            <w:kern w:val="3"/>
            <w:sz w:val="28"/>
            <w:szCs w:val="28"/>
            <w:u w:val="none"/>
            <w:lang w:eastAsia="zh-CN" w:bidi="hi-IN"/>
          </w:rPr>
          <w:t>пунктом 5 статьи 160.2-1</w:t>
        </w:r>
      </w:hyperlink>
      <w:r w:rsidRPr="002D7491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Бюджетного кодекса Российской Федерации</w:t>
      </w:r>
      <w:r w:rsidR="00FE33B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, 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п </w:t>
      </w:r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с т а н о в л я ю:</w:t>
      </w:r>
    </w:p>
    <w:p w:rsidR="0059290C" w:rsidRDefault="00002472" w:rsidP="00002472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Признать утратившим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силу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: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002472" w:rsidRDefault="0059290C" w:rsidP="00002472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1.1. П</w:t>
      </w:r>
      <w:r w:rsidR="0000247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остановление администрации Новотитаровского сельского поселения Динского района </w:t>
      </w:r>
      <w:r w:rsidR="002D749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от 29.12.2014 № 1036</w:t>
      </w:r>
      <w:r w:rsidR="00E24A8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«Об утверждении Порядка </w:t>
      </w:r>
      <w:r w:rsidR="002D749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осуществления главным распорядителем средств бюджета Новотитаровского сельского поселения, главным администратором доходов местного бюджета, главным администратором источнико</w:t>
      </w:r>
      <w:r w:rsidR="00AB55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в финансирования дефицита бюджета</w:t>
      </w:r>
      <w:r w:rsidR="002D749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Новотитаровского сельского поселения</w:t>
      </w:r>
      <w:r w:rsidR="00AB55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внутреннего финансового контроля и внутреннего финансового аудита</w:t>
      </w:r>
      <w:r w:rsidR="00E24A8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»;</w:t>
      </w:r>
    </w:p>
    <w:p w:rsidR="00E24A80" w:rsidRDefault="0059290C" w:rsidP="007C075A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1.2. Постановление администрации Новотитаровского сельского поселения Динского района от </w:t>
      </w:r>
      <w:r w:rsidR="00AB55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15.04.2015 № 325 «О внесении изменений в постановление администрации Новотитаровского сельского поселения от 29.12.2014 № 1036 </w:t>
      </w:r>
      <w:r w:rsidR="00AB556B" w:rsidRPr="00AB55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«Об утверждении Порядка осуществления главным распорядителем средств бюджета Новотитаровского сельского поселения, главным администратором доходов местного бюджета, главным администратором источников финансирования дефицита бюджета Новотитаровского сельского поселения внутреннего финансового контроля и внутреннего финансового аудита»</w:t>
      </w:r>
      <w:r w:rsidR="007C075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002472" w:rsidRDefault="00002472" w:rsidP="0000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B676B3">
        <w:rPr>
          <w:rFonts w:ascii="Times New Roman" w:hAnsi="Times New Roman" w:cs="Times New Roman"/>
          <w:sz w:val="28"/>
          <w:szCs w:val="28"/>
        </w:rPr>
        <w:t>Начальнику отдела</w:t>
      </w:r>
      <w:r w:rsidR="00A65AA2">
        <w:rPr>
          <w:rFonts w:ascii="Times New Roman" w:hAnsi="Times New Roman" w:cs="Times New Roman"/>
          <w:sz w:val="28"/>
          <w:szCs w:val="28"/>
        </w:rPr>
        <w:t xml:space="preserve"> по общим и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6B3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(Омельченко)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и разместить </w:t>
      </w:r>
      <w:r w:rsidR="00B676B3" w:rsidRPr="00B676B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Новотитаровского сельского поселения в сети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2472" w:rsidRDefault="00002472" w:rsidP="00002472">
      <w:pPr>
        <w:shd w:val="clear" w:color="auto" w:fill="FFFFFF"/>
        <w:spacing w:line="258" w:lineRule="atLeast"/>
        <w:ind w:right="-1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lastRenderedPageBreak/>
        <w:tab/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Контроль за выполнением настоящего постановления </w:t>
      </w:r>
      <w:bookmarkStart w:id="3" w:name="sub_4"/>
      <w:bookmarkEnd w:id="2"/>
      <w:r>
        <w:rPr>
          <w:rFonts w:eastAsia="SimSun"/>
          <w:kern w:val="3"/>
          <w:sz w:val="28"/>
          <w:szCs w:val="28"/>
          <w:lang w:eastAsia="zh-CN" w:bidi="hi-IN"/>
        </w:rPr>
        <w:t xml:space="preserve">оставляю за собой. </w:t>
      </w:r>
    </w:p>
    <w:p w:rsidR="007C075A" w:rsidRPr="00CA0869" w:rsidRDefault="007C075A" w:rsidP="00002472">
      <w:pPr>
        <w:shd w:val="clear" w:color="auto" w:fill="FFFFFF"/>
        <w:spacing w:line="258" w:lineRule="atLeast"/>
        <w:ind w:right="-1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002472" w:rsidRPr="00CA0869" w:rsidRDefault="00002472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bookmarkEnd w:id="3"/>
    <w:tbl>
      <w:tblPr>
        <w:tblW w:w="0" w:type="auto"/>
        <w:tblLook w:val="0000" w:firstRow="0" w:lastRow="0" w:firstColumn="0" w:lastColumn="0" w:noHBand="0" w:noVBand="0"/>
      </w:tblPr>
      <w:tblGrid>
        <w:gridCol w:w="4808"/>
        <w:gridCol w:w="4763"/>
      </w:tblGrid>
      <w:tr w:rsidR="00002472" w:rsidRPr="00CA0869" w:rsidTr="00714BBB">
        <w:trPr>
          <w:trHeight w:val="782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Pr="0024735C" w:rsidRDefault="00ED030C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2472" w:rsidRPr="002473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02472" w:rsidRPr="0024735C">
              <w:rPr>
                <w:sz w:val="28"/>
                <w:szCs w:val="28"/>
              </w:rPr>
              <w:t xml:space="preserve"> </w:t>
            </w:r>
            <w:r w:rsidR="00002472">
              <w:rPr>
                <w:sz w:val="28"/>
                <w:szCs w:val="28"/>
              </w:rPr>
              <w:t>Новотитаровского</w:t>
            </w:r>
            <w:r w:rsidR="00002472" w:rsidRPr="0024735C">
              <w:rPr>
                <w:sz w:val="28"/>
                <w:szCs w:val="28"/>
              </w:rPr>
              <w:t xml:space="preserve"> </w:t>
            </w: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35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Pr="00CA0869" w:rsidRDefault="00ED030C" w:rsidP="00ED030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Кошман</w:t>
            </w:r>
          </w:p>
        </w:tc>
      </w:tr>
    </w:tbl>
    <w:p w:rsidR="00C90B88" w:rsidRDefault="00C90B88"/>
    <w:sectPr w:rsidR="00C90B88" w:rsidSect="00A65AA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DDC" w:rsidRDefault="00653DDC" w:rsidP="00A65AA2">
      <w:r>
        <w:separator/>
      </w:r>
    </w:p>
  </w:endnote>
  <w:endnote w:type="continuationSeparator" w:id="0">
    <w:p w:rsidR="00653DDC" w:rsidRDefault="00653DDC" w:rsidP="00A6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DDC" w:rsidRDefault="00653DDC" w:rsidP="00A65AA2">
      <w:r>
        <w:separator/>
      </w:r>
    </w:p>
  </w:footnote>
  <w:footnote w:type="continuationSeparator" w:id="0">
    <w:p w:rsidR="00653DDC" w:rsidRDefault="00653DDC" w:rsidP="00A6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294579"/>
      <w:docPartObj>
        <w:docPartGallery w:val="Page Numbers (Top of Page)"/>
        <w:docPartUnique/>
      </w:docPartObj>
    </w:sdtPr>
    <w:sdtEndPr/>
    <w:sdtContent>
      <w:p w:rsidR="00A65AA2" w:rsidRDefault="00A65A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73A">
          <w:rPr>
            <w:noProof/>
          </w:rPr>
          <w:t>2</w:t>
        </w:r>
        <w:r>
          <w:fldChar w:fldCharType="end"/>
        </w:r>
      </w:p>
    </w:sdtContent>
  </w:sdt>
  <w:p w:rsidR="00A65AA2" w:rsidRDefault="00A65A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472"/>
    <w:rsid w:val="00002472"/>
    <w:rsid w:val="000B2C30"/>
    <w:rsid w:val="00123F6B"/>
    <w:rsid w:val="001A6A84"/>
    <w:rsid w:val="002D6C12"/>
    <w:rsid w:val="002D7491"/>
    <w:rsid w:val="00350C1B"/>
    <w:rsid w:val="00444A39"/>
    <w:rsid w:val="004D6C45"/>
    <w:rsid w:val="0058325E"/>
    <w:rsid w:val="0059290C"/>
    <w:rsid w:val="005E3538"/>
    <w:rsid w:val="00653DDC"/>
    <w:rsid w:val="00685C2E"/>
    <w:rsid w:val="007B32BC"/>
    <w:rsid w:val="007C075A"/>
    <w:rsid w:val="00817435"/>
    <w:rsid w:val="0084607C"/>
    <w:rsid w:val="00863242"/>
    <w:rsid w:val="0098273A"/>
    <w:rsid w:val="00992C6E"/>
    <w:rsid w:val="009C14D5"/>
    <w:rsid w:val="00A65AA2"/>
    <w:rsid w:val="00AB556B"/>
    <w:rsid w:val="00B36952"/>
    <w:rsid w:val="00B51FE0"/>
    <w:rsid w:val="00B676B3"/>
    <w:rsid w:val="00B74244"/>
    <w:rsid w:val="00C90B88"/>
    <w:rsid w:val="00CA3AB5"/>
    <w:rsid w:val="00CD5E4F"/>
    <w:rsid w:val="00CF6ADF"/>
    <w:rsid w:val="00E24A80"/>
    <w:rsid w:val="00ED030C"/>
    <w:rsid w:val="00F35FAD"/>
    <w:rsid w:val="00F761E6"/>
    <w:rsid w:val="00FA5227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C8B7"/>
  <w15:docId w15:val="{6AD87C7A-BFBA-4512-8115-15DA5D18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65A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5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5A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5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ASUS</cp:lastModifiedBy>
  <cp:revision>16</cp:revision>
  <cp:lastPrinted>2022-06-03T11:51:00Z</cp:lastPrinted>
  <dcterms:created xsi:type="dcterms:W3CDTF">2022-05-19T07:18:00Z</dcterms:created>
  <dcterms:modified xsi:type="dcterms:W3CDTF">2022-06-09T06:52:00Z</dcterms:modified>
</cp:coreProperties>
</file>