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50" w:rsidRP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63535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35350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</w:p>
    <w:p w:rsidR="00635350" w:rsidRP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635350">
        <w:rPr>
          <w:rFonts w:ascii="Times New Roman" w:eastAsia="Calibri" w:hAnsi="Times New Roman" w:cs="Times New Roman"/>
          <w:sz w:val="28"/>
          <w:szCs w:val="28"/>
        </w:rPr>
        <w:t>Новотитаровского сельского</w:t>
      </w:r>
    </w:p>
    <w:p w:rsidR="00635350" w:rsidRP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635350">
        <w:rPr>
          <w:rFonts w:ascii="Times New Roman" w:eastAsia="Calibri" w:hAnsi="Times New Roman" w:cs="Times New Roman"/>
          <w:sz w:val="28"/>
          <w:szCs w:val="28"/>
        </w:rPr>
        <w:t>поселения Динского района</w:t>
      </w:r>
    </w:p>
    <w:p w:rsid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316C14">
        <w:rPr>
          <w:rFonts w:ascii="Times New Roman" w:eastAsia="Calibri" w:hAnsi="Times New Roman" w:cs="Times New Roman"/>
          <w:sz w:val="28"/>
          <w:szCs w:val="28"/>
        </w:rPr>
        <w:t xml:space="preserve">              от </w:t>
      </w:r>
      <w:r w:rsidR="00DE2034">
        <w:rPr>
          <w:rFonts w:ascii="Times New Roman" w:eastAsia="Calibri" w:hAnsi="Times New Roman" w:cs="Times New Roman"/>
          <w:sz w:val="28"/>
          <w:szCs w:val="28"/>
        </w:rPr>
        <w:t xml:space="preserve">01.02. </w:t>
      </w:r>
      <w:bookmarkStart w:id="0" w:name="_GoBack"/>
      <w:bookmarkEnd w:id="0"/>
      <w:r w:rsidR="00316C14">
        <w:rPr>
          <w:rFonts w:ascii="Times New Roman" w:eastAsia="Calibri" w:hAnsi="Times New Roman" w:cs="Times New Roman"/>
          <w:sz w:val="28"/>
          <w:szCs w:val="28"/>
        </w:rPr>
        <w:t>2022</w:t>
      </w:r>
      <w:r w:rsidRPr="00635350">
        <w:rPr>
          <w:rFonts w:ascii="Times New Roman" w:eastAsia="Calibri" w:hAnsi="Times New Roman" w:cs="Times New Roman"/>
          <w:sz w:val="28"/>
          <w:szCs w:val="28"/>
        </w:rPr>
        <w:t xml:space="preserve"> г №</w:t>
      </w:r>
      <w:r w:rsidR="00DE2034">
        <w:rPr>
          <w:rFonts w:ascii="Times New Roman" w:eastAsia="Calibri" w:hAnsi="Times New Roman" w:cs="Times New Roman"/>
          <w:sz w:val="28"/>
          <w:szCs w:val="28"/>
        </w:rPr>
        <w:t xml:space="preserve"> 42</w:t>
      </w:r>
    </w:p>
    <w:p w:rsidR="00635350" w:rsidRDefault="00635350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704" w:rsidRPr="00D60704" w:rsidRDefault="00D60704" w:rsidP="00635350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704">
        <w:rPr>
          <w:rFonts w:ascii="Times New Roman" w:eastAsia="Calibri" w:hAnsi="Times New Roman" w:cs="Times New Roman"/>
          <w:sz w:val="28"/>
          <w:szCs w:val="28"/>
        </w:rPr>
        <w:t>ПЕРЕЧЕНЬ НАСЕЛЕННЫХ ПУНКТОВ,</w:t>
      </w:r>
    </w:p>
    <w:p w:rsidR="00D60704" w:rsidRPr="00D60704" w:rsidRDefault="00D60704" w:rsidP="00D60704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0704">
        <w:rPr>
          <w:rFonts w:ascii="Times New Roman" w:eastAsia="Calibri" w:hAnsi="Times New Roman" w:cs="Times New Roman"/>
          <w:sz w:val="28"/>
          <w:szCs w:val="28"/>
        </w:rPr>
        <w:t xml:space="preserve">УЛИЦ И ПЕРЕУЛКОВ </w:t>
      </w:r>
      <w:r w:rsidR="00635350">
        <w:rPr>
          <w:rFonts w:ascii="Times New Roman" w:eastAsia="Calibri" w:hAnsi="Times New Roman" w:cs="Times New Roman"/>
          <w:sz w:val="28"/>
          <w:szCs w:val="28"/>
        </w:rPr>
        <w:t>НОВОТИТАРОВСКОГО СЕЛЬСКОГО ПОСЕЛЕНИЯ</w:t>
      </w:r>
    </w:p>
    <w:p w:rsidR="00D60704" w:rsidRPr="00D60704" w:rsidRDefault="004F01FE" w:rsidP="00D60704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01.01.2022</w:t>
      </w:r>
      <w:r w:rsidR="00D60704" w:rsidRPr="00D60704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D60704" w:rsidRPr="00D60704" w:rsidRDefault="00D60704" w:rsidP="00D60704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545"/>
        <w:gridCol w:w="3953"/>
      </w:tblGrid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улиц, переулков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СТАНИЦА НОВОТИТАРОВСКАЯ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50 лет Победы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Айвазовского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Академика Чазова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Анадырская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Аэродромная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Броварца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Военных Авиаторов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Выгонная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Героев Летчиков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Гоголя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Горького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Гражданкина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Грибоедова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Дорошенкова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Достоевского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Дружбы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Евгения Воробьева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Ейское шоссе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Есенина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ж/д 28 км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ж/д вокзал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Западная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Заречная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Ивана Бруяки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Игоря Немова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Игоря Савченко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Интернациональная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Казачья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Калинина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Кирова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Кирпичная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Кислицина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Кокоры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Коммунаров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Королева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Крайняя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Крупской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Кубанская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Кузнечная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Кутузова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Леваневского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Ломоносова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Луговая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Магаданская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Маршала Жукова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Нахимова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Ольская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Певекская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Подгорная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Покрышкина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Полевая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Поселок Южгипрониисельстрой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Почтовая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Привокзальная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Примака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Прогонная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Продольная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Пушкина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Раздольная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Революционная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Розы Люксембург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Савицкого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Сельская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Синегорская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Снежная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Соколовская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Солидарности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Солнечная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Станичная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Стекольная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Степная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Строителей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Суворова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Таманская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Тельмана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Тимирязева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Толстого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Тупиковая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Тургенева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Уптарская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Черноморская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Чехова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Чкалова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Шевченко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Широкая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Эвенская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Энгельса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ЭЧК 704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Ягоднинская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ПРОЕЗДЫ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ПЕРЕУЛКИ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Геологов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Заречный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Кислицина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Коккинаки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Кочубея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Кутузова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Леваневского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Ленина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Малый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Новотитаровский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Светлый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Таманский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Тельмана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Трудовой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Чкалова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Юбилейный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Южный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Аэродром Новотитаровский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Ж/Д 21км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МТФ №5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Нива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Производственная 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Производственная 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Рассвет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Южная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НСТ «Ягодка»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Вишневая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Персиковая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ХУТОР КАРЛА МАРКСА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Белевцы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Владимира Ивахно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Дальняя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Южная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Аэродром Белевцы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ПТФ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СНТ Белевцы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Дачная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ХУТОР ОСЕЧКИ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Хутор Осечки, улица Миловидова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планировочной структуры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316C1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60704"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НТ «Миловидово»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Абрикосовая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Вишневая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Виноградная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Зеленая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Земляничная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Клубничная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Красивая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Лютиковая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Малиновая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Плодовая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Садовая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Сиреневая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Цветочная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Фруктовая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Ягодная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sz w:val="28"/>
                <w:szCs w:val="28"/>
              </w:rPr>
              <w:t>Яблоневая</w:t>
            </w: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СЕЛО ПРИМАКИ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704" w:rsidRPr="00D60704" w:rsidTr="00635350"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7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В/Ч 42108</w:t>
            </w:r>
          </w:p>
        </w:tc>
        <w:tc>
          <w:tcPr>
            <w:tcW w:w="0" w:type="auto"/>
            <w:shd w:val="clear" w:color="auto" w:fill="auto"/>
          </w:tcPr>
          <w:p w:rsidR="00D60704" w:rsidRPr="00D60704" w:rsidRDefault="00D60704" w:rsidP="00D6070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0C51" w:rsidRDefault="00CB0C51"/>
    <w:p w:rsidR="00635350" w:rsidRDefault="00635350"/>
    <w:p w:rsidR="00635350" w:rsidRDefault="00635350"/>
    <w:p w:rsidR="00635350" w:rsidRDefault="00635350" w:rsidP="00635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5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635350" w:rsidRPr="00635350" w:rsidRDefault="00635350" w:rsidP="00635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350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О.А. Барсова</w:t>
      </w:r>
    </w:p>
    <w:sectPr w:rsidR="00635350" w:rsidRPr="00635350" w:rsidSect="00316C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AE" w:rsidRDefault="00A947AE" w:rsidP="00316C14">
      <w:pPr>
        <w:spacing w:after="0" w:line="240" w:lineRule="auto"/>
      </w:pPr>
      <w:r>
        <w:separator/>
      </w:r>
    </w:p>
  </w:endnote>
  <w:endnote w:type="continuationSeparator" w:id="0">
    <w:p w:rsidR="00A947AE" w:rsidRDefault="00A947AE" w:rsidP="0031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AE" w:rsidRDefault="00A947AE" w:rsidP="00316C14">
      <w:pPr>
        <w:spacing w:after="0" w:line="240" w:lineRule="auto"/>
      </w:pPr>
      <w:r>
        <w:separator/>
      </w:r>
    </w:p>
  </w:footnote>
  <w:footnote w:type="continuationSeparator" w:id="0">
    <w:p w:rsidR="00A947AE" w:rsidRDefault="00A947AE" w:rsidP="0031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029618"/>
      <w:docPartObj>
        <w:docPartGallery w:val="Page Numbers (Top of Page)"/>
        <w:docPartUnique/>
      </w:docPartObj>
    </w:sdtPr>
    <w:sdtEndPr/>
    <w:sdtContent>
      <w:p w:rsidR="00316C14" w:rsidRDefault="00316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16C14" w:rsidRDefault="00316C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04"/>
    <w:rsid w:val="00316C14"/>
    <w:rsid w:val="004F01FE"/>
    <w:rsid w:val="00635350"/>
    <w:rsid w:val="009B72A9"/>
    <w:rsid w:val="00A947AE"/>
    <w:rsid w:val="00CB0C51"/>
    <w:rsid w:val="00D60704"/>
    <w:rsid w:val="00DE2034"/>
    <w:rsid w:val="00E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02D2"/>
  <w15:chartTrackingRefBased/>
  <w15:docId w15:val="{FC81149F-1F3C-4D09-AB4C-F762E8A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F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C14"/>
  </w:style>
  <w:style w:type="paragraph" w:styleId="a7">
    <w:name w:val="footer"/>
    <w:basedOn w:val="a"/>
    <w:link w:val="a8"/>
    <w:uiPriority w:val="99"/>
    <w:unhideWhenUsed/>
    <w:rsid w:val="0031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2021-2</dc:creator>
  <cp:keywords/>
  <dc:description/>
  <cp:lastModifiedBy>ASUS</cp:lastModifiedBy>
  <cp:revision>7</cp:revision>
  <cp:lastPrinted>2022-01-28T06:19:00Z</cp:lastPrinted>
  <dcterms:created xsi:type="dcterms:W3CDTF">2021-12-10T07:10:00Z</dcterms:created>
  <dcterms:modified xsi:type="dcterms:W3CDTF">2022-02-01T11:19:00Z</dcterms:modified>
</cp:coreProperties>
</file>