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6E" w:rsidRPr="00D94E6E" w:rsidRDefault="00D94E6E" w:rsidP="00D94E6E">
      <w:pPr>
        <w:tabs>
          <w:tab w:val="left" w:pos="10632"/>
        </w:tabs>
        <w:autoSpaceDE w:val="0"/>
        <w:autoSpaceDN w:val="0"/>
        <w:adjustRightInd w:val="0"/>
        <w:ind w:left="9781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966" w:rsidRDefault="00A25F42" w:rsidP="00A25F42">
      <w:pPr>
        <w:tabs>
          <w:tab w:val="left" w:pos="10632"/>
        </w:tabs>
        <w:autoSpaceDE w:val="0"/>
        <w:autoSpaceDN w:val="0"/>
        <w:adjustRightInd w:val="0"/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>П</w:t>
      </w:r>
      <w:r w:rsidR="00645966" w:rsidRPr="003518CB">
        <w:rPr>
          <w:rFonts w:ascii="Times New Roman" w:hAnsi="Times New Roman" w:cs="Times New Roman"/>
          <w:sz w:val="28"/>
          <w:szCs w:val="28"/>
        </w:rPr>
        <w:t>РИЛОЖЕНИЕ</w:t>
      </w: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  <w:r w:rsidR="00645966">
        <w:rPr>
          <w:rFonts w:ascii="Times New Roman" w:hAnsi="Times New Roman" w:cs="Times New Roman"/>
          <w:sz w:val="28"/>
          <w:szCs w:val="28"/>
        </w:rPr>
        <w:t>№ 2</w:t>
      </w:r>
    </w:p>
    <w:p w:rsidR="00A25F42" w:rsidRPr="00C9361E" w:rsidRDefault="00A25F42" w:rsidP="00A25F42">
      <w:pPr>
        <w:tabs>
          <w:tab w:val="left" w:pos="10632"/>
        </w:tabs>
        <w:autoSpaceDE w:val="0"/>
        <w:autoSpaceDN w:val="0"/>
        <w:adjustRightInd w:val="0"/>
        <w:ind w:left="9781" w:firstLine="0"/>
        <w:jc w:val="left"/>
        <w:rPr>
          <w:rFonts w:ascii="Times New Roman" w:hAnsi="Times New Roman" w:cs="Times New Roman"/>
          <w:sz w:val="28"/>
          <w:szCs w:val="28"/>
        </w:rPr>
      </w:pPr>
      <w:r w:rsidRPr="003518CB">
        <w:rPr>
          <w:rFonts w:ascii="Times New Roman" w:hAnsi="Times New Roman" w:cs="Times New Roman"/>
          <w:sz w:val="28"/>
          <w:szCs w:val="28"/>
        </w:rPr>
        <w:t xml:space="preserve">к </w:t>
      </w:r>
      <w:r w:rsidR="005F418A">
        <w:rPr>
          <w:rFonts w:ascii="Times New Roman" w:hAnsi="Times New Roman" w:cs="Times New Roman"/>
          <w:sz w:val="28"/>
          <w:szCs w:val="28"/>
        </w:rPr>
        <w:t>муниципальной</w:t>
      </w:r>
      <w:r w:rsidRPr="003518CB">
        <w:rPr>
          <w:rFonts w:ascii="Times New Roman" w:hAnsi="Times New Roman" w:cs="Times New Roman"/>
          <w:sz w:val="28"/>
          <w:szCs w:val="28"/>
        </w:rPr>
        <w:t xml:space="preserve"> </w:t>
      </w:r>
      <w:r w:rsidR="00D550AA">
        <w:rPr>
          <w:rFonts w:ascii="Times New Roman" w:hAnsi="Times New Roman" w:cs="Times New Roman"/>
          <w:sz w:val="28"/>
          <w:szCs w:val="28"/>
        </w:rPr>
        <w:t>П</w:t>
      </w:r>
      <w:r w:rsidRPr="003518CB">
        <w:rPr>
          <w:rFonts w:ascii="Times New Roman" w:hAnsi="Times New Roman" w:cs="Times New Roman"/>
          <w:sz w:val="28"/>
          <w:szCs w:val="28"/>
        </w:rPr>
        <w:t>рограмме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361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9361E">
        <w:rPr>
          <w:rFonts w:ascii="Times New Roman" w:hAnsi="Times New Roman" w:cs="Times New Roman"/>
          <w:sz w:val="28"/>
          <w:szCs w:val="28"/>
        </w:rPr>
        <w:t xml:space="preserve">Противодействие коррупции   в Новотитаровском сельском поселении  Динского района  на </w:t>
      </w:r>
      <w:r w:rsidR="00B40B2C">
        <w:rPr>
          <w:rFonts w:ascii="Times New Roman" w:hAnsi="Times New Roman"/>
          <w:sz w:val="28"/>
          <w:szCs w:val="28"/>
        </w:rPr>
        <w:t>20</w:t>
      </w:r>
      <w:r w:rsidR="00C009A8">
        <w:rPr>
          <w:rFonts w:ascii="Times New Roman" w:hAnsi="Times New Roman"/>
          <w:sz w:val="28"/>
          <w:szCs w:val="28"/>
        </w:rPr>
        <w:t>22</w:t>
      </w:r>
      <w:r w:rsidR="00B40B2C">
        <w:rPr>
          <w:rFonts w:ascii="Times New Roman" w:hAnsi="Times New Roman"/>
          <w:sz w:val="28"/>
          <w:szCs w:val="28"/>
        </w:rPr>
        <w:t>-202</w:t>
      </w:r>
      <w:r w:rsidR="00C009A8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B40B2C" w:rsidRPr="00B12EFA">
        <w:rPr>
          <w:rFonts w:ascii="Times New Roman" w:hAnsi="Times New Roman"/>
          <w:sz w:val="28"/>
          <w:szCs w:val="28"/>
        </w:rPr>
        <w:t xml:space="preserve"> год</w:t>
      </w:r>
      <w:r w:rsidR="00B40B2C">
        <w:rPr>
          <w:rFonts w:ascii="Times New Roman" w:hAnsi="Times New Roman"/>
          <w:sz w:val="28"/>
          <w:szCs w:val="28"/>
        </w:rPr>
        <w:t>ы</w:t>
      </w:r>
      <w:r w:rsidRPr="00C9361E">
        <w:rPr>
          <w:rFonts w:ascii="Times New Roman" w:hAnsi="Times New Roman" w:cs="Times New Roman"/>
          <w:sz w:val="28"/>
          <w:szCs w:val="28"/>
        </w:rPr>
        <w:t>»</w:t>
      </w: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bCs/>
          <w:sz w:val="28"/>
        </w:rPr>
      </w:pPr>
      <w:r w:rsidRPr="00F52DF5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F52DF5">
        <w:rPr>
          <w:rFonts w:ascii="Times New Roman" w:hAnsi="Times New Roman" w:cs="Times New Roman"/>
          <w:bCs/>
          <w:sz w:val="28"/>
        </w:rPr>
        <w:t xml:space="preserve">«Противодействие коррупции в </w:t>
      </w:r>
      <w:r>
        <w:rPr>
          <w:rFonts w:ascii="Times New Roman" w:hAnsi="Times New Roman" w:cs="Times New Roman"/>
          <w:bCs/>
          <w:sz w:val="28"/>
        </w:rPr>
        <w:t>Новотитаровском</w:t>
      </w:r>
      <w:r w:rsidRPr="00F52DF5">
        <w:rPr>
          <w:rFonts w:ascii="Times New Roman" w:hAnsi="Times New Roman" w:cs="Times New Roman"/>
          <w:bCs/>
          <w:sz w:val="28"/>
        </w:rPr>
        <w:t xml:space="preserve"> сельском поселении</w:t>
      </w:r>
    </w:p>
    <w:p w:rsidR="00A25F42" w:rsidRPr="00F52DF5" w:rsidRDefault="00A25F42" w:rsidP="00A25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DF5">
        <w:rPr>
          <w:rFonts w:ascii="Times New Roman" w:hAnsi="Times New Roman" w:cs="Times New Roman"/>
          <w:bCs/>
          <w:sz w:val="28"/>
        </w:rPr>
        <w:t xml:space="preserve"> Динского района на </w:t>
      </w:r>
      <w:r w:rsidR="00B40B2C">
        <w:rPr>
          <w:rFonts w:ascii="Times New Roman" w:hAnsi="Times New Roman"/>
          <w:sz w:val="28"/>
          <w:szCs w:val="28"/>
        </w:rPr>
        <w:t>20</w:t>
      </w:r>
      <w:r w:rsidR="00C009A8">
        <w:rPr>
          <w:rFonts w:ascii="Times New Roman" w:hAnsi="Times New Roman"/>
          <w:sz w:val="28"/>
          <w:szCs w:val="28"/>
        </w:rPr>
        <w:t>22</w:t>
      </w:r>
      <w:r w:rsidR="00B40B2C">
        <w:rPr>
          <w:rFonts w:ascii="Times New Roman" w:hAnsi="Times New Roman"/>
          <w:sz w:val="28"/>
          <w:szCs w:val="28"/>
        </w:rPr>
        <w:t>-202</w:t>
      </w:r>
      <w:r w:rsidR="00C009A8">
        <w:rPr>
          <w:rFonts w:ascii="Times New Roman" w:hAnsi="Times New Roman"/>
          <w:sz w:val="28"/>
          <w:szCs w:val="28"/>
        </w:rPr>
        <w:t>4</w:t>
      </w:r>
      <w:r w:rsidR="00B40B2C" w:rsidRPr="00B12EFA">
        <w:rPr>
          <w:rFonts w:ascii="Times New Roman" w:hAnsi="Times New Roman"/>
          <w:sz w:val="28"/>
          <w:szCs w:val="28"/>
        </w:rPr>
        <w:t xml:space="preserve"> год</w:t>
      </w:r>
      <w:r w:rsidR="00B40B2C">
        <w:rPr>
          <w:rFonts w:ascii="Times New Roman" w:hAnsi="Times New Roman"/>
          <w:sz w:val="28"/>
          <w:szCs w:val="28"/>
        </w:rPr>
        <w:t>ы</w:t>
      </w:r>
      <w:r w:rsidRPr="00F52DF5">
        <w:rPr>
          <w:rFonts w:ascii="Times New Roman" w:hAnsi="Times New Roman" w:cs="Times New Roman"/>
          <w:bCs/>
          <w:sz w:val="28"/>
        </w:rPr>
        <w:t>»</w:t>
      </w:r>
    </w:p>
    <w:p w:rsidR="00A25F42" w:rsidRDefault="00A25F42" w:rsidP="00A25F42">
      <w:pPr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380"/>
        <w:gridCol w:w="1276"/>
        <w:gridCol w:w="1406"/>
        <w:gridCol w:w="862"/>
        <w:gridCol w:w="850"/>
        <w:gridCol w:w="992"/>
        <w:gridCol w:w="3686"/>
        <w:gridCol w:w="2127"/>
      </w:tblGrid>
      <w:tr w:rsidR="00CC661B" w:rsidRPr="00F52DF5" w:rsidTr="003B6B31">
        <w:trPr>
          <w:trHeight w:val="43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E3344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CC66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CC661B" w:rsidRPr="00F52DF5" w:rsidRDefault="00CC661B" w:rsidP="00CC66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CC66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CC661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 реализации мероприятия</w:t>
            </w:r>
          </w:p>
          <w:p w:rsidR="00CC661B" w:rsidRPr="00F52DF5" w:rsidRDefault="00CC661B" w:rsidP="00E3344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RDefault="00CC661B" w:rsidP="00CC661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CC661B" w:rsidRPr="00F52DF5" w:rsidTr="003B6B31">
        <w:trPr>
          <w:trHeight w:val="39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Default="00CC661B" w:rsidP="0033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E33449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CC66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Default="00CC661B" w:rsidP="003364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6F08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08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6F08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0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6F08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0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E3344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RDefault="00CC661B" w:rsidP="0011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1B" w:rsidRPr="00F52DF5" w:rsidTr="003B6B31">
        <w:tc>
          <w:tcPr>
            <w:tcW w:w="731" w:type="dxa"/>
            <w:tcBorders>
              <w:top w:val="single" w:sz="4" w:space="0" w:color="auto"/>
            </w:tcBorders>
          </w:tcPr>
          <w:p w:rsidR="00CC661B" w:rsidRPr="00F52DF5" w:rsidRDefault="00CC661B" w:rsidP="006257B5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CC661B" w:rsidRPr="00F52DF5" w:rsidRDefault="00CC661B" w:rsidP="00336403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661B" w:rsidRPr="00F52DF5" w:rsidRDefault="00CC661B" w:rsidP="003F0230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C661B" w:rsidRPr="00F52DF5" w:rsidRDefault="00F553C5" w:rsidP="00336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91C" w:rsidRPr="00F52DF5" w:rsidTr="0044505E">
        <w:tc>
          <w:tcPr>
            <w:tcW w:w="731" w:type="dxa"/>
            <w:tcBorders>
              <w:top w:val="single" w:sz="4" w:space="0" w:color="auto"/>
            </w:tcBorders>
          </w:tcPr>
          <w:p w:rsidR="0006091C" w:rsidRPr="008D240D" w:rsidRDefault="0006091C" w:rsidP="002F70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24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8D2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06091C" w:rsidRPr="008D240D" w:rsidRDefault="0006091C" w:rsidP="002F70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D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06091C" w:rsidRPr="008D240D" w:rsidRDefault="0006091C" w:rsidP="002F70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6091C" w:rsidRPr="008D240D" w:rsidRDefault="0006091C" w:rsidP="003B6B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D">
              <w:rPr>
                <w:rFonts w:ascii="Times New Roman" w:hAnsi="Times New Roman" w:cs="Times New Roman"/>
                <w:sz w:val="24"/>
                <w:szCs w:val="24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:rsidR="0006091C" w:rsidRPr="008D240D" w:rsidRDefault="0006091C" w:rsidP="002F70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6091C" w:rsidRPr="008D240D" w:rsidRDefault="0006091C" w:rsidP="003B6B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06091C" w:rsidRPr="00F52DF5" w:rsidTr="009231DD">
        <w:tc>
          <w:tcPr>
            <w:tcW w:w="731" w:type="dxa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24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8D2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24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соблюдению требований к служебному поведению муниципальных служащих органов местного самоуправления Новотитаровского сельского </w:t>
            </w:r>
            <w:proofErr w:type="gramStart"/>
            <w:r w:rsidRPr="008D240D">
              <w:rPr>
                <w:rFonts w:ascii="Times New Roman" w:hAnsi="Times New Roman" w:cs="Times New Roman"/>
                <w:sz w:val="24"/>
                <w:szCs w:val="24"/>
              </w:rPr>
              <w:t>поселения  и</w:t>
            </w:r>
            <w:proofErr w:type="gramEnd"/>
            <w:r w:rsidRPr="008D240D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урегулированию конфликта интересов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6091C" w:rsidRPr="00FC4E5B" w:rsidRDefault="0006091C" w:rsidP="0006091C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противодействии коррупции", другими </w:t>
            </w:r>
            <w:r w:rsidRPr="00FC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законами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6091C" w:rsidRPr="00FC4E5B" w:rsidRDefault="0006091C" w:rsidP="000609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/>
                <w:sz w:val="24"/>
                <w:szCs w:val="24"/>
              </w:rPr>
              <w:lastRenderedPageBreak/>
              <w:t>Отдел по общим и правовым вопросам</w:t>
            </w:r>
          </w:p>
        </w:tc>
      </w:tr>
      <w:tr w:rsidR="0006091C" w:rsidRPr="00F52DF5" w:rsidTr="00C75F06">
        <w:tc>
          <w:tcPr>
            <w:tcW w:w="731" w:type="dxa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0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24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заседаний, рабочих групп с целью анализа итогов, эффективности размещения муниципального заказа. Разработка </w:t>
            </w:r>
            <w:proofErr w:type="gramStart"/>
            <w:r w:rsidRPr="008D240D">
              <w:rPr>
                <w:rFonts w:ascii="Times New Roman" w:hAnsi="Times New Roman" w:cs="Times New Roman"/>
                <w:sz w:val="24"/>
                <w:szCs w:val="24"/>
              </w:rPr>
              <w:t>методических  рекомендаций</w:t>
            </w:r>
            <w:proofErr w:type="gramEnd"/>
            <w:r w:rsidRPr="008D240D">
              <w:rPr>
                <w:rFonts w:ascii="Times New Roman" w:hAnsi="Times New Roman" w:cs="Times New Roman"/>
                <w:sz w:val="24"/>
                <w:szCs w:val="24"/>
              </w:rPr>
              <w:t xml:space="preserve">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6091C" w:rsidRPr="00FC4E5B" w:rsidRDefault="0006091C" w:rsidP="0006091C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6091C" w:rsidRPr="00FC4E5B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06091C" w:rsidRPr="00F52DF5" w:rsidTr="00CC7846">
        <w:tc>
          <w:tcPr>
            <w:tcW w:w="731" w:type="dxa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сроков и формы, предусмотренных законодательством, поданных муниципальными </w:t>
            </w:r>
            <w:proofErr w:type="gramStart"/>
            <w:r w:rsidRPr="00266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служащими  сведений</w:t>
            </w:r>
            <w:proofErr w:type="gramEnd"/>
            <w:r w:rsidRPr="00266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64B9">
              <w:rPr>
                <w:rFonts w:ascii="Times New Roman" w:hAnsi="Times New Roman" w:cs="Times New Roman"/>
                <w:sz w:val="24"/>
                <w:szCs w:val="24"/>
              </w:rPr>
              <w:t>онтроль за соблюдением обязанностей муниципальными служащими</w:t>
            </w:r>
          </w:p>
          <w:p w:rsidR="0006091C" w:rsidRPr="008D240D" w:rsidRDefault="0006091C" w:rsidP="0006091C">
            <w:pPr>
              <w:ind w:hanging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06091C" w:rsidRPr="00F52DF5" w:rsidTr="00BF29CB">
        <w:tc>
          <w:tcPr>
            <w:tcW w:w="731" w:type="dxa"/>
            <w:tcBorders>
              <w:top w:val="single" w:sz="4" w:space="0" w:color="auto"/>
            </w:tcBorders>
          </w:tcPr>
          <w:p w:rsidR="0006091C" w:rsidRPr="008A4EF2" w:rsidRDefault="0006091C" w:rsidP="0006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06091C" w:rsidRPr="008A4EF2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2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</w:t>
            </w:r>
            <w:r w:rsidRPr="008A4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6091C" w:rsidRPr="008A4EF2" w:rsidRDefault="0006091C" w:rsidP="0006091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2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6091C" w:rsidRPr="008A4EF2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06091C" w:rsidRPr="00F52DF5" w:rsidTr="00C32AE1">
        <w:tc>
          <w:tcPr>
            <w:tcW w:w="731" w:type="dxa"/>
            <w:tcBorders>
              <w:top w:val="single" w:sz="4" w:space="0" w:color="auto"/>
            </w:tcBorders>
          </w:tcPr>
          <w:p w:rsidR="0006091C" w:rsidRPr="008A4EF2" w:rsidRDefault="0006091C" w:rsidP="0006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06091C" w:rsidRPr="008A4EF2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2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06091C" w:rsidRPr="008D240D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6091C" w:rsidRPr="008A4EF2" w:rsidRDefault="0006091C" w:rsidP="0006091C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4EF2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 w:rsidRPr="008A4EF2">
              <w:rPr>
                <w:rFonts w:ascii="Times New Roman" w:hAnsi="Times New Roman" w:cs="Times New Roman"/>
                <w:sz w:val="24"/>
                <w:szCs w:val="24"/>
              </w:rPr>
              <w:t>служащими  Федерального</w:t>
            </w:r>
            <w:proofErr w:type="gramEnd"/>
            <w:r w:rsidRPr="008A4EF2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25 декабря 2008 года № 273-ФЗ "О противодействии коррупции", других федеральных законов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6091C" w:rsidRPr="008A4EF2" w:rsidRDefault="0006091C" w:rsidP="000609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06091C" w:rsidRPr="00F52DF5" w:rsidTr="00561C72">
        <w:tc>
          <w:tcPr>
            <w:tcW w:w="731" w:type="dxa"/>
          </w:tcPr>
          <w:p w:rsidR="0006091C" w:rsidRPr="008A4EF2" w:rsidRDefault="0006091C" w:rsidP="00060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0" w:type="dxa"/>
          </w:tcPr>
          <w:p w:rsidR="0006091C" w:rsidRPr="008A4EF2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5386" w:type="dxa"/>
            <w:gridSpan w:val="5"/>
          </w:tcPr>
          <w:p w:rsidR="0006091C" w:rsidRPr="008D240D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</w:tcPr>
          <w:p w:rsidR="0006091C" w:rsidRPr="008A4EF2" w:rsidRDefault="0006091C" w:rsidP="0006091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2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8A4EF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8A4EF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правовых актах и проектах муниципальных правовых актов</w:t>
            </w:r>
            <w:r w:rsidRPr="008A4E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6091C" w:rsidRPr="008A4EF2" w:rsidRDefault="0006091C" w:rsidP="000609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70">
              <w:rPr>
                <w:rFonts w:ascii="Times New Roman" w:hAnsi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06091C" w:rsidRPr="00F52DF5" w:rsidTr="00567FA7">
        <w:tc>
          <w:tcPr>
            <w:tcW w:w="731" w:type="dxa"/>
          </w:tcPr>
          <w:p w:rsidR="0006091C" w:rsidRPr="00FC4E5B" w:rsidRDefault="0006091C" w:rsidP="006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</w:tcPr>
          <w:p w:rsidR="0006091C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заседаний  аттестационных</w:t>
            </w:r>
            <w:proofErr w:type="gramEnd"/>
            <w:r w:rsidRPr="00FC4E5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для постоянного соответствия лиц, замещающих должности муниципальной службы квалификационным требованиям.</w:t>
            </w:r>
          </w:p>
          <w:p w:rsidR="006F0880" w:rsidRPr="00FC4E5B" w:rsidRDefault="006F0880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</w:tcPr>
          <w:p w:rsidR="0006091C" w:rsidRPr="008D240D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</w:tcPr>
          <w:p w:rsidR="0006091C" w:rsidRPr="00FC4E5B" w:rsidRDefault="0006091C" w:rsidP="0006091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Недопущение протекционизма при замещении должностей муниципальной службы. формирование кадрового состава, несклонного к коррупционным действиям.</w:t>
            </w:r>
          </w:p>
        </w:tc>
        <w:tc>
          <w:tcPr>
            <w:tcW w:w="2127" w:type="dxa"/>
          </w:tcPr>
          <w:p w:rsidR="0006091C" w:rsidRPr="00FC4E5B" w:rsidRDefault="0006091C" w:rsidP="000609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5D4952" w:rsidRPr="00F52DF5" w:rsidTr="003B6B31">
        <w:tc>
          <w:tcPr>
            <w:tcW w:w="731" w:type="dxa"/>
          </w:tcPr>
          <w:p w:rsidR="005D4952" w:rsidRPr="00FC4E5B" w:rsidRDefault="005D4952" w:rsidP="006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F0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0" w:type="dxa"/>
          </w:tcPr>
          <w:p w:rsidR="005D4952" w:rsidRPr="00FC4E5B" w:rsidRDefault="005D4952" w:rsidP="005D495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D4952" w:rsidRPr="00417F70" w:rsidRDefault="00AA0C29" w:rsidP="005D49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D4952" w:rsidRPr="00417F70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406" w:type="dxa"/>
          </w:tcPr>
          <w:p w:rsidR="005D4952" w:rsidRPr="00FC4E5B" w:rsidRDefault="005D4952" w:rsidP="005D49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62" w:type="dxa"/>
          </w:tcPr>
          <w:p w:rsidR="005D4952" w:rsidRPr="00FC4E5B" w:rsidRDefault="005D4952" w:rsidP="005D49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D4952" w:rsidRPr="00FC4E5B" w:rsidRDefault="005D4952" w:rsidP="005D49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D4952" w:rsidRPr="00FC4E5B" w:rsidRDefault="005D4952" w:rsidP="005D49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86" w:type="dxa"/>
          </w:tcPr>
          <w:p w:rsidR="005D4952" w:rsidRPr="00FC4E5B" w:rsidRDefault="005D4952" w:rsidP="005D4952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4E5B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2127" w:type="dxa"/>
          </w:tcPr>
          <w:p w:rsidR="005D4952" w:rsidRPr="00FC4E5B" w:rsidRDefault="005D4952" w:rsidP="005D495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F70">
              <w:rPr>
                <w:rFonts w:ascii="Times New Roman" w:hAnsi="Times New Roman"/>
                <w:sz w:val="24"/>
                <w:szCs w:val="24"/>
              </w:rPr>
              <w:t>Отдел по общим и правовым вопросам</w:t>
            </w:r>
          </w:p>
        </w:tc>
      </w:tr>
    </w:tbl>
    <w:p w:rsidR="00A25F42" w:rsidRDefault="00A25F42" w:rsidP="00A25F42"/>
    <w:p w:rsidR="00A25F42" w:rsidRDefault="00A25F42" w:rsidP="00A25F42">
      <w:pPr>
        <w:pStyle w:val="a8"/>
        <w:rPr>
          <w:sz w:val="28"/>
          <w:szCs w:val="28"/>
        </w:rPr>
      </w:pPr>
    </w:p>
    <w:p w:rsidR="00AA0C29" w:rsidRPr="006432B8" w:rsidRDefault="006F0880" w:rsidP="00AA0C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A0C29">
        <w:rPr>
          <w:rFonts w:ascii="Times New Roman" w:hAnsi="Times New Roman"/>
          <w:sz w:val="28"/>
          <w:szCs w:val="28"/>
        </w:rPr>
        <w:t xml:space="preserve">ачальник отдела по общим и правовым вопросам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О.Н. Омельченко</w:t>
      </w:r>
    </w:p>
    <w:p w:rsidR="009348B9" w:rsidRDefault="009348B9"/>
    <w:sectPr w:rsidR="009348B9" w:rsidSect="00AA0C29">
      <w:headerReference w:type="default" r:id="rId6"/>
      <w:pgSz w:w="16838" w:h="11906" w:orient="landscape"/>
      <w:pgMar w:top="851" w:right="820" w:bottom="1135" w:left="1134" w:header="720" w:footer="720" w:gutter="0"/>
      <w:cols w:space="72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1F" w:rsidRDefault="00615D1F" w:rsidP="005F418A">
      <w:pPr>
        <w:spacing w:line="240" w:lineRule="auto"/>
      </w:pPr>
      <w:r>
        <w:separator/>
      </w:r>
    </w:p>
  </w:endnote>
  <w:endnote w:type="continuationSeparator" w:id="0">
    <w:p w:rsidR="00615D1F" w:rsidRDefault="00615D1F" w:rsidP="005F4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1F" w:rsidRDefault="00615D1F" w:rsidP="005F418A">
      <w:pPr>
        <w:spacing w:line="240" w:lineRule="auto"/>
      </w:pPr>
      <w:r>
        <w:separator/>
      </w:r>
    </w:p>
  </w:footnote>
  <w:footnote w:type="continuationSeparator" w:id="0">
    <w:p w:rsidR="00615D1F" w:rsidRDefault="00615D1F" w:rsidP="005F4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920090"/>
      <w:docPartObj>
        <w:docPartGallery w:val="Page Numbers (Top of Page)"/>
        <w:docPartUnique/>
      </w:docPartObj>
    </w:sdtPr>
    <w:sdtEndPr/>
    <w:sdtContent>
      <w:p w:rsidR="005012F2" w:rsidRDefault="005012F2">
        <w:pPr>
          <w:pStyle w:val="a5"/>
          <w:jc w:val="center"/>
        </w:pPr>
        <w:r w:rsidRPr="005012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12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09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12F2" w:rsidRDefault="005012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42"/>
    <w:rsid w:val="0001447B"/>
    <w:rsid w:val="00042503"/>
    <w:rsid w:val="0006091C"/>
    <w:rsid w:val="000671F8"/>
    <w:rsid w:val="000B437C"/>
    <w:rsid w:val="000D2678"/>
    <w:rsid w:val="000E1B3D"/>
    <w:rsid w:val="00111227"/>
    <w:rsid w:val="00130611"/>
    <w:rsid w:val="001E2234"/>
    <w:rsid w:val="00211B4B"/>
    <w:rsid w:val="002232AC"/>
    <w:rsid w:val="002238FA"/>
    <w:rsid w:val="002664B9"/>
    <w:rsid w:val="002B48A4"/>
    <w:rsid w:val="002E50FC"/>
    <w:rsid w:val="002F70E7"/>
    <w:rsid w:val="0032513D"/>
    <w:rsid w:val="00326027"/>
    <w:rsid w:val="00327D05"/>
    <w:rsid w:val="00334D7F"/>
    <w:rsid w:val="00380B3F"/>
    <w:rsid w:val="003A7E18"/>
    <w:rsid w:val="003B6B31"/>
    <w:rsid w:val="003F0230"/>
    <w:rsid w:val="00404E2C"/>
    <w:rsid w:val="0045785D"/>
    <w:rsid w:val="00462CF5"/>
    <w:rsid w:val="0049355C"/>
    <w:rsid w:val="004D1089"/>
    <w:rsid w:val="005012F2"/>
    <w:rsid w:val="00516D17"/>
    <w:rsid w:val="0055668A"/>
    <w:rsid w:val="00557557"/>
    <w:rsid w:val="005A57CC"/>
    <w:rsid w:val="005C6B4F"/>
    <w:rsid w:val="005D4952"/>
    <w:rsid w:val="005F418A"/>
    <w:rsid w:val="00615D1F"/>
    <w:rsid w:val="006257B5"/>
    <w:rsid w:val="006312F4"/>
    <w:rsid w:val="00645966"/>
    <w:rsid w:val="00645B4C"/>
    <w:rsid w:val="006A5A11"/>
    <w:rsid w:val="006F0880"/>
    <w:rsid w:val="006F59FB"/>
    <w:rsid w:val="00720A7C"/>
    <w:rsid w:val="007221B4"/>
    <w:rsid w:val="00771EFD"/>
    <w:rsid w:val="007C71C1"/>
    <w:rsid w:val="007F033C"/>
    <w:rsid w:val="00804410"/>
    <w:rsid w:val="00815A6B"/>
    <w:rsid w:val="00874015"/>
    <w:rsid w:val="008A4EF2"/>
    <w:rsid w:val="008B2E32"/>
    <w:rsid w:val="008D240D"/>
    <w:rsid w:val="009348B9"/>
    <w:rsid w:val="00945CAC"/>
    <w:rsid w:val="00946E17"/>
    <w:rsid w:val="00973C32"/>
    <w:rsid w:val="00977891"/>
    <w:rsid w:val="009E65EB"/>
    <w:rsid w:val="00A03D03"/>
    <w:rsid w:val="00A25F42"/>
    <w:rsid w:val="00A36FB5"/>
    <w:rsid w:val="00A471E8"/>
    <w:rsid w:val="00AA0C29"/>
    <w:rsid w:val="00B40B2C"/>
    <w:rsid w:val="00B41333"/>
    <w:rsid w:val="00B61041"/>
    <w:rsid w:val="00BD5A5B"/>
    <w:rsid w:val="00C009A8"/>
    <w:rsid w:val="00C10EE5"/>
    <w:rsid w:val="00CC661B"/>
    <w:rsid w:val="00CD6561"/>
    <w:rsid w:val="00D22159"/>
    <w:rsid w:val="00D31849"/>
    <w:rsid w:val="00D550AA"/>
    <w:rsid w:val="00D86A10"/>
    <w:rsid w:val="00D94E6E"/>
    <w:rsid w:val="00DB20FA"/>
    <w:rsid w:val="00DD49E5"/>
    <w:rsid w:val="00DF7BFE"/>
    <w:rsid w:val="00E155FC"/>
    <w:rsid w:val="00E33449"/>
    <w:rsid w:val="00E35DF0"/>
    <w:rsid w:val="00E636D5"/>
    <w:rsid w:val="00E908BB"/>
    <w:rsid w:val="00E94ABD"/>
    <w:rsid w:val="00EE7279"/>
    <w:rsid w:val="00F553C5"/>
    <w:rsid w:val="00F659D4"/>
    <w:rsid w:val="00F8546E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C617-44EC-42F8-9F45-D84B6403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42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F42"/>
    <w:pPr>
      <w:widowControl/>
      <w:suppressLineNumbers/>
      <w:tabs>
        <w:tab w:val="center" w:pos="4677"/>
        <w:tab w:val="right" w:pos="9355"/>
      </w:tabs>
      <w:ind w:firstLine="0"/>
      <w:jc w:val="left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A25F42"/>
    <w:rPr>
      <w:rFonts w:ascii="Arial" w:eastAsia="Times New Roman" w:hAnsi="Arial" w:cs="Arial"/>
      <w:kern w:val="1"/>
      <w:sz w:val="28"/>
      <w:szCs w:val="28"/>
      <w:lang w:eastAsia="hi-IN" w:bidi="hi-IN"/>
    </w:rPr>
  </w:style>
  <w:style w:type="paragraph" w:styleId="a5">
    <w:name w:val="header"/>
    <w:basedOn w:val="a"/>
    <w:link w:val="a6"/>
    <w:uiPriority w:val="99"/>
    <w:rsid w:val="00A25F42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F42"/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Название Знак"/>
    <w:link w:val="a8"/>
    <w:locked/>
    <w:rsid w:val="00A25F42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A25F42"/>
    <w:pPr>
      <w:widowControl/>
      <w:suppressAutoHyphens w:val="0"/>
      <w:spacing w:line="240" w:lineRule="auto"/>
      <w:ind w:firstLine="0"/>
      <w:jc w:val="center"/>
    </w:pPr>
    <w:rPr>
      <w:rFonts w:asciiTheme="minorHAnsi" w:eastAsiaTheme="minorHAnsi" w:hAnsiTheme="minorHAnsi" w:cstheme="minorBidi"/>
      <w:b/>
      <w:bCs/>
      <w:kern w:val="0"/>
      <w:sz w:val="24"/>
      <w:szCs w:val="24"/>
      <w:lang w:eastAsia="en-US" w:bidi="ar-SA"/>
    </w:rPr>
  </w:style>
  <w:style w:type="character" w:customStyle="1" w:styleId="1">
    <w:name w:val="Название Знак1"/>
    <w:basedOn w:val="a0"/>
    <w:uiPriority w:val="10"/>
    <w:rsid w:val="00A25F42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A25F4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25F42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customStyle="1" w:styleId="FontStyle18">
    <w:name w:val="Font Style18"/>
    <w:basedOn w:val="a0"/>
    <w:uiPriority w:val="99"/>
    <w:rsid w:val="005C6B4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URIST-2018</cp:lastModifiedBy>
  <cp:revision>60</cp:revision>
  <cp:lastPrinted>2021-08-26T06:40:00Z</cp:lastPrinted>
  <dcterms:created xsi:type="dcterms:W3CDTF">2014-11-24T10:29:00Z</dcterms:created>
  <dcterms:modified xsi:type="dcterms:W3CDTF">2021-08-26T06:40:00Z</dcterms:modified>
</cp:coreProperties>
</file>