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2A1" w:rsidRPr="000B52A1" w:rsidRDefault="000B52A1" w:rsidP="000B52A1">
      <w:pPr>
        <w:spacing w:after="0"/>
        <w:jc w:val="center"/>
        <w:rPr>
          <w:rFonts w:ascii="Times New Roman" w:hAnsi="Times New Roman" w:cs="Times New Roman"/>
        </w:rPr>
      </w:pPr>
      <w:r w:rsidRPr="000B52A1">
        <w:rPr>
          <w:rFonts w:ascii="Times New Roman" w:hAnsi="Times New Roman" w:cs="Times New Roman"/>
          <w:noProof/>
          <w:sz w:val="34"/>
          <w:szCs w:val="34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2A1" w:rsidRPr="000B52A1" w:rsidRDefault="000B52A1" w:rsidP="000B52A1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34"/>
          <w:szCs w:val="34"/>
        </w:rPr>
      </w:pPr>
      <w:r w:rsidRPr="000B52A1">
        <w:rPr>
          <w:rFonts w:ascii="Times New Roman" w:hAnsi="Times New Roman" w:cs="Times New Roman"/>
          <w:b/>
          <w:bCs/>
          <w:sz w:val="34"/>
          <w:szCs w:val="34"/>
        </w:rPr>
        <w:t>АДМИНИСТРАЦИЯ НОВОТИТАРОВСКОГО</w:t>
      </w:r>
    </w:p>
    <w:p w:rsidR="000B52A1" w:rsidRPr="000B52A1" w:rsidRDefault="000B52A1" w:rsidP="000B52A1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34"/>
          <w:szCs w:val="34"/>
        </w:rPr>
      </w:pPr>
      <w:r w:rsidRPr="000B52A1">
        <w:rPr>
          <w:rFonts w:ascii="Times New Roman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:rsidR="000B52A1" w:rsidRPr="000B52A1" w:rsidRDefault="000B52A1" w:rsidP="000B52A1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0B52A1" w:rsidRPr="000B52A1" w:rsidRDefault="000B52A1" w:rsidP="000B52A1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РАСПОРЯЖЕНИЕ</w:t>
      </w:r>
    </w:p>
    <w:p w:rsidR="000B52A1" w:rsidRPr="000B52A1" w:rsidRDefault="000B52A1" w:rsidP="000B52A1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34"/>
          <w:szCs w:val="34"/>
        </w:rPr>
      </w:pPr>
    </w:p>
    <w:p w:rsidR="000B52A1" w:rsidRPr="000B52A1" w:rsidRDefault="000B52A1" w:rsidP="000B52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2A1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B52A1">
        <w:rPr>
          <w:rFonts w:ascii="Times New Roman" w:hAnsi="Times New Roman" w:cs="Times New Roman"/>
          <w:sz w:val="28"/>
          <w:szCs w:val="28"/>
        </w:rPr>
        <w:t>.06.2021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36-р</w:t>
      </w:r>
      <w:bookmarkStart w:id="0" w:name="_GoBack"/>
      <w:bookmarkEnd w:id="0"/>
      <w:r w:rsidRPr="000B5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2A1" w:rsidRPr="000B52A1" w:rsidRDefault="000B52A1" w:rsidP="000B52A1">
      <w:pPr>
        <w:shd w:val="clear" w:color="auto" w:fill="FFFFFF"/>
        <w:spacing w:after="0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0B52A1">
        <w:rPr>
          <w:rFonts w:ascii="Times New Roman" w:hAnsi="Times New Roman" w:cs="Times New Roman"/>
          <w:bCs/>
          <w:sz w:val="28"/>
          <w:szCs w:val="28"/>
        </w:rPr>
        <w:t>станица Новотитаровская</w:t>
      </w:r>
    </w:p>
    <w:p w:rsidR="007F7BD8" w:rsidRPr="00265909" w:rsidRDefault="007F7BD8" w:rsidP="00161D7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0"/>
          <w:kern w:val="2"/>
          <w:sz w:val="28"/>
          <w:szCs w:val="28"/>
          <w:lang w:eastAsia="ar-SA"/>
        </w:rPr>
      </w:pPr>
    </w:p>
    <w:p w:rsidR="00265909" w:rsidRPr="00265909" w:rsidRDefault="00265909" w:rsidP="00161D7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0"/>
          <w:kern w:val="2"/>
          <w:sz w:val="28"/>
          <w:szCs w:val="28"/>
          <w:lang w:eastAsia="ar-SA"/>
        </w:rPr>
      </w:pPr>
    </w:p>
    <w:p w:rsidR="00265909" w:rsidRPr="00265909" w:rsidRDefault="00265909" w:rsidP="00161D7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0"/>
          <w:kern w:val="2"/>
          <w:sz w:val="28"/>
          <w:szCs w:val="28"/>
          <w:lang w:eastAsia="ar-SA"/>
        </w:rPr>
      </w:pPr>
    </w:p>
    <w:p w:rsidR="00161D78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>О проведении внутреннего муниципального</w:t>
      </w:r>
    </w:p>
    <w:p w:rsidR="00161D78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финансового контроля в сфере бюджетных </w:t>
      </w:r>
    </w:p>
    <w:p w:rsidR="00967BA5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>правоотношений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B2B">
        <w:rPr>
          <w:rFonts w:ascii="Times New Roman" w:hAnsi="Times New Roman" w:cs="Times New Roman"/>
          <w:b/>
          <w:sz w:val="28"/>
          <w:szCs w:val="28"/>
        </w:rPr>
        <w:t xml:space="preserve">и в сфере закупок 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в отношении муниципального </w:t>
      </w:r>
    </w:p>
    <w:p w:rsidR="00967BA5" w:rsidRPr="00967BA5" w:rsidRDefault="00967BA5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>бюджетного учреждения культуры «</w:t>
      </w:r>
      <w:r w:rsidR="002562C9">
        <w:rPr>
          <w:rFonts w:ascii="Times New Roman" w:hAnsi="Times New Roman" w:cs="Times New Roman"/>
          <w:b/>
          <w:sz w:val="28"/>
          <w:szCs w:val="28"/>
        </w:rPr>
        <w:t>Культурно-досуговое</w:t>
      </w:r>
      <w:r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D78" w:rsidRDefault="00967BA5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>объединение» Новотитаровского сельского поселения</w:t>
      </w: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ст. 157, 266.1, 269.2 Бюджетного кодекса Российской Феде</w:t>
      </w:r>
      <w:r w:rsidR="00911DE6">
        <w:rPr>
          <w:rFonts w:ascii="Times New Roman" w:hAnsi="Times New Roman" w:cs="Times New Roman"/>
          <w:sz w:val="28"/>
          <w:szCs w:val="28"/>
        </w:rPr>
        <w:t>рации,</w:t>
      </w:r>
      <w:r w:rsidR="00507D32">
        <w:rPr>
          <w:rFonts w:ascii="Times New Roman" w:hAnsi="Times New Roman" w:cs="Times New Roman"/>
          <w:sz w:val="28"/>
          <w:szCs w:val="28"/>
        </w:rPr>
        <w:t xml:space="preserve"> </w:t>
      </w:r>
      <w:r w:rsidR="00021C47">
        <w:rPr>
          <w:rFonts w:ascii="Times New Roman" w:hAnsi="Times New Roman" w:cs="Times New Roman"/>
          <w:sz w:val="28"/>
          <w:szCs w:val="28"/>
        </w:rPr>
        <w:t xml:space="preserve">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учреждений, </w:t>
      </w:r>
      <w:r w:rsidR="00507D32">
        <w:rPr>
          <w:rFonts w:ascii="Times New Roman" w:hAnsi="Times New Roman" w:cs="Times New Roman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911DE6">
        <w:rPr>
          <w:rFonts w:ascii="Times New Roman" w:hAnsi="Times New Roman" w:cs="Times New Roman"/>
          <w:sz w:val="28"/>
          <w:szCs w:val="28"/>
        </w:rPr>
        <w:t xml:space="preserve"> на основании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Новотитаровского сельского</w:t>
      </w:r>
      <w:r w:rsidR="00D54C51">
        <w:rPr>
          <w:rFonts w:ascii="Times New Roman" w:hAnsi="Times New Roman" w:cs="Times New Roman"/>
          <w:sz w:val="28"/>
          <w:szCs w:val="28"/>
        </w:rPr>
        <w:t xml:space="preserve"> поселения Динского района от 15.02.2018 № 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регламента </w:t>
      </w:r>
      <w:r w:rsidR="00F75E93">
        <w:rPr>
          <w:rFonts w:ascii="Times New Roman" w:hAnsi="Times New Roman" w:cs="Times New Roman"/>
          <w:sz w:val="28"/>
          <w:szCs w:val="28"/>
        </w:rPr>
        <w:t>исполнения финансово-экономическим отделом администрации Новотитаровского сельского поселения Динского района муниципальной функции по внутреннему муниципальному финансовому контролю в сфере бюджетны</w:t>
      </w:r>
      <w:r w:rsidR="00911DE6">
        <w:rPr>
          <w:rFonts w:ascii="Times New Roman" w:hAnsi="Times New Roman" w:cs="Times New Roman"/>
          <w:sz w:val="28"/>
          <w:szCs w:val="28"/>
        </w:rPr>
        <w:t>х правоотношений</w:t>
      </w:r>
      <w:r w:rsidR="00D54C51">
        <w:rPr>
          <w:rFonts w:ascii="Times New Roman" w:hAnsi="Times New Roman" w:cs="Times New Roman"/>
          <w:sz w:val="28"/>
          <w:szCs w:val="28"/>
        </w:rPr>
        <w:t xml:space="preserve"> и в сфере закупок</w:t>
      </w:r>
      <w:r w:rsidR="00911DE6">
        <w:rPr>
          <w:rFonts w:ascii="Times New Roman" w:hAnsi="Times New Roman" w:cs="Times New Roman"/>
          <w:sz w:val="28"/>
          <w:szCs w:val="28"/>
        </w:rPr>
        <w:t>»</w:t>
      </w:r>
      <w:r w:rsidR="00670E0B">
        <w:rPr>
          <w:rFonts w:ascii="Times New Roman" w:hAnsi="Times New Roman" w:cs="Times New Roman"/>
          <w:sz w:val="28"/>
          <w:szCs w:val="28"/>
        </w:rPr>
        <w:t xml:space="preserve"> (внес. изменений от 16.07.2018 № 292)</w:t>
      </w:r>
      <w:r w:rsidR="00911DE6">
        <w:rPr>
          <w:rFonts w:ascii="Times New Roman" w:hAnsi="Times New Roman" w:cs="Times New Roman"/>
          <w:sz w:val="28"/>
          <w:szCs w:val="28"/>
        </w:rPr>
        <w:t xml:space="preserve">, </w:t>
      </w:r>
      <w:r w:rsidR="00265909">
        <w:rPr>
          <w:rFonts w:ascii="Times New Roman" w:hAnsi="Times New Roman"/>
          <w:sz w:val="28"/>
          <w:szCs w:val="28"/>
        </w:rPr>
        <w:t xml:space="preserve">постановления администрации Новотитаровского сельского поселения Динского района от 14.06.2019 № 254 «Об утверждении стандарта осуществления финансово-экономическим отделом администрации Новотитаровского сельского поселения Динского района внутреннего муниципального финансового контроля», </w:t>
      </w:r>
      <w:r w:rsidR="00265909">
        <w:rPr>
          <w:rFonts w:ascii="Times New Roman" w:hAnsi="Times New Roman" w:cs="Times New Roman"/>
          <w:sz w:val="28"/>
          <w:szCs w:val="28"/>
        </w:rPr>
        <w:t>распоряжения администрации Новотитаро</w:t>
      </w:r>
      <w:r w:rsidR="006D6C85">
        <w:rPr>
          <w:rFonts w:ascii="Times New Roman" w:hAnsi="Times New Roman" w:cs="Times New Roman"/>
          <w:sz w:val="28"/>
          <w:szCs w:val="28"/>
        </w:rPr>
        <w:t>вского сельского поселения от 11.03.2021 № 15</w:t>
      </w:r>
      <w:r w:rsidR="00265909">
        <w:rPr>
          <w:rFonts w:ascii="Times New Roman" w:hAnsi="Times New Roman" w:cs="Times New Roman"/>
          <w:sz w:val="28"/>
          <w:szCs w:val="28"/>
        </w:rPr>
        <w:t xml:space="preserve">-р «Об утверждении Плана мероприятий по осуществлению администрацией Новотитаровского сельского поселения внутреннего муниципального финансового контроля в сфере бюджетных правоотношений и в сфере </w:t>
      </w:r>
      <w:r w:rsidR="00265909">
        <w:rPr>
          <w:rFonts w:ascii="Times New Roman" w:hAnsi="Times New Roman" w:cs="Times New Roman"/>
          <w:sz w:val="28"/>
          <w:szCs w:val="28"/>
        </w:rPr>
        <w:lastRenderedPageBreak/>
        <w:t>закупок в отношении подведомственных муниципальных учреждений и муниципальног</w:t>
      </w:r>
      <w:r w:rsidR="006D6C85">
        <w:rPr>
          <w:rFonts w:ascii="Times New Roman" w:hAnsi="Times New Roman" w:cs="Times New Roman"/>
          <w:sz w:val="28"/>
          <w:szCs w:val="28"/>
        </w:rPr>
        <w:t>о унитарного предприятия на 2021</w:t>
      </w:r>
      <w:r w:rsidR="00265909">
        <w:rPr>
          <w:rFonts w:ascii="Times New Roman" w:hAnsi="Times New Roman" w:cs="Times New Roman"/>
          <w:sz w:val="28"/>
          <w:szCs w:val="28"/>
        </w:rPr>
        <w:t xml:space="preserve"> год»</w:t>
      </w:r>
      <w:r w:rsidR="00B932E3">
        <w:rPr>
          <w:rFonts w:ascii="Times New Roman" w:hAnsi="Times New Roman" w:cs="Times New Roman"/>
          <w:sz w:val="28"/>
          <w:szCs w:val="28"/>
        </w:rPr>
        <w:t>:</w:t>
      </w:r>
    </w:p>
    <w:p w:rsidR="000E5364" w:rsidRDefault="00B932E3" w:rsidP="000E536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B400D">
        <w:rPr>
          <w:rFonts w:ascii="Times New Roman" w:hAnsi="Times New Roman" w:cs="Times New Roman"/>
          <w:sz w:val="28"/>
          <w:szCs w:val="28"/>
        </w:rPr>
        <w:t>внутренний муниципальный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 финансовый контроль </w:t>
      </w:r>
      <w:r w:rsidR="000B400D">
        <w:rPr>
          <w:rFonts w:ascii="Times New Roman" w:hAnsi="Times New Roman" w:cs="Times New Roman"/>
          <w:sz w:val="28"/>
          <w:szCs w:val="28"/>
        </w:rPr>
        <w:t xml:space="preserve">в сфере бюджетных правоотношений </w:t>
      </w:r>
      <w:r w:rsidR="0086199E" w:rsidRPr="000E5364">
        <w:rPr>
          <w:rFonts w:ascii="Times New Roman" w:hAnsi="Times New Roman" w:cs="Times New Roman"/>
          <w:sz w:val="28"/>
          <w:szCs w:val="28"/>
        </w:rPr>
        <w:t>в отношении муниципального бюджетного у</w:t>
      </w:r>
      <w:r w:rsidR="002562C9">
        <w:rPr>
          <w:rFonts w:ascii="Times New Roman" w:hAnsi="Times New Roman" w:cs="Times New Roman"/>
          <w:sz w:val="28"/>
          <w:szCs w:val="28"/>
        </w:rPr>
        <w:t>чреждения культуры «Культурно-досуговое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 объединение» Новотитаровского сельского поселения</w:t>
      </w:r>
      <w:r w:rsidR="002562C9">
        <w:rPr>
          <w:rFonts w:ascii="Times New Roman" w:hAnsi="Times New Roman" w:cs="Times New Roman"/>
          <w:sz w:val="28"/>
          <w:szCs w:val="28"/>
        </w:rPr>
        <w:t>, ИНН 2330032276</w:t>
      </w:r>
      <w:r w:rsidR="00EE65A6">
        <w:rPr>
          <w:rFonts w:ascii="Times New Roman" w:hAnsi="Times New Roman" w:cs="Times New Roman"/>
          <w:sz w:val="28"/>
          <w:szCs w:val="28"/>
        </w:rPr>
        <w:t>.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Проводимые </w:t>
      </w:r>
      <w:r w:rsidR="00897A7A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>
        <w:rPr>
          <w:rFonts w:ascii="Times New Roman" w:hAnsi="Times New Roman" w:cs="Times New Roman"/>
          <w:sz w:val="28"/>
          <w:szCs w:val="28"/>
        </w:rPr>
        <w:t>мероприятия: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табелей учета рабочего времени, приказов;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должностных инструкций;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трудовых книжек;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целевого использования субсидий;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выполнения плана Финансово-хозяйственной деятельности;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отчета о вы</w:t>
      </w:r>
      <w:r w:rsidR="00706B34">
        <w:rPr>
          <w:rFonts w:ascii="Times New Roman" w:hAnsi="Times New Roman" w:cs="Times New Roman"/>
          <w:sz w:val="28"/>
          <w:szCs w:val="28"/>
        </w:rPr>
        <w:t>полнении муниципального задания;</w:t>
      </w:r>
    </w:p>
    <w:p w:rsidR="00706B34" w:rsidRDefault="00706B34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осуществления закупок товаров, работ и услуг для обеспечения нужд учреждения.</w:t>
      </w:r>
    </w:p>
    <w:p w:rsidR="000E5364" w:rsidRDefault="000E5364" w:rsidP="000E5364">
      <w:pPr>
        <w:pStyle w:val="a3"/>
        <w:spacing w:after="0" w:line="240" w:lineRule="auto"/>
        <w:ind w:left="1410" w:hanging="701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>Про</w:t>
      </w:r>
      <w:r w:rsidR="00670E0B">
        <w:rPr>
          <w:rFonts w:ascii="Times New Roman" w:hAnsi="Times New Roman" w:cs="Times New Roman"/>
          <w:sz w:val="28"/>
          <w:szCs w:val="28"/>
        </w:rPr>
        <w:t>веряемый период –</w:t>
      </w:r>
      <w:r w:rsidR="00645A50">
        <w:rPr>
          <w:rFonts w:ascii="Times New Roman" w:hAnsi="Times New Roman" w:cs="Times New Roman"/>
          <w:sz w:val="28"/>
          <w:szCs w:val="28"/>
        </w:rPr>
        <w:t xml:space="preserve"> 5 месяцев</w:t>
      </w:r>
      <w:r w:rsidR="006D6C85">
        <w:rPr>
          <w:rFonts w:ascii="Times New Roman" w:hAnsi="Times New Roman" w:cs="Times New Roman"/>
          <w:sz w:val="28"/>
          <w:szCs w:val="28"/>
        </w:rPr>
        <w:t xml:space="preserve"> 2021</w:t>
      </w:r>
      <w:r w:rsidR="00706B34">
        <w:rPr>
          <w:rFonts w:ascii="Times New Roman" w:hAnsi="Times New Roman" w:cs="Times New Roman"/>
          <w:sz w:val="28"/>
          <w:szCs w:val="28"/>
        </w:rPr>
        <w:t xml:space="preserve"> год</w:t>
      </w:r>
      <w:r w:rsidR="00645A50">
        <w:rPr>
          <w:rFonts w:ascii="Times New Roman" w:hAnsi="Times New Roman" w:cs="Times New Roman"/>
          <w:sz w:val="28"/>
          <w:szCs w:val="28"/>
        </w:rPr>
        <w:t>а</w:t>
      </w:r>
      <w:r w:rsidRPr="000E5364">
        <w:rPr>
          <w:rFonts w:ascii="Times New Roman" w:hAnsi="Times New Roman" w:cs="Times New Roman"/>
          <w:sz w:val="28"/>
          <w:szCs w:val="28"/>
        </w:rPr>
        <w:t>.</w:t>
      </w:r>
    </w:p>
    <w:p w:rsidR="00EE65A6" w:rsidRDefault="00EE65A6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</w:t>
      </w:r>
      <w:r w:rsidR="002562C9">
        <w:rPr>
          <w:rFonts w:ascii="Times New Roman" w:hAnsi="Times New Roman" w:cs="Times New Roman"/>
          <w:sz w:val="28"/>
          <w:szCs w:val="28"/>
        </w:rPr>
        <w:t>ия контроль</w:t>
      </w:r>
      <w:r w:rsidR="006D6C85">
        <w:rPr>
          <w:rFonts w:ascii="Times New Roman" w:hAnsi="Times New Roman" w:cs="Times New Roman"/>
          <w:sz w:val="28"/>
          <w:szCs w:val="28"/>
        </w:rPr>
        <w:t>ных мероприятий: с 16.06.2021 по 22</w:t>
      </w:r>
      <w:r w:rsidR="000A6740">
        <w:rPr>
          <w:rFonts w:ascii="Times New Roman" w:hAnsi="Times New Roman" w:cs="Times New Roman"/>
          <w:sz w:val="28"/>
          <w:szCs w:val="28"/>
        </w:rPr>
        <w:t>.06</w:t>
      </w:r>
      <w:r w:rsidR="006D6C85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317" w:rsidRPr="000E5364" w:rsidRDefault="00762317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Ответственными лицами за проведение </w:t>
      </w:r>
      <w:r w:rsidR="00897A7A">
        <w:rPr>
          <w:rFonts w:ascii="Times New Roman" w:hAnsi="Times New Roman" w:cs="Times New Roman"/>
          <w:sz w:val="28"/>
          <w:szCs w:val="28"/>
        </w:rPr>
        <w:t xml:space="preserve">контрольных мероприятий являются: начальник финансово-экономического отдела </w:t>
      </w:r>
      <w:r w:rsidR="006D6C85">
        <w:rPr>
          <w:rFonts w:ascii="Times New Roman" w:hAnsi="Times New Roman" w:cs="Times New Roman"/>
          <w:sz w:val="28"/>
          <w:szCs w:val="28"/>
        </w:rPr>
        <w:t>Кожевникова Анна Александровна</w:t>
      </w:r>
      <w:r w:rsidR="004D201D">
        <w:rPr>
          <w:rFonts w:ascii="Times New Roman" w:hAnsi="Times New Roman" w:cs="Times New Roman"/>
          <w:sz w:val="28"/>
          <w:szCs w:val="28"/>
        </w:rPr>
        <w:t xml:space="preserve"> и специалист 1</w:t>
      </w:r>
      <w:r w:rsidR="00897A7A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Грекова Снежана Игоревна.</w:t>
      </w:r>
    </w:p>
    <w:p w:rsidR="0086199E" w:rsidRDefault="0086199E" w:rsidP="008619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86199E" w:rsidRDefault="0086199E" w:rsidP="008619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076" w:rsidRDefault="00577076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2562C9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6199E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:rsidR="0086199E" w:rsidRP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62C9">
        <w:rPr>
          <w:rFonts w:ascii="Times New Roman" w:hAnsi="Times New Roman" w:cs="Times New Roman"/>
          <w:sz w:val="28"/>
          <w:szCs w:val="28"/>
        </w:rPr>
        <w:t xml:space="preserve">        С. К. Кошман</w:t>
      </w:r>
    </w:p>
    <w:sectPr w:rsidR="0086199E" w:rsidRPr="0086199E" w:rsidSect="008C0EE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AE2" w:rsidRDefault="00395AE2" w:rsidP="008C0EED">
      <w:pPr>
        <w:spacing w:after="0" w:line="240" w:lineRule="auto"/>
      </w:pPr>
      <w:r>
        <w:separator/>
      </w:r>
    </w:p>
  </w:endnote>
  <w:endnote w:type="continuationSeparator" w:id="0">
    <w:p w:rsidR="00395AE2" w:rsidRDefault="00395AE2" w:rsidP="008C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AE2" w:rsidRDefault="00395AE2" w:rsidP="008C0EED">
      <w:pPr>
        <w:spacing w:after="0" w:line="240" w:lineRule="auto"/>
      </w:pPr>
      <w:r>
        <w:separator/>
      </w:r>
    </w:p>
  </w:footnote>
  <w:footnote w:type="continuationSeparator" w:id="0">
    <w:p w:rsidR="00395AE2" w:rsidRDefault="00395AE2" w:rsidP="008C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0332108"/>
      <w:docPartObj>
        <w:docPartGallery w:val="Page Numbers (Top of Page)"/>
        <w:docPartUnique/>
      </w:docPartObj>
    </w:sdtPr>
    <w:sdtEndPr/>
    <w:sdtContent>
      <w:p w:rsidR="008C0EED" w:rsidRDefault="008C0E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C85">
          <w:rPr>
            <w:noProof/>
          </w:rPr>
          <w:t>2</w:t>
        </w:r>
        <w:r>
          <w:fldChar w:fldCharType="end"/>
        </w:r>
      </w:p>
    </w:sdtContent>
  </w:sdt>
  <w:p w:rsidR="008C0EED" w:rsidRDefault="008C0EE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9471A"/>
    <w:multiLevelType w:val="hybridMultilevel"/>
    <w:tmpl w:val="22C65102"/>
    <w:lvl w:ilvl="0" w:tplc="B4FE1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D78"/>
    <w:rsid w:val="00021C47"/>
    <w:rsid w:val="00094B18"/>
    <w:rsid w:val="000A6740"/>
    <w:rsid w:val="000B400D"/>
    <w:rsid w:val="000B52A1"/>
    <w:rsid w:val="000E5364"/>
    <w:rsid w:val="00161D78"/>
    <w:rsid w:val="002562C9"/>
    <w:rsid w:val="00265909"/>
    <w:rsid w:val="00267409"/>
    <w:rsid w:val="00311BB9"/>
    <w:rsid w:val="00395AE2"/>
    <w:rsid w:val="003F7D18"/>
    <w:rsid w:val="00466B2B"/>
    <w:rsid w:val="00472A08"/>
    <w:rsid w:val="004D201D"/>
    <w:rsid w:val="00507D32"/>
    <w:rsid w:val="005103FA"/>
    <w:rsid w:val="00577076"/>
    <w:rsid w:val="00622B69"/>
    <w:rsid w:val="00645A50"/>
    <w:rsid w:val="00660451"/>
    <w:rsid w:val="00670E0B"/>
    <w:rsid w:val="0069337E"/>
    <w:rsid w:val="006D6C85"/>
    <w:rsid w:val="00706B34"/>
    <w:rsid w:val="00747FCC"/>
    <w:rsid w:val="00762317"/>
    <w:rsid w:val="007D4605"/>
    <w:rsid w:val="007D7436"/>
    <w:rsid w:val="007F7BD8"/>
    <w:rsid w:val="0086199E"/>
    <w:rsid w:val="00863619"/>
    <w:rsid w:val="00897A7A"/>
    <w:rsid w:val="008C0EED"/>
    <w:rsid w:val="008C5B5A"/>
    <w:rsid w:val="00911DE6"/>
    <w:rsid w:val="00967BA5"/>
    <w:rsid w:val="00A756B7"/>
    <w:rsid w:val="00B15063"/>
    <w:rsid w:val="00B932E3"/>
    <w:rsid w:val="00C6119C"/>
    <w:rsid w:val="00D54C51"/>
    <w:rsid w:val="00D8095E"/>
    <w:rsid w:val="00D87229"/>
    <w:rsid w:val="00EE65A6"/>
    <w:rsid w:val="00EF3197"/>
    <w:rsid w:val="00F7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5AE2"/>
  <w15:docId w15:val="{2668A77A-1081-4570-893B-F12B8841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ASUS</cp:lastModifiedBy>
  <cp:revision>28</cp:revision>
  <cp:lastPrinted>2016-04-27T07:11:00Z</cp:lastPrinted>
  <dcterms:created xsi:type="dcterms:W3CDTF">2016-04-11T11:42:00Z</dcterms:created>
  <dcterms:modified xsi:type="dcterms:W3CDTF">2021-06-04T11:29:00Z</dcterms:modified>
</cp:coreProperties>
</file>