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4F6488" w:rsidP="004F648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F6488" w:rsidRDefault="00C71CB4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32CEB">
        <w:rPr>
          <w:rFonts w:ascii="Times New Roman" w:hAnsi="Times New Roman" w:cs="Times New Roman"/>
          <w:sz w:val="28"/>
          <w:szCs w:val="28"/>
        </w:rPr>
        <w:t xml:space="preserve"> </w:t>
      </w:r>
      <w:r w:rsidR="00432CEB" w:rsidRPr="00432CEB">
        <w:rPr>
          <w:rFonts w:ascii="Times New Roman" w:hAnsi="Times New Roman" w:cs="Times New Roman"/>
          <w:sz w:val="28"/>
          <w:szCs w:val="28"/>
          <w:u w:val="single"/>
        </w:rPr>
        <w:t>21.05.</w:t>
      </w:r>
      <w:r w:rsidRPr="00432CEB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4F6488">
        <w:rPr>
          <w:rFonts w:ascii="Times New Roman" w:hAnsi="Times New Roman" w:cs="Times New Roman"/>
          <w:sz w:val="28"/>
          <w:szCs w:val="28"/>
        </w:rPr>
        <w:t xml:space="preserve"> г. №</w:t>
      </w:r>
      <w:r w:rsidR="00432CEB">
        <w:rPr>
          <w:rFonts w:ascii="Times New Roman" w:hAnsi="Times New Roman" w:cs="Times New Roman"/>
          <w:sz w:val="28"/>
          <w:szCs w:val="28"/>
        </w:rPr>
        <w:t xml:space="preserve"> 236</w:t>
      </w:r>
      <w:bookmarkStart w:id="0" w:name="_GoBack"/>
      <w:bookmarkEnd w:id="0"/>
    </w:p>
    <w:p w:rsidR="00EC170E" w:rsidRDefault="00EC170E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47A6F" w:rsidRDefault="00A47A6F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C170E" w:rsidRPr="00C76B70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Pr="00C7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передаваемого в </w:t>
      </w:r>
      <w:r w:rsidR="00C71CB4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CB4">
        <w:rPr>
          <w:rFonts w:ascii="Times New Roman" w:hAnsi="Times New Roman" w:cs="Times New Roman"/>
          <w:b/>
          <w:sz w:val="28"/>
          <w:szCs w:val="28"/>
        </w:rPr>
        <w:t xml:space="preserve">пользование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муниципальному унитарному предприятию «Коммунальник»</w:t>
      </w: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00"/>
      </w:tblGrid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800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71CB4" w:rsidRPr="00C71CB4" w:rsidRDefault="00C71CB4" w:rsidP="00C7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B4">
              <w:rPr>
                <w:rFonts w:ascii="Times New Roman" w:hAnsi="Times New Roman" w:cs="Times New Roman"/>
                <w:sz w:val="28"/>
                <w:szCs w:val="28"/>
              </w:rPr>
              <w:t>Автомобиль ВАЗ 2123 Шевроле Нива</w:t>
            </w:r>
          </w:p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71CB4" w:rsidRPr="00C71CB4" w:rsidRDefault="00C71CB4" w:rsidP="00C7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B4">
              <w:rPr>
                <w:rFonts w:ascii="Times New Roman" w:hAnsi="Times New Roman" w:cs="Times New Roman"/>
                <w:sz w:val="28"/>
                <w:szCs w:val="28"/>
              </w:rPr>
              <w:t>22.03.2007</w:t>
            </w:r>
          </w:p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71CB4" w:rsidRPr="00C71CB4" w:rsidRDefault="00C71CB4" w:rsidP="00C7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B4">
              <w:rPr>
                <w:rFonts w:ascii="Times New Roman" w:hAnsi="Times New Roman" w:cs="Times New Roman"/>
                <w:sz w:val="28"/>
                <w:szCs w:val="28"/>
              </w:rPr>
              <w:t>357 500,00</w:t>
            </w:r>
          </w:p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E62884" w:rsidRPr="004F6488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 А. Кожевникова</w:t>
      </w:r>
    </w:p>
    <w:sectPr w:rsidR="00E62884" w:rsidRPr="004F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9C"/>
    <w:rsid w:val="00275D5B"/>
    <w:rsid w:val="00432CEB"/>
    <w:rsid w:val="004F6488"/>
    <w:rsid w:val="00A47A6F"/>
    <w:rsid w:val="00A54D9C"/>
    <w:rsid w:val="00C71CB4"/>
    <w:rsid w:val="00C76B70"/>
    <w:rsid w:val="00CB25D3"/>
    <w:rsid w:val="00E62884"/>
    <w:rsid w:val="00E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0FB6"/>
  <w15:docId w15:val="{EB12A018-9CC1-435F-AE02-2B9B3DA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8</cp:revision>
  <dcterms:created xsi:type="dcterms:W3CDTF">2019-07-09T08:49:00Z</dcterms:created>
  <dcterms:modified xsi:type="dcterms:W3CDTF">2021-05-24T11:41:00Z</dcterms:modified>
</cp:coreProperties>
</file>