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93384" w14:textId="0F6A1204" w:rsidR="008D5892" w:rsidRDefault="008D5892" w:rsidP="008D5892">
      <w:pPr>
        <w:jc w:val="center"/>
      </w:pPr>
    </w:p>
    <w:p w14:paraId="78768A33" w14:textId="6FC1099E" w:rsidR="00AD6C63" w:rsidRDefault="00AD6C63" w:rsidP="00AD6C63">
      <w:pPr>
        <w:jc w:val="center"/>
        <w:rPr>
          <w:noProof/>
          <w:kern w:val="2"/>
          <w:sz w:val="28"/>
          <w:szCs w:val="28"/>
          <w:lang w:val="en-US" w:eastAsia="ar-SA"/>
        </w:rPr>
      </w:pPr>
      <w:r>
        <w:rPr>
          <w:noProof/>
          <w:sz w:val="28"/>
          <w:szCs w:val="28"/>
        </w:rPr>
        <w:drawing>
          <wp:inline distT="0" distB="0" distL="0" distR="0" wp14:anchorId="05FDE63E" wp14:editId="06EA90C8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0B0C6" w14:textId="77777777" w:rsidR="00AD6C63" w:rsidRPr="00027D7C" w:rsidRDefault="00AD6C63" w:rsidP="00AD6C63">
      <w:pPr>
        <w:jc w:val="center"/>
        <w:rPr>
          <w:rFonts w:eastAsia="Calibri"/>
          <w:b/>
          <w:bCs/>
          <w:sz w:val="34"/>
          <w:szCs w:val="34"/>
        </w:rPr>
      </w:pPr>
      <w:r w:rsidRPr="00027D7C">
        <w:rPr>
          <w:b/>
          <w:bCs/>
          <w:sz w:val="34"/>
          <w:szCs w:val="34"/>
        </w:rPr>
        <w:t>АДМИНИСТРАЦИЯ НОВОТИТАРОВСКОГО</w:t>
      </w:r>
    </w:p>
    <w:p w14:paraId="0DAA8BA7" w14:textId="77777777" w:rsidR="00AD6C63" w:rsidRPr="00027D7C" w:rsidRDefault="00AD6C63" w:rsidP="00AD6C63">
      <w:pPr>
        <w:jc w:val="center"/>
        <w:rPr>
          <w:b/>
          <w:bCs/>
          <w:sz w:val="34"/>
          <w:szCs w:val="34"/>
          <w:lang w:eastAsia="zh-CN"/>
        </w:rPr>
      </w:pPr>
      <w:r w:rsidRPr="00027D7C">
        <w:rPr>
          <w:b/>
          <w:bCs/>
          <w:sz w:val="34"/>
          <w:szCs w:val="34"/>
        </w:rPr>
        <w:t>СЕЛЬСКОГО ПОСЕЛЕНИЯ ДИНСКОГО РАЙОНА</w:t>
      </w:r>
    </w:p>
    <w:p w14:paraId="62BC328C" w14:textId="77777777" w:rsidR="00AD6C63" w:rsidRPr="00027D7C" w:rsidRDefault="00AD6C63" w:rsidP="00AD6C63">
      <w:pPr>
        <w:jc w:val="center"/>
        <w:rPr>
          <w:rFonts w:eastAsiaTheme="minorEastAsia"/>
          <w:b/>
          <w:bCs/>
          <w:sz w:val="34"/>
          <w:szCs w:val="34"/>
        </w:rPr>
      </w:pPr>
    </w:p>
    <w:p w14:paraId="68EC1D7E" w14:textId="77777777" w:rsidR="00AD6C63" w:rsidRPr="00027D7C" w:rsidRDefault="00AD6C63" w:rsidP="00AD6C63">
      <w:pPr>
        <w:jc w:val="center"/>
        <w:rPr>
          <w:b/>
          <w:bCs/>
          <w:sz w:val="34"/>
          <w:szCs w:val="34"/>
        </w:rPr>
      </w:pPr>
      <w:r w:rsidRPr="00027D7C">
        <w:rPr>
          <w:b/>
          <w:bCs/>
          <w:sz w:val="34"/>
          <w:szCs w:val="34"/>
        </w:rPr>
        <w:t>ПОСТАНОВЛЕНИЕ</w:t>
      </w:r>
    </w:p>
    <w:p w14:paraId="03C2AF7C" w14:textId="29F8D797" w:rsidR="00AD6C63" w:rsidRDefault="00AD6C63" w:rsidP="00AD6C63">
      <w:pPr>
        <w:rPr>
          <w:rFonts w:eastAsiaTheme="minorEastAsia"/>
          <w:sz w:val="28"/>
          <w:szCs w:val="28"/>
          <w:lang w:eastAsia="ar-SA"/>
        </w:rPr>
      </w:pPr>
      <w:r>
        <w:rPr>
          <w:sz w:val="28"/>
          <w:szCs w:val="28"/>
        </w:rPr>
        <w:t xml:space="preserve">от 26.02.2021                                                                                             № 82                                                                                                                                                            </w:t>
      </w:r>
    </w:p>
    <w:p w14:paraId="5893087E" w14:textId="2AD25A65" w:rsidR="00AD6C63" w:rsidRDefault="00AD6C63" w:rsidP="00AD6C63">
      <w:pPr>
        <w:shd w:val="clear" w:color="auto" w:fill="FFFFFF"/>
        <w:spacing w:line="326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</w:t>
      </w:r>
      <w:r w:rsidR="00027D7C">
        <w:rPr>
          <w:bCs/>
          <w:sz w:val="28"/>
          <w:szCs w:val="28"/>
        </w:rPr>
        <w:t>аница</w:t>
      </w:r>
      <w:r>
        <w:rPr>
          <w:bCs/>
          <w:sz w:val="28"/>
          <w:szCs w:val="28"/>
        </w:rPr>
        <w:t xml:space="preserve"> Новотитаровская</w:t>
      </w:r>
    </w:p>
    <w:p w14:paraId="4149FADD" w14:textId="548D923D" w:rsidR="008D5892" w:rsidRDefault="008D5892" w:rsidP="00027D7C">
      <w:pPr>
        <w:pStyle w:val="1"/>
        <w:jc w:val="center"/>
        <w:rPr>
          <w:b/>
        </w:rPr>
      </w:pPr>
    </w:p>
    <w:p w14:paraId="62E2AB88" w14:textId="77777777" w:rsidR="00027D7C" w:rsidRDefault="00027D7C" w:rsidP="00027D7C">
      <w:pPr>
        <w:jc w:val="center"/>
      </w:pPr>
    </w:p>
    <w:p w14:paraId="2CDB6E41" w14:textId="77777777" w:rsidR="00027D7C" w:rsidRPr="00027D7C" w:rsidRDefault="00027D7C" w:rsidP="00027D7C">
      <w:pPr>
        <w:jc w:val="center"/>
      </w:pPr>
    </w:p>
    <w:p w14:paraId="3F1C4850" w14:textId="38FEABC6" w:rsidR="00D940E9" w:rsidRDefault="00D940E9" w:rsidP="00D940E9">
      <w:pPr>
        <w:autoSpaceDE w:val="0"/>
        <w:ind w:left="284" w:right="566"/>
        <w:jc w:val="center"/>
        <w:rPr>
          <w:b/>
          <w:bCs/>
          <w:cap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</w:t>
      </w:r>
      <w:bookmarkStart w:id="0" w:name="_Hlk65224032"/>
      <w:r>
        <w:rPr>
          <w:b/>
          <w:color w:val="000000"/>
          <w:sz w:val="28"/>
          <w:szCs w:val="28"/>
        </w:rPr>
        <w:t xml:space="preserve">постановление администрации Новотитаровского сельского поселения от 04.02.2021 года № 40  «О проведении </w:t>
      </w:r>
      <w:r>
        <w:rPr>
          <w:b/>
          <w:bCs/>
          <w:sz w:val="28"/>
          <w:szCs w:val="28"/>
        </w:rPr>
        <w:t>открытого конкурса на право заключения</w:t>
      </w:r>
      <w:bookmarkStart w:id="1" w:name="_Hlk63086907"/>
      <w:r>
        <w:rPr>
          <w:b/>
          <w:bCs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концессионного соглашения в отношении объектов водоотведения Новотитаровского сельского поселения Динского района»</w:t>
      </w:r>
      <w:bookmarkEnd w:id="0"/>
    </w:p>
    <w:p w14:paraId="3B0EF9BB" w14:textId="77777777" w:rsidR="00D940E9" w:rsidRDefault="00D940E9" w:rsidP="00D940E9">
      <w:pPr>
        <w:jc w:val="center"/>
        <w:rPr>
          <w:color w:val="000000"/>
          <w:sz w:val="28"/>
          <w:szCs w:val="28"/>
        </w:rPr>
      </w:pPr>
    </w:p>
    <w:p w14:paraId="79217206" w14:textId="77777777" w:rsidR="00027D7C" w:rsidRDefault="00027D7C" w:rsidP="00D940E9">
      <w:pPr>
        <w:jc w:val="center"/>
        <w:rPr>
          <w:color w:val="000000"/>
          <w:sz w:val="28"/>
          <w:szCs w:val="28"/>
        </w:rPr>
      </w:pPr>
      <w:bookmarkStart w:id="2" w:name="_GoBack"/>
      <w:bookmarkEnd w:id="2"/>
    </w:p>
    <w:p w14:paraId="488F5E83" w14:textId="77777777" w:rsidR="00D940E9" w:rsidRDefault="00D940E9" w:rsidP="00D940E9">
      <w:pPr>
        <w:jc w:val="center"/>
        <w:rPr>
          <w:color w:val="000000"/>
          <w:sz w:val="28"/>
          <w:szCs w:val="28"/>
        </w:rPr>
      </w:pPr>
    </w:p>
    <w:bookmarkEnd w:id="1"/>
    <w:p w14:paraId="3F29B0CA" w14:textId="77777777" w:rsidR="00D940E9" w:rsidRDefault="00D940E9" w:rsidP="00D940E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Гражданским кодексом Российской Федерации, Федеральными законами от 26.07.2006 № 135-ФЗ «О защите конкуренции», от 17.08.1995 № 147-ФЗ «О естественных монополиях», от 21.07.2005 № 115-ФЗ «О концессионных соглашениях», от 07.12.2011 г. № 416-ФЗ «О водоснабжении и водоотведении», Приказом Федеральной антимонопольной службы России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управления имуществом, иных договоров, предусматривающих переход права владения и (или) пользование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>
        <w:rPr>
          <w:bCs/>
          <w:color w:val="000000"/>
          <w:sz w:val="28"/>
          <w:szCs w:val="28"/>
        </w:rPr>
        <w:t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 Новотитаровского сельского</w:t>
      </w:r>
      <w:proofErr w:type="gramEnd"/>
      <w:r>
        <w:rPr>
          <w:bCs/>
          <w:color w:val="000000"/>
          <w:sz w:val="28"/>
          <w:szCs w:val="28"/>
        </w:rPr>
        <w:t xml:space="preserve"> поселения Динского района», </w:t>
      </w:r>
      <w:r>
        <w:rPr>
          <w:sz w:val="28"/>
          <w:szCs w:val="28"/>
        </w:rPr>
        <w:t xml:space="preserve">руководствуясь Уставом Новотитаровского сельского поселения Динского района, 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3D70101F" w14:textId="77777777" w:rsidR="00D940E9" w:rsidRDefault="00D940E9" w:rsidP="00D9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Внести в</w:t>
      </w:r>
      <w:r>
        <w:t xml:space="preserve"> </w:t>
      </w:r>
      <w:r>
        <w:rPr>
          <w:sz w:val="28"/>
          <w:szCs w:val="28"/>
        </w:rPr>
        <w:t>постановление администрации Новотитаровского сельского поселения от 04.02.2021 № 40 года «О проведении открытого конкурса на право заключения концессионного соглашения в отношении объектов водоотведения Новотитаровского сельского поселения Динского района» следующие изменения:</w:t>
      </w:r>
    </w:p>
    <w:p w14:paraId="0F274DD5" w14:textId="77777777" w:rsidR="00D940E9" w:rsidRDefault="00D940E9" w:rsidP="00D9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>
        <w:rPr>
          <w:sz w:val="28"/>
          <w:szCs w:val="28"/>
        </w:rPr>
        <w:t>.</w:t>
      </w:r>
      <w:bookmarkStart w:id="3" w:name="_Hlk65224019"/>
      <w:proofErr w:type="gramEnd"/>
      <w:r>
        <w:rPr>
          <w:sz w:val="28"/>
          <w:szCs w:val="28"/>
        </w:rPr>
        <w:t xml:space="preserve"> </w:t>
      </w:r>
      <w:bookmarkEnd w:id="3"/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окументацию к открытому конкурсу </w:t>
      </w:r>
      <w:r>
        <w:rPr>
          <w:bCs/>
          <w:sz w:val="28"/>
          <w:szCs w:val="28"/>
        </w:rPr>
        <w:t xml:space="preserve">на право заключения </w:t>
      </w:r>
      <w:r>
        <w:rPr>
          <w:sz w:val="28"/>
          <w:szCs w:val="28"/>
        </w:rPr>
        <w:t>концессионного соглашения в отношении объектов водоотведения Новотитаровского сельского поселения Динского района, изложить в следующей редакции согласно Приложения.</w:t>
      </w:r>
    </w:p>
    <w:p w14:paraId="71E18C50" w14:textId="77777777" w:rsidR="00D940E9" w:rsidRDefault="00D940E9" w:rsidP="00D9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постановление разместить на Официальном сайте Российской Федерации для размещения информации о проведении торгов </w:t>
      </w:r>
      <w:hyperlink r:id="rId10" w:history="1">
        <w:r>
          <w:rPr>
            <w:rStyle w:val="aa"/>
            <w:szCs w:val="28"/>
          </w:rPr>
          <w:t>www.torgi.gov.ru</w:t>
        </w:r>
      </w:hyperlink>
      <w:r>
        <w:rPr>
          <w:sz w:val="28"/>
          <w:szCs w:val="28"/>
        </w:rPr>
        <w:t xml:space="preserve"> и на официальном сайте администрации Новотитаровского сельского поселения Динского района – </w:t>
      </w:r>
      <w:hyperlink r:id="rId11" w:history="1">
        <w:r>
          <w:rPr>
            <w:rStyle w:val="aa"/>
            <w:szCs w:val="28"/>
            <w:lang w:val="en-US"/>
          </w:rPr>
          <w:t>www</w:t>
        </w:r>
        <w:r>
          <w:rPr>
            <w:rStyle w:val="aa"/>
            <w:szCs w:val="28"/>
          </w:rPr>
          <w:t>.</w:t>
        </w:r>
        <w:proofErr w:type="spellStart"/>
        <w:r>
          <w:rPr>
            <w:rStyle w:val="aa"/>
            <w:szCs w:val="28"/>
            <w:lang w:val="en-US"/>
          </w:rPr>
          <w:t>novotitarovskaya</w:t>
        </w:r>
        <w:proofErr w:type="spellEnd"/>
        <w:r>
          <w:rPr>
            <w:rStyle w:val="aa"/>
            <w:szCs w:val="28"/>
          </w:rPr>
          <w:t>.</w:t>
        </w:r>
        <w:r>
          <w:rPr>
            <w:rStyle w:val="aa"/>
            <w:szCs w:val="28"/>
            <w:lang w:val="en-US"/>
          </w:rPr>
          <w:t>info</w:t>
        </w:r>
      </w:hyperlink>
      <w:r>
        <w:rPr>
          <w:sz w:val="28"/>
          <w:szCs w:val="28"/>
        </w:rPr>
        <w:t xml:space="preserve">. </w:t>
      </w:r>
    </w:p>
    <w:p w14:paraId="74D0D225" w14:textId="77777777" w:rsidR="00D940E9" w:rsidRDefault="00D940E9" w:rsidP="00D9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0A1AC3AA" w14:textId="77777777" w:rsidR="00D940E9" w:rsidRDefault="00D940E9" w:rsidP="00D9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14:paraId="3FD10BBA" w14:textId="77777777" w:rsidR="00D940E9" w:rsidRDefault="00D940E9" w:rsidP="00D940E9">
      <w:pPr>
        <w:jc w:val="both"/>
        <w:rPr>
          <w:sz w:val="28"/>
          <w:szCs w:val="28"/>
        </w:rPr>
      </w:pPr>
    </w:p>
    <w:p w14:paraId="51BBB689" w14:textId="77777777" w:rsidR="00D940E9" w:rsidRDefault="00D940E9" w:rsidP="00D940E9">
      <w:pPr>
        <w:jc w:val="both"/>
        <w:rPr>
          <w:sz w:val="28"/>
          <w:szCs w:val="28"/>
        </w:rPr>
      </w:pPr>
    </w:p>
    <w:p w14:paraId="2956890D" w14:textId="77777777" w:rsidR="00D940E9" w:rsidRPr="00027D7C" w:rsidRDefault="00D940E9" w:rsidP="00D940E9">
      <w:pPr>
        <w:rPr>
          <w:sz w:val="28"/>
          <w:szCs w:val="28"/>
        </w:rPr>
      </w:pPr>
    </w:p>
    <w:p w14:paraId="77D4850C" w14:textId="77777777" w:rsidR="00D940E9" w:rsidRDefault="00D940E9" w:rsidP="00D940E9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Новотитаровского </w:t>
      </w:r>
    </w:p>
    <w:p w14:paraId="4F39EB43" w14:textId="4443BE84" w:rsidR="00A17B80" w:rsidRPr="000C4052" w:rsidRDefault="00D940E9" w:rsidP="00027D7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</w:t>
      </w:r>
      <w:r w:rsidR="00027D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С.К.Кошман</w:t>
      </w:r>
      <w:proofErr w:type="spellEnd"/>
    </w:p>
    <w:sectPr w:rsidR="00A17B80" w:rsidRPr="000C4052" w:rsidSect="00027D7C">
      <w:headerReference w:type="default" r:id="rId12"/>
      <w:pgSz w:w="11906" w:h="16838"/>
      <w:pgMar w:top="42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EDF12" w14:textId="77777777" w:rsidR="00F038A0" w:rsidRDefault="00F038A0" w:rsidP="009D250E">
      <w:r>
        <w:separator/>
      </w:r>
    </w:p>
  </w:endnote>
  <w:endnote w:type="continuationSeparator" w:id="0">
    <w:p w14:paraId="652EE224" w14:textId="77777777" w:rsidR="00F038A0" w:rsidRDefault="00F038A0" w:rsidP="009D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E5A11" w14:textId="77777777" w:rsidR="00F038A0" w:rsidRDefault="00F038A0" w:rsidP="009D250E">
      <w:r>
        <w:separator/>
      </w:r>
    </w:p>
  </w:footnote>
  <w:footnote w:type="continuationSeparator" w:id="0">
    <w:p w14:paraId="7A3AF050" w14:textId="77777777" w:rsidR="00F038A0" w:rsidRDefault="00F038A0" w:rsidP="009D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994356"/>
      <w:docPartObj>
        <w:docPartGallery w:val="Page Numbers (Top of Page)"/>
        <w:docPartUnique/>
      </w:docPartObj>
    </w:sdtPr>
    <w:sdtEndPr/>
    <w:sdtContent>
      <w:p w14:paraId="7EB3B8F6" w14:textId="5599CCDB" w:rsidR="009D250E" w:rsidRDefault="009D25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D7C">
          <w:rPr>
            <w:noProof/>
          </w:rPr>
          <w:t>2</w:t>
        </w:r>
        <w:r>
          <w:fldChar w:fldCharType="end"/>
        </w:r>
      </w:p>
    </w:sdtContent>
  </w:sdt>
  <w:p w14:paraId="60089C68" w14:textId="77777777" w:rsidR="009D250E" w:rsidRDefault="009D25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476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864559D"/>
    <w:multiLevelType w:val="multilevel"/>
    <w:tmpl w:val="0419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">
    <w:nsid w:val="7D0625BD"/>
    <w:multiLevelType w:val="hybridMultilevel"/>
    <w:tmpl w:val="27903976"/>
    <w:lvl w:ilvl="0" w:tplc="7EF4CF7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67"/>
    <w:rsid w:val="00002D0F"/>
    <w:rsid w:val="00027D7C"/>
    <w:rsid w:val="00082743"/>
    <w:rsid w:val="000C4052"/>
    <w:rsid w:val="000D0806"/>
    <w:rsid w:val="00115E7A"/>
    <w:rsid w:val="001D1CF8"/>
    <w:rsid w:val="00211A93"/>
    <w:rsid w:val="003449B7"/>
    <w:rsid w:val="00346481"/>
    <w:rsid w:val="003B58D7"/>
    <w:rsid w:val="00420040"/>
    <w:rsid w:val="004C1EE1"/>
    <w:rsid w:val="0053606C"/>
    <w:rsid w:val="00555497"/>
    <w:rsid w:val="0055680C"/>
    <w:rsid w:val="0056242F"/>
    <w:rsid w:val="00587433"/>
    <w:rsid w:val="00604EEC"/>
    <w:rsid w:val="00705D39"/>
    <w:rsid w:val="00710792"/>
    <w:rsid w:val="00715EA3"/>
    <w:rsid w:val="007D550D"/>
    <w:rsid w:val="008D5892"/>
    <w:rsid w:val="00943DA2"/>
    <w:rsid w:val="009D250E"/>
    <w:rsid w:val="009F4D67"/>
    <w:rsid w:val="00A17B80"/>
    <w:rsid w:val="00A7092E"/>
    <w:rsid w:val="00A808E6"/>
    <w:rsid w:val="00AD6C63"/>
    <w:rsid w:val="00AD7611"/>
    <w:rsid w:val="00AE33E1"/>
    <w:rsid w:val="00AF6932"/>
    <w:rsid w:val="00B47D28"/>
    <w:rsid w:val="00C42B55"/>
    <w:rsid w:val="00CC7889"/>
    <w:rsid w:val="00D47D8D"/>
    <w:rsid w:val="00D872E9"/>
    <w:rsid w:val="00D940E9"/>
    <w:rsid w:val="00DC36C7"/>
    <w:rsid w:val="00E048E0"/>
    <w:rsid w:val="00E11F33"/>
    <w:rsid w:val="00F038A0"/>
    <w:rsid w:val="00F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A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89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8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9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9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048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2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25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2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762C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762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89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8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9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9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048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2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25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2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762C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7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votitarovskaya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Acer</cp:lastModifiedBy>
  <cp:revision>7</cp:revision>
  <cp:lastPrinted>2021-02-25T10:23:00Z</cp:lastPrinted>
  <dcterms:created xsi:type="dcterms:W3CDTF">2021-02-03T10:13:00Z</dcterms:created>
  <dcterms:modified xsi:type="dcterms:W3CDTF">2021-03-12T11:48:00Z</dcterms:modified>
</cp:coreProperties>
</file>