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37" w:rsidRDefault="006F7137" w:rsidP="001115B0">
      <w:pPr>
        <w:spacing w:after="0" w:line="240" w:lineRule="auto"/>
        <w:jc w:val="center"/>
        <w:rPr>
          <w:rFonts w:ascii="Calibri" w:hAnsi="Calibri"/>
          <w:noProof/>
          <w:kern w:val="2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37" w:rsidRDefault="006F7137" w:rsidP="001115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6F7137" w:rsidRDefault="006F7137" w:rsidP="0011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1115B0" w:rsidRDefault="001115B0" w:rsidP="00111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F7137" w:rsidRDefault="006F7137" w:rsidP="00111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B6355" w:rsidRDefault="001115B0" w:rsidP="0011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7137">
        <w:rPr>
          <w:rFonts w:ascii="Times New Roman" w:hAnsi="Times New Roman" w:cs="Times New Roman"/>
          <w:sz w:val="28"/>
          <w:szCs w:val="28"/>
        </w:rPr>
        <w:t xml:space="preserve">т 21.01.2021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F7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14 </w:t>
      </w:r>
    </w:p>
    <w:p w:rsidR="006A1CF9" w:rsidRDefault="001115B0" w:rsidP="0011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:rsidR="006A1CF9" w:rsidRDefault="006A1CF9" w:rsidP="0011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5B0" w:rsidRDefault="001115B0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AD6" w:rsidRDefault="00E47AD6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CF4613">
        <w:rPr>
          <w:rFonts w:ascii="Times New Roman" w:hAnsi="Times New Roman" w:cs="Times New Roman"/>
          <w:sz w:val="28"/>
          <w:szCs w:val="28"/>
        </w:rPr>
        <w:t xml:space="preserve">товарной накладной № </w:t>
      </w:r>
      <w:r w:rsidR="00E47AD6">
        <w:rPr>
          <w:rFonts w:ascii="Times New Roman" w:hAnsi="Times New Roman" w:cs="Times New Roman"/>
          <w:sz w:val="28"/>
          <w:szCs w:val="28"/>
        </w:rPr>
        <w:t>1050 от 12.11.2020</w:t>
      </w:r>
      <w:r w:rsidR="007948B3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</w:t>
      </w:r>
      <w:r w:rsidR="003F06E1">
        <w:rPr>
          <w:rFonts w:ascii="Times New Roman" w:hAnsi="Times New Roman" w:cs="Times New Roman"/>
          <w:sz w:val="28"/>
          <w:szCs w:val="28"/>
        </w:rPr>
        <w:t>ов муниципальной собственности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>(</w:t>
      </w:r>
      <w:r w:rsidR="003F06E1">
        <w:rPr>
          <w:rFonts w:ascii="Times New Roman" w:hAnsi="Times New Roman" w:cs="Times New Roman"/>
          <w:sz w:val="28"/>
          <w:szCs w:val="28"/>
        </w:rPr>
        <w:t xml:space="preserve">оперативное управление </w:t>
      </w:r>
      <w:r w:rsidR="00E47AD6">
        <w:rPr>
          <w:rFonts w:ascii="Times New Roman" w:hAnsi="Times New Roman" w:cs="Times New Roman"/>
          <w:sz w:val="28"/>
          <w:szCs w:val="28"/>
        </w:rPr>
        <w:t>администрации</w:t>
      </w:r>
      <w:r w:rsidR="00841A2C">
        <w:rPr>
          <w:rFonts w:ascii="Times New Roman" w:hAnsi="Times New Roman" w:cs="Times New Roman"/>
          <w:sz w:val="28"/>
          <w:szCs w:val="28"/>
        </w:rPr>
        <w:t xml:space="preserve">) </w:t>
      </w:r>
      <w:r w:rsidRPr="00477F9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муниципальное им</w:t>
      </w:r>
      <w:r w:rsidR="00477F99">
        <w:rPr>
          <w:rFonts w:ascii="Times New Roman" w:hAnsi="Times New Roman" w:cs="Times New Roman"/>
          <w:sz w:val="28"/>
          <w:szCs w:val="28"/>
        </w:rPr>
        <w:t>ущество</w:t>
      </w:r>
      <w:r w:rsidR="001A5AD7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Изъять из оперативного управления </w:t>
      </w:r>
      <w:r w:rsidR="00E47AD6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муниципальное имущество в </w:t>
      </w:r>
      <w:r w:rsidR="003F06E1">
        <w:rPr>
          <w:rFonts w:ascii="Times New Roman" w:hAnsi="Times New Roman" w:cs="Times New Roman"/>
          <w:sz w:val="28"/>
          <w:szCs w:val="28"/>
        </w:rPr>
        <w:t xml:space="preserve">оперативное управление </w:t>
      </w:r>
      <w:r w:rsidR="00E47AD6">
        <w:rPr>
          <w:rFonts w:ascii="Times New Roman" w:hAnsi="Times New Roman" w:cs="Times New Roman"/>
          <w:sz w:val="28"/>
          <w:szCs w:val="28"/>
        </w:rPr>
        <w:t>муниципальному бюджетному учреждению по физическому развитию и спорту Новотитаровского сельского поселения Олимп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r>
        <w:rPr>
          <w:rFonts w:ascii="Times New Roman" w:hAnsi="Times New Roman" w:cs="Times New Roman"/>
          <w:sz w:val="28"/>
          <w:szCs w:val="28"/>
        </w:rPr>
        <w:t>Грекова</w:t>
      </w:r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3F06E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06E1" w:rsidRDefault="003F06E1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 свое действие с 01.01.2021.</w:t>
      </w:r>
    </w:p>
    <w:p w:rsidR="00E47AD6" w:rsidRDefault="00E47AD6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B0" w:rsidRDefault="001115B0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6E1" w:rsidRPr="003F06E1" w:rsidRDefault="003F06E1" w:rsidP="003F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E29AF" w:rsidRDefault="003F06E1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6E1">
        <w:rPr>
          <w:rFonts w:ascii="Times New Roman" w:hAnsi="Times New Roman" w:cs="Times New Roman"/>
          <w:sz w:val="28"/>
          <w:szCs w:val="28"/>
        </w:rPr>
        <w:tab/>
      </w:r>
      <w:r w:rsidR="00377D78">
        <w:rPr>
          <w:rFonts w:ascii="Times New Roman" w:hAnsi="Times New Roman" w:cs="Times New Roman"/>
          <w:sz w:val="28"/>
          <w:szCs w:val="28"/>
        </w:rPr>
        <w:t xml:space="preserve">      </w:t>
      </w:r>
      <w:r w:rsidR="003F06E1">
        <w:rPr>
          <w:rFonts w:ascii="Times New Roman" w:hAnsi="Times New Roman" w:cs="Times New Roman"/>
          <w:sz w:val="28"/>
          <w:szCs w:val="28"/>
        </w:rPr>
        <w:t>Г. Н. Черныш</w:t>
      </w:r>
    </w:p>
    <w:sectPr w:rsidR="003E29AF" w:rsidSect="001115B0">
      <w:headerReference w:type="even" r:id="rId10"/>
      <w:pgSz w:w="11906" w:h="16838"/>
      <w:pgMar w:top="709" w:right="68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AD" w:rsidRDefault="006B02AD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6B02AD" w:rsidRDefault="006B02AD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AD" w:rsidRDefault="006B02AD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6B02AD" w:rsidRDefault="006B02AD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1115B0"/>
    <w:rsid w:val="0011351B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A07C0"/>
    <w:rsid w:val="002A7226"/>
    <w:rsid w:val="002C6942"/>
    <w:rsid w:val="002F7EB6"/>
    <w:rsid w:val="00363E79"/>
    <w:rsid w:val="00377D78"/>
    <w:rsid w:val="00385D35"/>
    <w:rsid w:val="00390295"/>
    <w:rsid w:val="003915F5"/>
    <w:rsid w:val="003E29AF"/>
    <w:rsid w:val="003E39BD"/>
    <w:rsid w:val="003F06E1"/>
    <w:rsid w:val="00404225"/>
    <w:rsid w:val="004142D5"/>
    <w:rsid w:val="00433FE9"/>
    <w:rsid w:val="00465DE7"/>
    <w:rsid w:val="00477F99"/>
    <w:rsid w:val="00487AC9"/>
    <w:rsid w:val="004B0155"/>
    <w:rsid w:val="004C6EFC"/>
    <w:rsid w:val="004D5A71"/>
    <w:rsid w:val="0052402E"/>
    <w:rsid w:val="00545C11"/>
    <w:rsid w:val="005A48AB"/>
    <w:rsid w:val="00626E60"/>
    <w:rsid w:val="00640AEC"/>
    <w:rsid w:val="00645720"/>
    <w:rsid w:val="00667689"/>
    <w:rsid w:val="006949E1"/>
    <w:rsid w:val="006A1CF9"/>
    <w:rsid w:val="006B02AD"/>
    <w:rsid w:val="006C11C0"/>
    <w:rsid w:val="006D6DB8"/>
    <w:rsid w:val="006D6F7B"/>
    <w:rsid w:val="006F1CE0"/>
    <w:rsid w:val="006F7137"/>
    <w:rsid w:val="007266AA"/>
    <w:rsid w:val="00732D97"/>
    <w:rsid w:val="007515A7"/>
    <w:rsid w:val="007750A9"/>
    <w:rsid w:val="0078780B"/>
    <w:rsid w:val="007948B3"/>
    <w:rsid w:val="007977F7"/>
    <w:rsid w:val="00821F94"/>
    <w:rsid w:val="008419CC"/>
    <w:rsid w:val="00841A2C"/>
    <w:rsid w:val="00877ADB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63EF7"/>
    <w:rsid w:val="00A81DDF"/>
    <w:rsid w:val="00AC1078"/>
    <w:rsid w:val="00AE1828"/>
    <w:rsid w:val="00AF696E"/>
    <w:rsid w:val="00B04D7F"/>
    <w:rsid w:val="00B33E20"/>
    <w:rsid w:val="00BE40F4"/>
    <w:rsid w:val="00C64C78"/>
    <w:rsid w:val="00CA7DD2"/>
    <w:rsid w:val="00CC6C29"/>
    <w:rsid w:val="00CC7B79"/>
    <w:rsid w:val="00CF4613"/>
    <w:rsid w:val="00D00538"/>
    <w:rsid w:val="00D35463"/>
    <w:rsid w:val="00D42B3D"/>
    <w:rsid w:val="00D73621"/>
    <w:rsid w:val="00E17FD2"/>
    <w:rsid w:val="00E36FA8"/>
    <w:rsid w:val="00E47AD6"/>
    <w:rsid w:val="00E57F48"/>
    <w:rsid w:val="00E759EB"/>
    <w:rsid w:val="00EF5F67"/>
    <w:rsid w:val="00F12DE8"/>
    <w:rsid w:val="00F34899"/>
    <w:rsid w:val="00F47B4E"/>
    <w:rsid w:val="00F6400E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37</cp:revision>
  <cp:lastPrinted>2018-04-19T10:10:00Z</cp:lastPrinted>
  <dcterms:created xsi:type="dcterms:W3CDTF">2015-04-29T12:28:00Z</dcterms:created>
  <dcterms:modified xsi:type="dcterms:W3CDTF">2021-02-03T08:17:00Z</dcterms:modified>
</cp:coreProperties>
</file>