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7D" w:rsidRDefault="008F447D" w:rsidP="00330BB9">
      <w:pPr>
        <w:jc w:val="center"/>
        <w:rPr>
          <w:rFonts w:ascii="Calibri" w:eastAsia="Courier New" w:hAnsi="Calibri" w:cs="Courier New"/>
          <w:color w:val="000000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7D" w:rsidRDefault="008F447D" w:rsidP="00330BB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8F447D" w:rsidRDefault="008F447D" w:rsidP="00330BB9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330BB9" w:rsidRDefault="00330BB9" w:rsidP="00330BB9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F447D" w:rsidRDefault="008F447D" w:rsidP="00330BB9">
      <w:pPr>
        <w:adjustRightInd w:val="0"/>
        <w:spacing w:after="0" w:line="240" w:lineRule="auto"/>
        <w:jc w:val="center"/>
        <w:rPr>
          <w:rFonts w:ascii="Times New Roman CYR" w:eastAsia="Courier New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F447D" w:rsidRDefault="008F447D" w:rsidP="00330BB9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20.07.2020                                                                                               № 245</w:t>
      </w:r>
    </w:p>
    <w:p w:rsidR="008F447D" w:rsidRDefault="008F447D" w:rsidP="00330BB9">
      <w:pPr>
        <w:shd w:val="clear" w:color="auto" w:fill="FFFFFF"/>
        <w:spacing w:after="0" w:line="240" w:lineRule="auto"/>
        <w:jc w:val="center"/>
        <w:rPr>
          <w:rFonts w:ascii="Times New Roman" w:hAnsi="Times New Roman" w:cs="Courier New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564CEE" w:rsidRPr="00330BB9" w:rsidRDefault="00564CEE" w:rsidP="0033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B9" w:rsidRPr="00330BB9" w:rsidRDefault="00330BB9" w:rsidP="0033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B9" w:rsidRPr="00330BB9" w:rsidRDefault="00330BB9" w:rsidP="00330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CEE" w:rsidRPr="00330BB9" w:rsidRDefault="00543A2B" w:rsidP="00330BB9">
      <w:pPr>
        <w:spacing w:after="0" w:line="240" w:lineRule="auto"/>
        <w:ind w:left="709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B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формирования и ведения реестра муниципальных услуг </w:t>
      </w:r>
      <w:r w:rsidR="00774B93" w:rsidRPr="00330BB9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r w:rsidRPr="00330BB9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bookmarkStart w:id="0" w:name="_GoBack"/>
      <w:bookmarkEnd w:id="0"/>
      <w:r w:rsidRPr="00330BB9">
        <w:rPr>
          <w:rFonts w:ascii="Times New Roman" w:hAnsi="Times New Roman" w:cs="Times New Roman"/>
          <w:b/>
          <w:sz w:val="28"/>
          <w:szCs w:val="28"/>
        </w:rPr>
        <w:t>ого поселения Динского района</w:t>
      </w:r>
    </w:p>
    <w:p w:rsidR="00543A2B" w:rsidRPr="00330BB9" w:rsidRDefault="00543A2B" w:rsidP="0033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B9" w:rsidRPr="00330BB9" w:rsidRDefault="00330BB9" w:rsidP="0033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B9" w:rsidRPr="00330BB9" w:rsidRDefault="00330BB9" w:rsidP="0033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43A2B" w:rsidP="0033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В целях реализации п. 7 ст. 11 Федерального закона от 27.07.2010 N 210-ФЗ </w:t>
      </w:r>
      <w:r w:rsidR="005044DD">
        <w:rPr>
          <w:rFonts w:ascii="Times New Roman" w:hAnsi="Times New Roman" w:cs="Times New Roman"/>
          <w:sz w:val="28"/>
          <w:szCs w:val="28"/>
        </w:rPr>
        <w:t>«</w:t>
      </w:r>
      <w:r w:rsidRPr="005044D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44DD">
        <w:rPr>
          <w:rFonts w:ascii="Times New Roman" w:hAnsi="Times New Roman" w:cs="Times New Roman"/>
          <w:sz w:val="28"/>
          <w:szCs w:val="28"/>
        </w:rPr>
        <w:t xml:space="preserve">», </w:t>
      </w:r>
      <w:r w:rsidR="00E12BD3">
        <w:rPr>
          <w:rFonts w:ascii="Times New Roman" w:hAnsi="Times New Roman" w:cs="Times New Roman"/>
          <w:sz w:val="28"/>
          <w:szCs w:val="28"/>
        </w:rPr>
        <w:t>р</w:t>
      </w:r>
      <w:r w:rsidR="00060D50">
        <w:rPr>
          <w:rFonts w:ascii="Times New Roman" w:hAnsi="Times New Roman" w:cs="Times New Roman"/>
          <w:sz w:val="28"/>
          <w:szCs w:val="28"/>
        </w:rPr>
        <w:t xml:space="preserve">уководствуясь ст. 59 Устава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proofErr w:type="gramStart"/>
      <w:r w:rsidRPr="005044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о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с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т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а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н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о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в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л</w:t>
      </w:r>
      <w:r w:rsidR="00060D50">
        <w:rPr>
          <w:rFonts w:ascii="Times New Roman" w:hAnsi="Times New Roman" w:cs="Times New Roman"/>
          <w:sz w:val="28"/>
          <w:szCs w:val="28"/>
        </w:rPr>
        <w:t xml:space="preserve"> </w:t>
      </w:r>
      <w:r w:rsidRPr="005044DD">
        <w:rPr>
          <w:rFonts w:ascii="Times New Roman" w:hAnsi="Times New Roman" w:cs="Times New Roman"/>
          <w:sz w:val="28"/>
          <w:szCs w:val="28"/>
        </w:rPr>
        <w:t>я</w:t>
      </w:r>
      <w:r w:rsidR="00060D50">
        <w:rPr>
          <w:rFonts w:ascii="Times New Roman" w:hAnsi="Times New Roman" w:cs="Times New Roman"/>
          <w:sz w:val="28"/>
          <w:szCs w:val="28"/>
        </w:rPr>
        <w:t xml:space="preserve"> ю</w:t>
      </w:r>
      <w:r w:rsidRPr="005044DD">
        <w:rPr>
          <w:rFonts w:ascii="Times New Roman" w:hAnsi="Times New Roman" w:cs="Times New Roman"/>
          <w:sz w:val="28"/>
          <w:szCs w:val="28"/>
        </w:rPr>
        <w:t>:</w:t>
      </w:r>
    </w:p>
    <w:p w:rsidR="00543A2B" w:rsidRPr="005044DD" w:rsidRDefault="00543A2B" w:rsidP="0006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ведения реестра муниципальных услуг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(прилагается).</w:t>
      </w:r>
    </w:p>
    <w:p w:rsidR="00543A2B" w:rsidRPr="005044DD" w:rsidRDefault="00543A2B" w:rsidP="0006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DD">
        <w:rPr>
          <w:rFonts w:ascii="Times New Roman" w:hAnsi="Times New Roman" w:cs="Times New Roman"/>
          <w:sz w:val="28"/>
          <w:szCs w:val="28"/>
        </w:rPr>
        <w:t xml:space="preserve">2. Уполномоченным органом по формированию и ведению реестра муниципальных услуг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r w:rsidR="00E12BD3">
        <w:rPr>
          <w:rFonts w:ascii="Times New Roman" w:hAnsi="Times New Roman" w:cs="Times New Roman"/>
          <w:sz w:val="28"/>
          <w:szCs w:val="28"/>
        </w:rPr>
        <w:t>отдел по общим и правовым вопросам</w:t>
      </w:r>
      <w:r w:rsidRPr="005044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E12BD3" w:rsidRPr="0087096F" w:rsidRDefault="00E12BD3" w:rsidP="0066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по общим и правовым вопросам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(Омельченко)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</w:t>
      </w:r>
      <w:r w:rsidR="00774B93" w:rsidRPr="005044DD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r w:rsidRPr="004D22F1">
        <w:rPr>
          <w:rFonts w:ascii="Times New Roman" w:hAnsi="Times New Roman" w:cs="Times New Roman"/>
          <w:sz w:val="28"/>
          <w:szCs w:val="28"/>
        </w:rPr>
        <w:t>http://www.novotitarovskaya.info</w:t>
      </w:r>
      <w:r w:rsidRPr="0087096F">
        <w:rPr>
          <w:rFonts w:ascii="Times New Roman" w:hAnsi="Times New Roman" w:cs="Times New Roman"/>
          <w:sz w:val="28"/>
          <w:szCs w:val="28"/>
        </w:rPr>
        <w:t>.</w:t>
      </w:r>
    </w:p>
    <w:p w:rsidR="00060D50" w:rsidRPr="00622E50" w:rsidRDefault="00060D50" w:rsidP="00060D50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A2B" w:rsidRPr="005044DD">
        <w:rPr>
          <w:rFonts w:ascii="Times New Roman" w:hAnsi="Times New Roman" w:cs="Times New Roman"/>
          <w:sz w:val="28"/>
          <w:szCs w:val="28"/>
        </w:rPr>
        <w:t xml:space="preserve">. </w:t>
      </w:r>
      <w:r w:rsidRPr="00622E5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543A2B" w:rsidRPr="005044DD" w:rsidRDefault="00060D50" w:rsidP="0006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A2B" w:rsidRPr="005044D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A2B" w:rsidRPr="005044DD" w:rsidRDefault="00543A2B" w:rsidP="00504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060D50" w:rsidTr="00205AD6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D50" w:rsidRDefault="00060D50" w:rsidP="00205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060D50" w:rsidRDefault="00060D50" w:rsidP="00205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D50" w:rsidRDefault="00060D50" w:rsidP="00205A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543A2B" w:rsidRDefault="00543A2B" w:rsidP="00B84297">
      <w:pPr>
        <w:spacing w:after="0" w:line="240" w:lineRule="auto"/>
      </w:pPr>
    </w:p>
    <w:sectPr w:rsidR="00543A2B" w:rsidSect="00330B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8"/>
    <w:rsid w:val="00020DC4"/>
    <w:rsid w:val="00031426"/>
    <w:rsid w:val="00060D50"/>
    <w:rsid w:val="002F7101"/>
    <w:rsid w:val="00330BB9"/>
    <w:rsid w:val="005044DD"/>
    <w:rsid w:val="00543A2B"/>
    <w:rsid w:val="00564CEE"/>
    <w:rsid w:val="00664B2E"/>
    <w:rsid w:val="006A46C5"/>
    <w:rsid w:val="00774B93"/>
    <w:rsid w:val="008F447D"/>
    <w:rsid w:val="00B84297"/>
    <w:rsid w:val="00B92998"/>
    <w:rsid w:val="00CD7784"/>
    <w:rsid w:val="00E12BD3"/>
    <w:rsid w:val="00F64BF0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4">
    <w:name w:val="Текст (пра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5">
    <w:name w:val="Цветовое выделение"/>
    <w:uiPriority w:val="99"/>
    <w:rsid w:val="002F7101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101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F64B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4">
    <w:name w:val="Текст (прав. подпись)"/>
    <w:basedOn w:val="a"/>
    <w:next w:val="a"/>
    <w:rsid w:val="00060D50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5">
    <w:name w:val="Цветовое выделение"/>
    <w:uiPriority w:val="99"/>
    <w:rsid w:val="002F7101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F7101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F64B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novotitarovskaya.info/tiny_storage/pages_data/lz58wn1g3y6k/images/ctkvelcmhjc44ws8gsk8ks0kc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Acer</cp:lastModifiedBy>
  <cp:revision>11</cp:revision>
  <dcterms:created xsi:type="dcterms:W3CDTF">2020-07-07T08:57:00Z</dcterms:created>
  <dcterms:modified xsi:type="dcterms:W3CDTF">2020-07-22T08:12:00Z</dcterms:modified>
</cp:coreProperties>
</file>