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AB6C7" w14:textId="77777777" w:rsidR="00110687" w:rsidRDefault="00110687" w:rsidP="00110687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14:paraId="5AF3671D" w14:textId="1ACE42B2" w:rsidR="00110687" w:rsidRDefault="00110687" w:rsidP="00110687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0F1970D8" wp14:editId="40F1E44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A94A" w14:textId="77777777" w:rsidR="00110687" w:rsidRPr="00110687" w:rsidRDefault="00110687" w:rsidP="001106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B648FB" w14:textId="77777777" w:rsidR="00110687" w:rsidRPr="00110687" w:rsidRDefault="00110687" w:rsidP="00110687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110687">
        <w:rPr>
          <w:rFonts w:ascii="Times New Roman" w:hAnsi="Times New Roman" w:cs="Times New Roman"/>
          <w:b/>
          <w:bCs/>
          <w:kern w:val="2"/>
          <w:sz w:val="28"/>
          <w:szCs w:val="28"/>
        </w:rPr>
        <w:t>АДМИНИСТРАЦИЯ НОВОТИТАРОВСКОГО</w:t>
      </w:r>
    </w:p>
    <w:p w14:paraId="101AC1DE" w14:textId="77777777" w:rsidR="00110687" w:rsidRPr="00110687" w:rsidRDefault="00110687" w:rsidP="00110687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10687">
        <w:rPr>
          <w:rFonts w:ascii="Times New Roman" w:hAnsi="Times New Roman" w:cs="Times New Roman"/>
          <w:b/>
          <w:bCs/>
          <w:kern w:val="2"/>
          <w:sz w:val="28"/>
          <w:szCs w:val="28"/>
        </w:rPr>
        <w:t>СЕЛЬСКОГО ПОСЕЛЕНИЯ ДИНСКОГО РАЙОНА</w:t>
      </w:r>
    </w:p>
    <w:p w14:paraId="33832DBF" w14:textId="76A3313E" w:rsidR="00110687" w:rsidRPr="00110687" w:rsidRDefault="00110687" w:rsidP="00110687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r w:rsidRPr="00110687">
        <w:rPr>
          <w:rFonts w:ascii="Times New Roman" w:hAnsi="Times New Roman" w:cs="Times New Roman"/>
          <w:b/>
          <w:bCs/>
          <w:kern w:val="2"/>
          <w:sz w:val="28"/>
          <w:szCs w:val="28"/>
        </w:rPr>
        <w:t>ОСТАНОВЛЕНИЕ</w:t>
      </w:r>
    </w:p>
    <w:p w14:paraId="79F87EEB" w14:textId="2492CC72" w:rsidR="00110687" w:rsidRPr="00110687" w:rsidRDefault="00110687" w:rsidP="00110687">
      <w:pPr>
        <w:rPr>
          <w:rFonts w:ascii="Times New Roman" w:hAnsi="Times New Roman" w:cs="Times New Roman"/>
          <w:kern w:val="2"/>
          <w:sz w:val="28"/>
          <w:szCs w:val="28"/>
        </w:rPr>
      </w:pPr>
      <w:r w:rsidRPr="00110687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110687">
        <w:rPr>
          <w:rFonts w:ascii="Times New Roman" w:hAnsi="Times New Roman" w:cs="Times New Roman"/>
          <w:kern w:val="2"/>
          <w:sz w:val="28"/>
          <w:szCs w:val="28"/>
        </w:rPr>
        <w:t xml:space="preserve">.03.2020                                                                                               № </w:t>
      </w:r>
      <w:r>
        <w:rPr>
          <w:rFonts w:ascii="Times New Roman" w:hAnsi="Times New Roman" w:cs="Times New Roman"/>
          <w:kern w:val="2"/>
          <w:sz w:val="28"/>
          <w:szCs w:val="28"/>
        </w:rPr>
        <w:t>143</w:t>
      </w:r>
    </w:p>
    <w:p w14:paraId="4D29F0D6" w14:textId="77777777" w:rsidR="00110687" w:rsidRPr="00110687" w:rsidRDefault="00110687" w:rsidP="00110687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10687"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14:paraId="67578A97" w14:textId="77777777" w:rsidR="00F00165" w:rsidRPr="008A68BC" w:rsidRDefault="00F00165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9C656" w14:textId="77777777" w:rsidR="00F1424D" w:rsidRPr="00F1424D" w:rsidRDefault="00F1424D" w:rsidP="00F1424D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«Формирование современной городской среды на территории Новотитаровского сельского поселения на 2018-2024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497AB6B2" w14:textId="77777777" w:rsidR="00F1424D" w:rsidRPr="00F1424D" w:rsidRDefault="00F1424D" w:rsidP="00F142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A68BAC" w14:textId="77777777" w:rsidR="00D95717" w:rsidRPr="00E90E34" w:rsidRDefault="00D95717" w:rsidP="0092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96436" w14:textId="77777777" w:rsidR="00F1424D" w:rsidRPr="00F1424D" w:rsidRDefault="00F1424D" w:rsidP="00F142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13E6037B" w14:textId="6B2DEBC2" w:rsidR="00F1424D" w:rsidRPr="00F1424D" w:rsidRDefault="00F1424D" w:rsidP="00F1424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F142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Приложения № 4</w:t>
      </w:r>
      <w:r w:rsidR="00363B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и № 7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Start w:id="3" w:name="_Hlk536626117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«Об утверждении муниципальной программы «Формирование современной городской среды на территории Новотитаровского сельского поселения на 2018-2024 годы»</w:t>
      </w:r>
      <w:bookmarkEnd w:id="3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16320B2A" w14:textId="4DFEF1BF" w:rsidR="00F1424D" w:rsidRPr="00F1424D" w:rsidRDefault="00F1424D" w:rsidP="00F1424D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Капралёву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18E3012F" w14:textId="67AD144A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7B12105" w14:textId="1D2E9758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14:paraId="5D40783F" w14:textId="77777777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0D51F683" w14:textId="01177253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B898888" w14:textId="77777777" w:rsidR="00363BC9" w:rsidRPr="008A68BC" w:rsidRDefault="00363BC9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1C6AA91A" w14:textId="1C0F630B" w:rsidR="00B70072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Глава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Новотитаровского</w:t>
      </w:r>
    </w:p>
    <w:p w14:paraId="42E6160C" w14:textId="31E07C17" w:rsidR="002F7D59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    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С.К. Кошман</w:t>
      </w:r>
    </w:p>
    <w:p w14:paraId="0FE8AEC4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C8557F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28C7280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1117555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5CF401B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DB19F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27FB728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8A2234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F2FC83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720AEBC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BDC4A85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D23C38D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012068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E90A708" w14:textId="77777777" w:rsidR="00262544" w:rsidRDefault="00262544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E64B6C5" w14:textId="77777777" w:rsidR="0039034C" w:rsidRDefault="0039034C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992206C" w14:textId="77777777" w:rsidR="00F1424D" w:rsidRDefault="00F1424D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  <w:sectPr w:rsidR="00F1424D" w:rsidSect="00F1424D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A957BF9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4759030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14:paraId="33C1E4B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06EF6A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BF824E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69AD78E7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3F0429D5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5AA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1D18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4E3420F4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2693"/>
        <w:gridCol w:w="4253"/>
      </w:tblGrid>
      <w:tr w:rsidR="008D5F42" w:rsidRPr="008D5F42" w14:paraId="4C152BD8" w14:textId="77777777" w:rsidTr="00442685">
        <w:trPr>
          <w:trHeight w:val="337"/>
        </w:trPr>
        <w:tc>
          <w:tcPr>
            <w:tcW w:w="624" w:type="dxa"/>
            <w:vAlign w:val="center"/>
          </w:tcPr>
          <w:p w14:paraId="40E0FE7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128FF70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80567F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4271678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139EBF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8D5F42" w:rsidRPr="008D5F42" w14:paraId="4431B51B" w14:textId="77777777" w:rsidTr="00442685">
        <w:tc>
          <w:tcPr>
            <w:tcW w:w="624" w:type="dxa"/>
            <w:vAlign w:val="center"/>
          </w:tcPr>
          <w:p w14:paraId="633FE58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2555EAC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C1D8420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4362AEA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BD3B77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D5F42" w:rsidRPr="008D5F42" w14:paraId="2573C1EC" w14:textId="77777777" w:rsidTr="00442685">
        <w:tc>
          <w:tcPr>
            <w:tcW w:w="624" w:type="dxa"/>
          </w:tcPr>
          <w:p w14:paraId="41FDB01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3C592FA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4487116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0CB4A66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96026B8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48BA12E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8D5F42" w:rsidRPr="008D5F42" w14:paraId="5BD3ADD6" w14:textId="77777777" w:rsidTr="00442685">
        <w:trPr>
          <w:trHeight w:val="34"/>
        </w:trPr>
        <w:tc>
          <w:tcPr>
            <w:tcW w:w="624" w:type="dxa"/>
          </w:tcPr>
          <w:p w14:paraId="64E32F5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1" w:type="dxa"/>
          </w:tcPr>
          <w:p w14:paraId="7A9BBD59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Прогонной</w:t>
            </w:r>
          </w:p>
        </w:tc>
        <w:tc>
          <w:tcPr>
            <w:tcW w:w="2835" w:type="dxa"/>
          </w:tcPr>
          <w:p w14:paraId="43BBE7A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Октябрьская и ул. Прогонная</w:t>
            </w:r>
          </w:p>
        </w:tc>
        <w:tc>
          <w:tcPr>
            <w:tcW w:w="2693" w:type="dxa"/>
          </w:tcPr>
          <w:p w14:paraId="1AB205B3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3A91615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764F509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08CF48F2" w14:textId="77777777" w:rsidTr="00442685">
        <w:trPr>
          <w:trHeight w:val="34"/>
        </w:trPr>
        <w:tc>
          <w:tcPr>
            <w:tcW w:w="624" w:type="dxa"/>
          </w:tcPr>
          <w:p w14:paraId="62C0C3A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91" w:type="dxa"/>
          </w:tcPr>
          <w:p w14:paraId="181FDB5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192EF02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38C0B8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5462A6EA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7AA3C1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14D84D77" w14:textId="77777777" w:rsidTr="00442685">
        <w:trPr>
          <w:trHeight w:val="34"/>
        </w:trPr>
        <w:tc>
          <w:tcPr>
            <w:tcW w:w="624" w:type="dxa"/>
          </w:tcPr>
          <w:p w14:paraId="79B8F7E6" w14:textId="49208A53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191" w:type="dxa"/>
          </w:tcPr>
          <w:p w14:paraId="480B2C17" w14:textId="31B4439C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в                                                                 п.</w:t>
            </w:r>
            <w:r w:rsidRPr="008D5F4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Южгипрониисельстой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ст. Новотитаровской</w:t>
            </w:r>
          </w:p>
        </w:tc>
        <w:tc>
          <w:tcPr>
            <w:tcW w:w="2835" w:type="dxa"/>
          </w:tcPr>
          <w:p w14:paraId="6FA739CE" w14:textId="00911802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ст. Новотитаровская,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Южгипрониисельстрой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вблизи многоквартирного дома № 19</w:t>
            </w:r>
          </w:p>
        </w:tc>
        <w:tc>
          <w:tcPr>
            <w:tcW w:w="2693" w:type="dxa"/>
          </w:tcPr>
          <w:p w14:paraId="40649DB5" w14:textId="77777777" w:rsid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16.02.2020</w:t>
            </w:r>
          </w:p>
          <w:p w14:paraId="7D6190AA" w14:textId="4B64155E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17.02.2020</w:t>
            </w:r>
          </w:p>
        </w:tc>
        <w:tc>
          <w:tcPr>
            <w:tcW w:w="4253" w:type="dxa"/>
          </w:tcPr>
          <w:p w14:paraId="22F7BB47" w14:textId="6B6ED444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14:paraId="132E2D8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6D96588E" w14:textId="77777777" w:rsidR="008D5F42" w:rsidRPr="008D5F42" w:rsidRDefault="008D5F42" w:rsidP="008D5F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5" w:name="_Hlk5718284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5"/>
    <w:p w14:paraId="3BD033BA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bookmarkEnd w:id="4"/>
    <w:p w14:paraId="3D5D2F07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AE1EBD2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820ADAF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8B3D69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3CF5D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BAF0FE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6027EA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C226F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B5C7D3C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63D3B8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2207AE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28D8349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9F288FF" w14:textId="71C3F376" w:rsid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55FF5C6" w14:textId="4D6462CD" w:rsidR="00F00165" w:rsidRDefault="00F00165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F2F4351" w14:textId="77777777" w:rsidR="00F00165" w:rsidRPr="008D5F42" w:rsidRDefault="00F00165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7E73AF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628BA46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7970A2D" w14:textId="5737A65B" w:rsidR="00F00165" w:rsidRDefault="00F00165" w:rsidP="00F00165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  <w:sectPr w:rsidR="00F00165" w:rsidSect="008D5F42">
          <w:pgSz w:w="16838" w:h="11906" w:orient="landscape"/>
          <w:pgMar w:top="142" w:right="1134" w:bottom="567" w:left="1134" w:header="720" w:footer="720" w:gutter="0"/>
          <w:cols w:space="720"/>
          <w:titlePg/>
          <w:docGrid w:linePitch="600" w:charSpace="32768"/>
        </w:sect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  <w:br w:type="page"/>
      </w:r>
    </w:p>
    <w:p w14:paraId="203ED902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32EF37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1B3FF953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004CA2BF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170C38B4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4AE81786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44DB587C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E732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54EE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1C22C" w14:textId="77777777" w:rsidR="00F00165" w:rsidRPr="00F00165" w:rsidRDefault="00F00165" w:rsidP="00F00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0165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9E2F74B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59B89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CC5D1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712"/>
        <w:gridCol w:w="3943"/>
        <w:gridCol w:w="2522"/>
      </w:tblGrid>
      <w:tr w:rsidR="00F00165" w:rsidRPr="00F00165" w14:paraId="4131FBF3" w14:textId="77777777" w:rsidTr="00760801">
        <w:trPr>
          <w:trHeight w:val="329"/>
        </w:trPr>
        <w:tc>
          <w:tcPr>
            <w:tcW w:w="425" w:type="dxa"/>
            <w:vAlign w:val="center"/>
          </w:tcPr>
          <w:p w14:paraId="0B5D9DBF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712" w:type="dxa"/>
            <w:vAlign w:val="center"/>
          </w:tcPr>
          <w:p w14:paraId="2179726B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4B273808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3A9D577C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F00165" w:rsidRPr="00F00165" w14:paraId="38EF338F" w14:textId="77777777" w:rsidTr="00760801">
        <w:trPr>
          <w:trHeight w:val="293"/>
        </w:trPr>
        <w:tc>
          <w:tcPr>
            <w:tcW w:w="425" w:type="dxa"/>
            <w:vAlign w:val="center"/>
          </w:tcPr>
          <w:p w14:paraId="359B7331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2" w:type="dxa"/>
            <w:vAlign w:val="center"/>
          </w:tcPr>
          <w:p w14:paraId="279EF771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18877F52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212C3B6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00165" w:rsidRPr="00F00165" w14:paraId="5AAE5525" w14:textId="77777777" w:rsidTr="00760801">
        <w:trPr>
          <w:trHeight w:val="2212"/>
        </w:trPr>
        <w:tc>
          <w:tcPr>
            <w:tcW w:w="425" w:type="dxa"/>
          </w:tcPr>
          <w:p w14:paraId="4B99D2AF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2" w:type="dxa"/>
          </w:tcPr>
          <w:p w14:paraId="67346654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60468DCA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0DBA6018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20526CD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F00165" w:rsidRPr="00F00165" w14:paraId="5F0A1157" w14:textId="77777777" w:rsidTr="00760801">
        <w:trPr>
          <w:trHeight w:val="33"/>
        </w:trPr>
        <w:tc>
          <w:tcPr>
            <w:tcW w:w="425" w:type="dxa"/>
          </w:tcPr>
          <w:p w14:paraId="6D056200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2" w:type="dxa"/>
          </w:tcPr>
          <w:p w14:paraId="028D99FB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Советской ст. Новотитаровской.</w:t>
            </w:r>
          </w:p>
          <w:p w14:paraId="0D58EEF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27D3C609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Ленина и ул. Советской</w:t>
            </w:r>
          </w:p>
        </w:tc>
        <w:tc>
          <w:tcPr>
            <w:tcW w:w="2522" w:type="dxa"/>
          </w:tcPr>
          <w:p w14:paraId="0261050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F00165" w:rsidRPr="00F00165" w14:paraId="1CFF7DAD" w14:textId="77777777" w:rsidTr="00760801">
        <w:trPr>
          <w:trHeight w:val="33"/>
        </w:trPr>
        <w:tc>
          <w:tcPr>
            <w:tcW w:w="425" w:type="dxa"/>
          </w:tcPr>
          <w:p w14:paraId="222ACF74" w14:textId="2E303388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2" w:type="dxa"/>
          </w:tcPr>
          <w:p w14:paraId="73E084B8" w14:textId="1B303401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Солидарности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ст. Новотитаровской</w:t>
            </w:r>
          </w:p>
          <w:p w14:paraId="5F6568C2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5070CF97" w14:textId="2BF55799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ст. Новотитаровская, ул. Солидарности</w:t>
            </w:r>
          </w:p>
        </w:tc>
        <w:tc>
          <w:tcPr>
            <w:tcW w:w="2522" w:type="dxa"/>
          </w:tcPr>
          <w:p w14:paraId="12D8AA07" w14:textId="3F0A6E41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F00165" w:rsidRPr="00F00165" w14:paraId="233E758C" w14:textId="77777777" w:rsidTr="00760801">
        <w:trPr>
          <w:trHeight w:val="33"/>
        </w:trPr>
        <w:tc>
          <w:tcPr>
            <w:tcW w:w="425" w:type="dxa"/>
          </w:tcPr>
          <w:p w14:paraId="169DD710" w14:textId="0A35C0AD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2" w:type="dxa"/>
          </w:tcPr>
          <w:p w14:paraId="5EDF6141" w14:textId="1F787572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пересечении ул. Луначарского и Гоголя в ст. Новотитаровской</w:t>
            </w:r>
          </w:p>
          <w:p w14:paraId="405041C7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61F83546" w14:textId="649E78AD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 Новотитаровская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пересечении ул. Луначарского и Гоголя.</w:t>
            </w:r>
          </w:p>
        </w:tc>
        <w:tc>
          <w:tcPr>
            <w:tcW w:w="2522" w:type="dxa"/>
          </w:tcPr>
          <w:p w14:paraId="0A20B14C" w14:textId="4B497802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20481AD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93B5C1E" w14:textId="77777777" w:rsidR="00F00165" w:rsidRPr="00F00165" w:rsidRDefault="00F00165" w:rsidP="00F001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</w:p>
    <w:p w14:paraId="4549977B" w14:textId="77777777" w:rsidR="00F00165" w:rsidRPr="00F00165" w:rsidRDefault="00F00165" w:rsidP="00F001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3452672" w14:textId="77777777" w:rsidR="00F00165" w:rsidRPr="00F00165" w:rsidRDefault="00F00165" w:rsidP="00F001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EE0B84E" w14:textId="77777777" w:rsidR="00F00165" w:rsidRPr="00F00165" w:rsidRDefault="00F00165" w:rsidP="00F00165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0B80D3" w14:textId="77777777" w:rsidR="00F00165" w:rsidRPr="00F00165" w:rsidRDefault="00F00165" w:rsidP="00F00165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59D51F" w14:textId="77777777" w:rsidR="00F00165" w:rsidRPr="00F00165" w:rsidRDefault="00F00165" w:rsidP="00F00165">
      <w:pPr>
        <w:suppressAutoHyphens/>
        <w:rPr>
          <w:rFonts w:ascii="Calibri" w:eastAsia="Calibri" w:hAnsi="Calibri" w:cs="Times New Roman"/>
          <w:lang w:eastAsia="zh-CN"/>
        </w:rPr>
      </w:pPr>
    </w:p>
    <w:p w14:paraId="2617E8B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77E745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sectPr w:rsidR="00B70072" w:rsidSect="00F00165">
      <w:pgSz w:w="11906" w:h="16838"/>
      <w:pgMar w:top="284" w:right="567" w:bottom="142" w:left="142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351BA" w14:textId="77777777" w:rsidR="006107A9" w:rsidRDefault="006107A9" w:rsidP="001E5F9D">
      <w:pPr>
        <w:spacing w:after="0" w:line="240" w:lineRule="auto"/>
      </w:pPr>
      <w:r>
        <w:separator/>
      </w:r>
    </w:p>
  </w:endnote>
  <w:endnote w:type="continuationSeparator" w:id="0">
    <w:p w14:paraId="2F0AFA74" w14:textId="77777777" w:rsidR="006107A9" w:rsidRDefault="006107A9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30F2B" w14:textId="77777777" w:rsidR="006107A9" w:rsidRDefault="006107A9" w:rsidP="001E5F9D">
      <w:pPr>
        <w:spacing w:after="0" w:line="240" w:lineRule="auto"/>
      </w:pPr>
      <w:r>
        <w:separator/>
      </w:r>
    </w:p>
  </w:footnote>
  <w:footnote w:type="continuationSeparator" w:id="0">
    <w:p w14:paraId="1FB33ACA" w14:textId="77777777" w:rsidR="006107A9" w:rsidRDefault="006107A9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7603"/>
      <w:docPartObj>
        <w:docPartGallery w:val="Page Numbers (Top of Page)"/>
        <w:docPartUnique/>
      </w:docPartObj>
    </w:sdtPr>
    <w:sdtEndPr/>
    <w:sdtContent>
      <w:p w14:paraId="3C7ACC2C" w14:textId="2DF73E97" w:rsidR="00F1424D" w:rsidRDefault="00F14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08">
          <w:rPr>
            <w:noProof/>
          </w:rPr>
          <w:t>6</w:t>
        </w:r>
        <w:r>
          <w:fldChar w:fldCharType="end"/>
        </w:r>
      </w:p>
    </w:sdtContent>
  </w:sdt>
  <w:p w14:paraId="6D5340E7" w14:textId="77777777" w:rsidR="00F1424D" w:rsidRDefault="00F14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D"/>
    <w:rsid w:val="00013D90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10687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A28E2"/>
    <w:rsid w:val="001A4A61"/>
    <w:rsid w:val="001A512E"/>
    <w:rsid w:val="001A6468"/>
    <w:rsid w:val="001B1062"/>
    <w:rsid w:val="001C071F"/>
    <w:rsid w:val="001C09F9"/>
    <w:rsid w:val="001C3C39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3BC9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81B5E"/>
    <w:rsid w:val="00583C3C"/>
    <w:rsid w:val="00590C9A"/>
    <w:rsid w:val="0059145A"/>
    <w:rsid w:val="005976C3"/>
    <w:rsid w:val="005B0B5D"/>
    <w:rsid w:val="005B4A46"/>
    <w:rsid w:val="005B6082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107A9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90C92"/>
    <w:rsid w:val="00695026"/>
    <w:rsid w:val="00697693"/>
    <w:rsid w:val="00697F40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55B"/>
    <w:rsid w:val="00712D4B"/>
    <w:rsid w:val="00716353"/>
    <w:rsid w:val="0072006A"/>
    <w:rsid w:val="00730D22"/>
    <w:rsid w:val="007401F9"/>
    <w:rsid w:val="007602A7"/>
    <w:rsid w:val="00763F6C"/>
    <w:rsid w:val="0077458B"/>
    <w:rsid w:val="00777987"/>
    <w:rsid w:val="00787FD9"/>
    <w:rsid w:val="007A7C2B"/>
    <w:rsid w:val="007C075A"/>
    <w:rsid w:val="007C1FF1"/>
    <w:rsid w:val="007C6D4F"/>
    <w:rsid w:val="007D0536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4DBA"/>
    <w:rsid w:val="00922E9C"/>
    <w:rsid w:val="009254A9"/>
    <w:rsid w:val="00934028"/>
    <w:rsid w:val="00936986"/>
    <w:rsid w:val="00945320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1E8A"/>
    <w:rsid w:val="00B3145C"/>
    <w:rsid w:val="00B42F49"/>
    <w:rsid w:val="00B517ED"/>
    <w:rsid w:val="00B528BD"/>
    <w:rsid w:val="00B70072"/>
    <w:rsid w:val="00B705F5"/>
    <w:rsid w:val="00B710F4"/>
    <w:rsid w:val="00B96C43"/>
    <w:rsid w:val="00BA4489"/>
    <w:rsid w:val="00BB4F04"/>
    <w:rsid w:val="00BC005A"/>
    <w:rsid w:val="00BC1553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5E39"/>
    <w:rsid w:val="00C91C72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61A0"/>
    <w:rsid w:val="00EB35DE"/>
    <w:rsid w:val="00EB3E6A"/>
    <w:rsid w:val="00EC140C"/>
    <w:rsid w:val="00EC7D08"/>
    <w:rsid w:val="00ED1800"/>
    <w:rsid w:val="00ED64E2"/>
    <w:rsid w:val="00EE0F4E"/>
    <w:rsid w:val="00EE487B"/>
    <w:rsid w:val="00F00165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8F3E-87D7-4A82-8244-AC4C313B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Acer</cp:lastModifiedBy>
  <cp:revision>2</cp:revision>
  <cp:lastPrinted>2020-03-31T07:58:00Z</cp:lastPrinted>
  <dcterms:created xsi:type="dcterms:W3CDTF">2020-04-01T10:23:00Z</dcterms:created>
  <dcterms:modified xsi:type="dcterms:W3CDTF">2020-04-01T10:23:00Z</dcterms:modified>
</cp:coreProperties>
</file>