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B4D" w:rsidRDefault="00DE0B4D" w:rsidP="00DE0B4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66725" cy="581025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B4D" w:rsidRDefault="00DE0B4D" w:rsidP="00DE0B4D">
      <w:pPr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kern w:val="2"/>
          <w:sz w:val="32"/>
          <w:szCs w:val="32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kern w:val="2"/>
          <w:sz w:val="32"/>
          <w:szCs w:val="32"/>
          <w:lang w:eastAsia="ar-SA"/>
        </w:rPr>
        <w:t>АДМИНИСТРАЦИЯ НОВОТИТАРОВСКОГО</w:t>
      </w:r>
    </w:p>
    <w:p w:rsidR="00DE0B4D" w:rsidRDefault="00DE0B4D" w:rsidP="00DE0B4D">
      <w:pPr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kern w:val="2"/>
          <w:sz w:val="32"/>
          <w:szCs w:val="32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kern w:val="2"/>
          <w:sz w:val="32"/>
          <w:szCs w:val="32"/>
          <w:lang w:eastAsia="ar-SA"/>
        </w:rPr>
        <w:t>СЕЛЬСКОГО ПОСЕЛЕНИЯ ДИНСКОГО РАЙОНА</w:t>
      </w:r>
    </w:p>
    <w:p w:rsidR="00DE0B4D" w:rsidRDefault="00DE0B4D" w:rsidP="00DE0B4D">
      <w:pPr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DE0B4D" w:rsidRDefault="00DE0B4D" w:rsidP="00DE0B4D">
      <w:pPr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kern w:val="2"/>
          <w:sz w:val="32"/>
          <w:szCs w:val="32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kern w:val="2"/>
          <w:sz w:val="32"/>
          <w:szCs w:val="32"/>
          <w:lang w:eastAsia="ar-SA"/>
        </w:rPr>
        <w:t>РАСПОРЯЖЕНИЕ</w:t>
      </w:r>
    </w:p>
    <w:p w:rsidR="00DE0B4D" w:rsidRDefault="00DE0B4D" w:rsidP="00DE0B4D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</w:pPr>
    </w:p>
    <w:p w:rsidR="00DE0B4D" w:rsidRDefault="00DE0B4D" w:rsidP="00DE0B4D">
      <w:pPr>
        <w:adjustRightInd w:val="0"/>
        <w:spacing w:after="0" w:line="240" w:lineRule="auto"/>
        <w:rPr>
          <w:rFonts w:ascii="Times New Roman CYR" w:eastAsia="Times New Roman" w:hAnsi="Times New Roman CYR" w:cs="Times New Roman CYR"/>
          <w:kern w:val="2"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 CYR"/>
          <w:kern w:val="2"/>
          <w:sz w:val="28"/>
          <w:szCs w:val="28"/>
          <w:lang w:eastAsia="ar-SA"/>
        </w:rPr>
        <w:t>от 02.03.2020                                                                                               № 1</w:t>
      </w:r>
      <w:r>
        <w:rPr>
          <w:rFonts w:ascii="Times New Roman CYR" w:eastAsia="Times New Roman" w:hAnsi="Times New Roman CYR" w:cs="Times New Roman CYR"/>
          <w:kern w:val="2"/>
          <w:sz w:val="28"/>
          <w:szCs w:val="28"/>
          <w:lang w:eastAsia="ar-SA"/>
        </w:rPr>
        <w:t>3</w:t>
      </w:r>
      <w:r>
        <w:rPr>
          <w:rFonts w:ascii="Times New Roman CYR" w:eastAsia="Times New Roman" w:hAnsi="Times New Roman CYR" w:cs="Times New Roman CYR"/>
          <w:kern w:val="2"/>
          <w:sz w:val="28"/>
          <w:szCs w:val="28"/>
          <w:lang w:eastAsia="ar-SA"/>
        </w:rPr>
        <w:t>-р</w:t>
      </w:r>
    </w:p>
    <w:p w:rsidR="00DE0B4D" w:rsidRDefault="00DE0B4D" w:rsidP="00DE0B4D">
      <w:pPr>
        <w:shd w:val="clear" w:color="auto" w:fill="FFFFFF"/>
        <w:spacing w:after="0" w:line="326" w:lineRule="exact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t>станица Новотитаровская</w:t>
      </w:r>
    </w:p>
    <w:p w:rsidR="00DE0B4D" w:rsidRDefault="00DE0B4D" w:rsidP="00DE0B4D">
      <w:pPr>
        <w:spacing w:after="0" w:line="240" w:lineRule="auto"/>
        <w:ind w:right="34"/>
        <w:jc w:val="center"/>
        <w:rPr>
          <w:rFonts w:ascii="Times New Roman" w:hAnsi="Times New Roman" w:cs="Times New Roman"/>
          <w:sz w:val="28"/>
          <w:szCs w:val="24"/>
        </w:rPr>
      </w:pPr>
    </w:p>
    <w:p w:rsidR="00621A32" w:rsidRDefault="00621A32" w:rsidP="00621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1BC8" w:rsidRPr="00621A32" w:rsidRDefault="00E81BC8" w:rsidP="00621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A32">
        <w:rPr>
          <w:rFonts w:ascii="Times New Roman" w:hAnsi="Times New Roman" w:cs="Times New Roman"/>
          <w:b/>
          <w:sz w:val="28"/>
          <w:szCs w:val="28"/>
        </w:rPr>
        <w:t>О назначении ответственного</w:t>
      </w:r>
      <w:r w:rsidR="00621A32" w:rsidRPr="00621A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A32">
        <w:rPr>
          <w:rFonts w:ascii="Times New Roman" w:hAnsi="Times New Roman" w:cs="Times New Roman"/>
          <w:b/>
          <w:sz w:val="28"/>
          <w:szCs w:val="28"/>
        </w:rPr>
        <w:t>за природоохранную деятельность</w:t>
      </w:r>
    </w:p>
    <w:p w:rsidR="00E81BC8" w:rsidRPr="00621A32" w:rsidRDefault="00E81BC8" w:rsidP="00621A32">
      <w:pPr>
        <w:spacing w:after="0" w:line="240" w:lineRule="auto"/>
        <w:ind w:righ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A32">
        <w:rPr>
          <w:rFonts w:ascii="Times New Roman" w:hAnsi="Times New Roman" w:cs="Times New Roman"/>
          <w:b/>
          <w:sz w:val="28"/>
          <w:szCs w:val="28"/>
        </w:rPr>
        <w:t>и обеспечение экологической</w:t>
      </w:r>
      <w:r w:rsidR="00621A32" w:rsidRPr="00621A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A32">
        <w:rPr>
          <w:rFonts w:ascii="Times New Roman" w:hAnsi="Times New Roman" w:cs="Times New Roman"/>
          <w:b/>
          <w:sz w:val="28"/>
          <w:szCs w:val="28"/>
        </w:rPr>
        <w:t xml:space="preserve">безопасности </w:t>
      </w:r>
      <w:r w:rsidR="00621A32" w:rsidRPr="00621A32">
        <w:rPr>
          <w:rFonts w:ascii="Times New Roman" w:hAnsi="Times New Roman" w:cs="Times New Roman"/>
          <w:b/>
          <w:sz w:val="28"/>
          <w:szCs w:val="28"/>
        </w:rPr>
        <w:t>администрации Новотитаровского сельского поселения Динского района</w:t>
      </w:r>
    </w:p>
    <w:p w:rsidR="00621A32" w:rsidRPr="00621A32" w:rsidRDefault="00621A32" w:rsidP="00621A32">
      <w:pPr>
        <w:spacing w:after="0" w:line="240" w:lineRule="auto"/>
        <w:ind w:right="33" w:firstLine="85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1A32" w:rsidRPr="00621A32" w:rsidRDefault="00621A32" w:rsidP="00621A32">
      <w:pPr>
        <w:spacing w:after="0" w:line="240" w:lineRule="auto"/>
        <w:ind w:right="33" w:firstLine="85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1A32" w:rsidRPr="00621A32" w:rsidRDefault="00621A32" w:rsidP="00621A32">
      <w:pPr>
        <w:spacing w:after="0" w:line="240" w:lineRule="auto"/>
        <w:ind w:right="33" w:firstLine="85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23E86" w:rsidRPr="00621A32" w:rsidRDefault="00C23E86" w:rsidP="00621A32">
      <w:pPr>
        <w:spacing w:after="0" w:line="240" w:lineRule="auto"/>
        <w:ind w:right="3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A32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выполнения требований Федерального закона Российской Федерации от 10.01.2002 N 7-</w:t>
      </w:r>
      <w:r w:rsidR="00621A32" w:rsidRPr="00621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ФЗ "Об охране окружающей среды", </w:t>
      </w:r>
      <w:r w:rsidRPr="00621A32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в целях совершенствования природоохранной деятельности</w:t>
      </w:r>
      <w:r w:rsidR="00621A3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621A32" w:rsidRPr="00621A32" w:rsidRDefault="00621A32" w:rsidP="00621A32">
      <w:pPr>
        <w:spacing w:after="0" w:line="240" w:lineRule="auto"/>
        <w:ind w:right="3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81BC8" w:rsidRPr="00621A32">
        <w:rPr>
          <w:rFonts w:ascii="Times New Roman" w:hAnsi="Times New Roman" w:cs="Times New Roman"/>
          <w:sz w:val="28"/>
          <w:szCs w:val="28"/>
        </w:rPr>
        <w:t xml:space="preserve">Назначить ответственным за природоохранную деятельность и обеспечение безопасности </w:t>
      </w:r>
      <w:r>
        <w:rPr>
          <w:rFonts w:ascii="Times New Roman" w:hAnsi="Times New Roman" w:cs="Times New Roman"/>
          <w:sz w:val="28"/>
          <w:szCs w:val="28"/>
        </w:rPr>
        <w:t>администрации Новотитаровского сельского поселения Динского района</w:t>
      </w:r>
      <w:r w:rsidR="00F37851" w:rsidRPr="00621A32">
        <w:rPr>
          <w:rFonts w:ascii="Times New Roman" w:hAnsi="Times New Roman" w:cs="Times New Roman"/>
          <w:sz w:val="28"/>
          <w:szCs w:val="28"/>
        </w:rPr>
        <w:t xml:space="preserve"> </w:t>
      </w:r>
      <w:r w:rsidR="00E81BC8" w:rsidRPr="00621A32">
        <w:rPr>
          <w:rFonts w:ascii="Times New Roman" w:hAnsi="Times New Roman" w:cs="Times New Roman"/>
          <w:sz w:val="28"/>
          <w:szCs w:val="28"/>
        </w:rPr>
        <w:t xml:space="preserve">- </w:t>
      </w:r>
      <w:r w:rsidRPr="00621A32">
        <w:rPr>
          <w:rFonts w:ascii="Times New Roman" w:hAnsi="Times New Roman" w:cs="Times New Roman"/>
          <w:sz w:val="28"/>
          <w:szCs w:val="28"/>
        </w:rPr>
        <w:t>Черныш Геннадия Николаевича заместителя главы Новотитаровского сельского поселения Динского района.</w:t>
      </w:r>
    </w:p>
    <w:p w:rsidR="00621A32" w:rsidRPr="00621A32" w:rsidRDefault="00621A32" w:rsidP="00621A32">
      <w:pPr>
        <w:pStyle w:val="Textbody"/>
        <w:spacing w:after="0"/>
        <w:ind w:firstLine="709"/>
        <w:jc w:val="both"/>
        <w:rPr>
          <w:sz w:val="28"/>
          <w:szCs w:val="28"/>
        </w:rPr>
      </w:pPr>
      <w:r w:rsidRPr="00621A32">
        <w:rPr>
          <w:sz w:val="28"/>
          <w:szCs w:val="28"/>
        </w:rPr>
        <w:t>2. Контроль за выполнением настоящего распоряжения оставляю за собой.</w:t>
      </w:r>
    </w:p>
    <w:p w:rsidR="00621A32" w:rsidRPr="00621A32" w:rsidRDefault="00621A32" w:rsidP="00621A32">
      <w:pPr>
        <w:pStyle w:val="Textbodyindent"/>
        <w:spacing w:after="0"/>
        <w:ind w:left="0" w:firstLine="709"/>
        <w:jc w:val="both"/>
        <w:rPr>
          <w:sz w:val="28"/>
          <w:szCs w:val="28"/>
        </w:rPr>
      </w:pPr>
      <w:r w:rsidRPr="00621A32">
        <w:rPr>
          <w:sz w:val="28"/>
          <w:szCs w:val="28"/>
        </w:rPr>
        <w:t>3. Распоряжение вступает в силу со дня его подписания.</w:t>
      </w:r>
    </w:p>
    <w:p w:rsidR="00621A32" w:rsidRPr="00621A32" w:rsidRDefault="00621A32" w:rsidP="00621A32">
      <w:pPr>
        <w:pStyle w:val="Standard"/>
        <w:jc w:val="both"/>
      </w:pPr>
    </w:p>
    <w:p w:rsidR="00621A32" w:rsidRPr="00E90702" w:rsidRDefault="00621A32" w:rsidP="00621A32">
      <w:pPr>
        <w:pStyle w:val="Standard"/>
        <w:jc w:val="both"/>
      </w:pPr>
    </w:p>
    <w:p w:rsidR="00621A32" w:rsidRPr="00E90702" w:rsidRDefault="00621A32" w:rsidP="00621A32">
      <w:pPr>
        <w:pStyle w:val="Standard"/>
        <w:jc w:val="both"/>
      </w:pPr>
    </w:p>
    <w:p w:rsidR="00621A32" w:rsidRPr="00E90702" w:rsidRDefault="00621A32" w:rsidP="00621A32">
      <w:pPr>
        <w:pStyle w:val="Textbody"/>
        <w:spacing w:after="0"/>
        <w:rPr>
          <w:sz w:val="28"/>
          <w:szCs w:val="28"/>
        </w:rPr>
      </w:pPr>
      <w:r w:rsidRPr="00E90702">
        <w:rPr>
          <w:sz w:val="28"/>
          <w:szCs w:val="28"/>
        </w:rPr>
        <w:t xml:space="preserve"> Глава Новотитаровского</w:t>
      </w:r>
    </w:p>
    <w:p w:rsidR="00621A32" w:rsidRPr="00E90702" w:rsidRDefault="00621A32" w:rsidP="00621A32">
      <w:pPr>
        <w:pStyle w:val="Textbody"/>
        <w:spacing w:after="0"/>
        <w:rPr>
          <w:sz w:val="28"/>
          <w:szCs w:val="28"/>
        </w:rPr>
      </w:pPr>
      <w:r w:rsidRPr="00E90702">
        <w:rPr>
          <w:sz w:val="28"/>
          <w:szCs w:val="28"/>
        </w:rPr>
        <w:t xml:space="preserve"> сельского поселения                                                                             С.К.Кошман</w:t>
      </w:r>
    </w:p>
    <w:sectPr w:rsidR="00621A32" w:rsidRPr="00E90702" w:rsidSect="00621A32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BC8"/>
    <w:rsid w:val="001248E3"/>
    <w:rsid w:val="003E52ED"/>
    <w:rsid w:val="00621A32"/>
    <w:rsid w:val="007F10AC"/>
    <w:rsid w:val="00857BED"/>
    <w:rsid w:val="00891C5C"/>
    <w:rsid w:val="00A55E8D"/>
    <w:rsid w:val="00A732B1"/>
    <w:rsid w:val="00B11158"/>
    <w:rsid w:val="00B73397"/>
    <w:rsid w:val="00BC646D"/>
    <w:rsid w:val="00C23E86"/>
    <w:rsid w:val="00DE0B4D"/>
    <w:rsid w:val="00E81BC8"/>
    <w:rsid w:val="00F37851"/>
    <w:rsid w:val="00F7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34E2"/>
  <w15:docId w15:val="{87C51A5B-0E5D-4714-B24F-DC6930FC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1A32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paragraph" w:customStyle="1" w:styleId="Textbody">
    <w:name w:val="Text body"/>
    <w:basedOn w:val="Standard"/>
    <w:rsid w:val="00621A32"/>
    <w:pPr>
      <w:spacing w:after="120"/>
    </w:pPr>
    <w:rPr>
      <w:sz w:val="20"/>
      <w:szCs w:val="20"/>
    </w:rPr>
  </w:style>
  <w:style w:type="paragraph" w:customStyle="1" w:styleId="Textbodyindent">
    <w:name w:val="Text body indent"/>
    <w:basedOn w:val="Standard"/>
    <w:rsid w:val="00621A32"/>
    <w:pPr>
      <w:spacing w:after="120"/>
      <w:ind w:left="283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21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2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novotitarovskaya.info/tiny_storage/pages_data/lz58wn1g3y6k/images/ctkvelcmhjc44ws8gsk8ks0kc_big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Экодин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ASUS</cp:lastModifiedBy>
  <cp:revision>15</cp:revision>
  <cp:lastPrinted>2020-03-11T07:28:00Z</cp:lastPrinted>
  <dcterms:created xsi:type="dcterms:W3CDTF">2012-08-01T10:52:00Z</dcterms:created>
  <dcterms:modified xsi:type="dcterms:W3CDTF">2020-03-13T06:02:00Z</dcterms:modified>
</cp:coreProperties>
</file>