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2FB" w:rsidRDefault="00D60C9F" w:rsidP="00D60C9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D60C9F" w:rsidRDefault="007044B1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E633D">
        <w:rPr>
          <w:rFonts w:ascii="Times New Roman" w:hAnsi="Times New Roman" w:cs="Times New Roman"/>
          <w:sz w:val="28"/>
          <w:szCs w:val="28"/>
        </w:rPr>
        <w:t>19.06.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2019</w:t>
      </w:r>
      <w:r w:rsidR="00D60C9F">
        <w:rPr>
          <w:rFonts w:ascii="Times New Roman" w:hAnsi="Times New Roman" w:cs="Times New Roman"/>
          <w:sz w:val="28"/>
          <w:szCs w:val="28"/>
        </w:rPr>
        <w:t xml:space="preserve"> г. № </w:t>
      </w:r>
      <w:r w:rsidR="00BE633D">
        <w:rPr>
          <w:rFonts w:ascii="Times New Roman" w:hAnsi="Times New Roman" w:cs="Times New Roman"/>
          <w:sz w:val="28"/>
          <w:szCs w:val="28"/>
        </w:rPr>
        <w:t>257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60C9F" w:rsidRDefault="00D60C9F" w:rsidP="00D60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D60C9F" w:rsidRDefault="00D60C9F" w:rsidP="00D60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включаемого в реестр муниципальной собственности Динского района</w:t>
      </w:r>
    </w:p>
    <w:p w:rsidR="00D60C9F" w:rsidRDefault="00D60C9F" w:rsidP="00D60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2"/>
        <w:gridCol w:w="2091"/>
        <w:gridCol w:w="2083"/>
        <w:gridCol w:w="1418"/>
        <w:gridCol w:w="1681"/>
        <w:gridCol w:w="1686"/>
      </w:tblGrid>
      <w:tr w:rsidR="007044B1" w:rsidTr="007044B1">
        <w:trPr>
          <w:trHeight w:val="705"/>
        </w:trPr>
        <w:tc>
          <w:tcPr>
            <w:tcW w:w="612" w:type="dxa"/>
          </w:tcPr>
          <w:p w:rsidR="007044B1" w:rsidRDefault="007044B1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91" w:type="dxa"/>
          </w:tcPr>
          <w:p w:rsidR="007044B1" w:rsidRDefault="007044B1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083" w:type="dxa"/>
          </w:tcPr>
          <w:p w:rsidR="007044B1" w:rsidRDefault="007044B1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</w:p>
        </w:tc>
        <w:tc>
          <w:tcPr>
            <w:tcW w:w="1418" w:type="dxa"/>
          </w:tcPr>
          <w:p w:rsidR="007044B1" w:rsidRDefault="007044B1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ввода в эксплуатацию</w:t>
            </w:r>
          </w:p>
        </w:tc>
        <w:tc>
          <w:tcPr>
            <w:tcW w:w="1681" w:type="dxa"/>
          </w:tcPr>
          <w:p w:rsidR="007044B1" w:rsidRDefault="007044B1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Протяженность, в м.</w:t>
            </w:r>
          </w:p>
        </w:tc>
        <w:tc>
          <w:tcPr>
            <w:tcW w:w="1686" w:type="dxa"/>
          </w:tcPr>
          <w:p w:rsidR="007044B1" w:rsidRDefault="007044B1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</w:t>
            </w:r>
          </w:p>
        </w:tc>
      </w:tr>
      <w:tr w:rsidR="007044B1" w:rsidTr="007044B1">
        <w:tc>
          <w:tcPr>
            <w:tcW w:w="612" w:type="dxa"/>
          </w:tcPr>
          <w:p w:rsidR="007044B1" w:rsidRDefault="007044B1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7044B1" w:rsidRDefault="007044B1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Наружные сети водоснабжения по ул. Выгонной</w:t>
            </w:r>
          </w:p>
        </w:tc>
        <w:tc>
          <w:tcPr>
            <w:tcW w:w="2083" w:type="dxa"/>
          </w:tcPr>
          <w:p w:rsidR="007044B1" w:rsidRDefault="007044B1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Выгонная</w:t>
            </w:r>
          </w:p>
        </w:tc>
        <w:tc>
          <w:tcPr>
            <w:tcW w:w="1418" w:type="dxa"/>
          </w:tcPr>
          <w:p w:rsidR="007044B1" w:rsidRDefault="007044B1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681" w:type="dxa"/>
          </w:tcPr>
          <w:p w:rsidR="007044B1" w:rsidRDefault="007044B1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163,09</w:t>
            </w:r>
          </w:p>
        </w:tc>
        <w:tc>
          <w:tcPr>
            <w:tcW w:w="1686" w:type="dxa"/>
          </w:tcPr>
          <w:p w:rsidR="007044B1" w:rsidRDefault="007044B1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565 407,89</w:t>
            </w:r>
          </w:p>
        </w:tc>
      </w:tr>
    </w:tbl>
    <w:p w:rsidR="00D60C9F" w:rsidRDefault="00D60C9F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724" w:rsidRDefault="00B13724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4B1" w:rsidRDefault="007044B1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B13724" w:rsidRDefault="007044B1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13724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3724">
        <w:rPr>
          <w:rFonts w:ascii="Times New Roman" w:hAnsi="Times New Roman" w:cs="Times New Roman"/>
          <w:sz w:val="28"/>
          <w:szCs w:val="28"/>
        </w:rPr>
        <w:t xml:space="preserve"> финансово-</w:t>
      </w:r>
    </w:p>
    <w:p w:rsidR="00B13724" w:rsidRPr="00D60C9F" w:rsidRDefault="00B13724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 w:rsidR="007044B1">
        <w:rPr>
          <w:rFonts w:ascii="Times New Roman" w:hAnsi="Times New Roman" w:cs="Times New Roman"/>
          <w:sz w:val="28"/>
          <w:szCs w:val="28"/>
        </w:rPr>
        <w:tab/>
      </w:r>
      <w:r w:rsidR="007044B1">
        <w:rPr>
          <w:rFonts w:ascii="Times New Roman" w:hAnsi="Times New Roman" w:cs="Times New Roman"/>
          <w:sz w:val="28"/>
          <w:szCs w:val="28"/>
        </w:rPr>
        <w:tab/>
      </w:r>
      <w:r w:rsidR="007044B1">
        <w:rPr>
          <w:rFonts w:ascii="Times New Roman" w:hAnsi="Times New Roman" w:cs="Times New Roman"/>
          <w:sz w:val="28"/>
          <w:szCs w:val="28"/>
        </w:rPr>
        <w:tab/>
      </w:r>
      <w:r w:rsidR="007044B1">
        <w:rPr>
          <w:rFonts w:ascii="Times New Roman" w:hAnsi="Times New Roman" w:cs="Times New Roman"/>
          <w:sz w:val="28"/>
          <w:szCs w:val="28"/>
        </w:rPr>
        <w:tab/>
      </w:r>
      <w:r w:rsidR="007044B1">
        <w:rPr>
          <w:rFonts w:ascii="Times New Roman" w:hAnsi="Times New Roman" w:cs="Times New Roman"/>
          <w:sz w:val="28"/>
          <w:szCs w:val="28"/>
        </w:rPr>
        <w:tab/>
      </w:r>
      <w:r w:rsidR="007044B1">
        <w:rPr>
          <w:rFonts w:ascii="Times New Roman" w:hAnsi="Times New Roman" w:cs="Times New Roman"/>
          <w:sz w:val="28"/>
          <w:szCs w:val="28"/>
        </w:rPr>
        <w:tab/>
        <w:t xml:space="preserve">             Е. П. Карпухина</w:t>
      </w:r>
    </w:p>
    <w:sectPr w:rsidR="00B13724" w:rsidRPr="00D6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A5B"/>
    <w:rsid w:val="00236F1B"/>
    <w:rsid w:val="00286145"/>
    <w:rsid w:val="003742FB"/>
    <w:rsid w:val="003A0A87"/>
    <w:rsid w:val="005D449D"/>
    <w:rsid w:val="007044B1"/>
    <w:rsid w:val="00715FD1"/>
    <w:rsid w:val="007714DF"/>
    <w:rsid w:val="00902159"/>
    <w:rsid w:val="00AC53F1"/>
    <w:rsid w:val="00AD06B0"/>
    <w:rsid w:val="00B10360"/>
    <w:rsid w:val="00B13724"/>
    <w:rsid w:val="00B65A5B"/>
    <w:rsid w:val="00BE633D"/>
    <w:rsid w:val="00C03F5E"/>
    <w:rsid w:val="00C415FF"/>
    <w:rsid w:val="00CC5BF4"/>
    <w:rsid w:val="00D6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8705"/>
  <w15:docId w15:val="{D9BA04BA-FDF6-4BF3-903C-5AC49C61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ASUS</cp:lastModifiedBy>
  <cp:revision>13</cp:revision>
  <cp:lastPrinted>2019-01-22T06:02:00Z</cp:lastPrinted>
  <dcterms:created xsi:type="dcterms:W3CDTF">2018-09-20T13:02:00Z</dcterms:created>
  <dcterms:modified xsi:type="dcterms:W3CDTF">2019-06-19T10:45:00Z</dcterms:modified>
</cp:coreProperties>
</file>