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43" w:rsidRDefault="00793643" w:rsidP="008A5D08">
      <w:pPr>
        <w:pStyle w:val="ConsPlusNormal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5958BC" w:rsidRPr="009F4098" w:rsidRDefault="00D87473" w:rsidP="008A5D08">
      <w:pPr>
        <w:pStyle w:val="ConsPlusNormal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УТВЕРЖДЕНО</w:t>
      </w:r>
    </w:p>
    <w:p w:rsidR="00D87473" w:rsidRDefault="00D87473" w:rsidP="008A5D08">
      <w:pPr>
        <w:pStyle w:val="ConsPlusNormal"/>
        <w:tabs>
          <w:tab w:val="left" w:pos="5529"/>
        </w:tabs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D87473" w:rsidRDefault="009262B2" w:rsidP="008A5D08">
      <w:pPr>
        <w:pStyle w:val="ConsPlusNormal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Новотитаровского</w:t>
      </w:r>
      <w:r w:rsidR="00D8747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</w:t>
      </w:r>
    </w:p>
    <w:p w:rsidR="005958BC" w:rsidRPr="00D87473" w:rsidRDefault="00D87473" w:rsidP="008A5D08">
      <w:pPr>
        <w:pStyle w:val="ConsPlusNormal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</w:t>
      </w:r>
    </w:p>
    <w:p w:rsidR="005958BC" w:rsidRPr="009F4098" w:rsidRDefault="005958BC" w:rsidP="008A5D08">
      <w:pPr>
        <w:pStyle w:val="ConsPlusNormal"/>
        <w:ind w:left="382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="00043BC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47565">
        <w:rPr>
          <w:rFonts w:ascii="Times New Roman" w:hAnsi="Times New Roman" w:cs="Times New Roman"/>
          <w:sz w:val="28"/>
          <w:szCs w:val="28"/>
          <w:lang w:eastAsia="ar-SA"/>
        </w:rPr>
        <w:t xml:space="preserve">27.02.2019 </w:t>
      </w:r>
      <w:r w:rsidR="009F4098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47565">
        <w:rPr>
          <w:rFonts w:ascii="Times New Roman" w:hAnsi="Times New Roman" w:cs="Times New Roman"/>
          <w:sz w:val="28"/>
          <w:szCs w:val="28"/>
          <w:lang w:eastAsia="ar-SA"/>
        </w:rPr>
        <w:t>103</w:t>
      </w:r>
    </w:p>
    <w:p w:rsidR="005958BC" w:rsidRDefault="005958BC" w:rsidP="009F4098">
      <w:pPr>
        <w:pStyle w:val="ConsPlusNormal"/>
        <w:rPr>
          <w:sz w:val="28"/>
          <w:szCs w:val="28"/>
        </w:rPr>
      </w:pPr>
    </w:p>
    <w:p w:rsidR="00793643" w:rsidRDefault="00793643" w:rsidP="009F4098">
      <w:pPr>
        <w:pStyle w:val="ConsPlusNormal"/>
        <w:rPr>
          <w:sz w:val="28"/>
          <w:szCs w:val="28"/>
        </w:rPr>
      </w:pPr>
    </w:p>
    <w:p w:rsidR="00793643" w:rsidRPr="009F4098" w:rsidRDefault="00793643" w:rsidP="009F4098">
      <w:pPr>
        <w:pStyle w:val="ConsPlusNormal"/>
        <w:rPr>
          <w:sz w:val="28"/>
          <w:szCs w:val="28"/>
        </w:rPr>
      </w:pPr>
    </w:p>
    <w:p w:rsidR="00D87473" w:rsidRDefault="00D87473" w:rsidP="00D87473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ПОЛОЖЕНИЕ </w:t>
      </w:r>
    </w:p>
    <w:p w:rsidR="005958BC" w:rsidRPr="00D87473" w:rsidRDefault="00D87473" w:rsidP="00D87473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стратегическом</w:t>
      </w:r>
      <w:r w:rsidR="00043BC5">
        <w:rPr>
          <w:rFonts w:ascii="Times New Roman" w:hAnsi="Times New Roman" w:cs="Times New Roman"/>
          <w:sz w:val="28"/>
          <w:szCs w:val="28"/>
          <w:lang w:eastAsia="ar-SA"/>
        </w:rPr>
        <w:t xml:space="preserve"> планировании в Новотитаровском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Динского района</w:t>
      </w:r>
    </w:p>
    <w:p w:rsidR="005958BC" w:rsidRPr="00C53F77" w:rsidRDefault="005958BC" w:rsidP="00260B43">
      <w:pPr>
        <w:pStyle w:val="ConsPlusNormal"/>
        <w:spacing w:line="240" w:lineRule="exact"/>
        <w:outlineLvl w:val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958BC" w:rsidRPr="00793643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958BC" w:rsidRPr="00793643" w:rsidRDefault="006F08EB" w:rsidP="00260B43">
      <w:pPr>
        <w:pStyle w:val="ConsPlusNormal"/>
        <w:numPr>
          <w:ilvl w:val="0"/>
          <w:numId w:val="1"/>
        </w:numPr>
        <w:spacing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936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260B4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 о стратегическом планировании в </w:t>
      </w:r>
      <w:r w:rsidR="00043BC5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Новотитаровском</w:t>
      </w:r>
      <w:r w:rsidR="00D874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 Динского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Положение) разработано в соответствии с федеральными законами от 06.10.2003 </w:t>
      </w:r>
      <w:hyperlink r:id="rId9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131-ФЗ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28.06.2014 </w:t>
      </w:r>
      <w:hyperlink r:id="rId10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172-ФЗ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Бюджетным </w:t>
      </w:r>
      <w:hyperlink r:id="rId11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</w:t>
      </w:r>
      <w:r w:rsidR="00D874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043BC5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3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Новотитаровского </w:t>
      </w:r>
      <w:r w:rsidR="00D87473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76F8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76F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</w:t>
      </w:r>
      <w:r w:rsidR="00043BC5">
        <w:rPr>
          <w:rFonts w:ascii="Times New Roman" w:eastAsiaTheme="minorHAnsi" w:hAnsi="Times New Roman" w:cs="Times New Roman"/>
          <w:sz w:val="28"/>
          <w:szCs w:val="28"/>
          <w:lang w:eastAsia="en-US"/>
        </w:rPr>
        <w:t>отитаровское</w:t>
      </w:r>
      <w:r w:rsidR="008E76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</w:t>
      </w:r>
      <w:r w:rsidR="001212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Динского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5958BC" w:rsidRPr="009F4098" w:rsidRDefault="00260B43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</w:t>
      </w:r>
      <w:r w:rsidR="00043BC5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Новотитаровского</w:t>
      </w:r>
      <w:r w:rsidR="008E76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5958BC" w:rsidRPr="009F4098" w:rsidRDefault="00260B43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Понятия и термины, используемые в настоящем Положении, применяются в том же значении, что и в Федеральном </w:t>
      </w:r>
      <w:hyperlink r:id="rId12" w:history="1">
        <w:r w:rsidR="005958BC"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44616" w:rsidRDefault="00260B43" w:rsidP="0094461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1.4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Стратегическое планирование в </w:t>
      </w:r>
      <w:r w:rsidR="00043BC5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Новотитаровском</w:t>
      </w:r>
      <w:r w:rsidR="008E76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соответствии с принципами и задачами, указанными в Федеральном </w:t>
      </w:r>
      <w:hyperlink r:id="rId13" w:history="1">
        <w:r w:rsidR="005958BC"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ировании в Российской Федерации»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793643" w:rsidRDefault="005958BC" w:rsidP="008E76F8">
      <w:pPr>
        <w:pStyle w:val="ConsPlusNormal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42689" w:rsidRPr="00793643" w:rsidRDefault="00D42689" w:rsidP="00260B43">
      <w:pPr>
        <w:pStyle w:val="ConsPlusNormal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936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Участники и полномочия участников </w:t>
      </w:r>
    </w:p>
    <w:p w:rsidR="005958BC" w:rsidRPr="00793643" w:rsidRDefault="00D42689" w:rsidP="008E76F8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936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стратегического планирования</w:t>
      </w:r>
    </w:p>
    <w:p w:rsidR="005958BC" w:rsidRPr="009F4098" w:rsidRDefault="005958BC" w:rsidP="008E76F8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A53" w:rsidRDefault="005879A3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Участниками стратегического планирования являются</w:t>
      </w:r>
      <w:r w:rsid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240A53" w:rsidRDefault="00F3427D" w:rsidP="00F3427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="00427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737A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7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Новотитаровского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587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Динского района</w:t>
      </w:r>
      <w:r w:rsidR="00240A5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347BA8" w:rsidRDefault="00F3427D" w:rsidP="005879A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240A53"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</w:t>
      </w:r>
      <w:r w:rsidR="00240A5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42737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Новотитар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овского сельского поселения</w:t>
      </w:r>
      <w:r w:rsidR="00587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Динского района</w:t>
      </w:r>
      <w:r w:rsidR="00240A53" w:rsidRPr="00F3427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9F4098" w:rsidRDefault="005879A3" w:rsidP="00F3427D">
      <w:pPr>
        <w:pStyle w:val="ConsPlusNormal"/>
        <w:tabs>
          <w:tab w:val="left" w:pos="851"/>
        </w:tabs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47BA8"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Новотитаровского сельского поселения</w:t>
      </w:r>
      <w:r w:rsidR="00347BA8"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случаях, предусмотренных муниципальными нормативными правовыми актами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879A3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полномочиям органов местного самоуправления </w:t>
      </w:r>
      <w:r w:rsidR="0042737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Новотитаровского</w:t>
      </w:r>
      <w:r w:rsidR="00F342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</w:t>
      </w:r>
      <w:r w:rsidR="00F3427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стратегического планирования относятся:</w:t>
      </w:r>
    </w:p>
    <w:p w:rsidR="005958BC" w:rsidRPr="009F4098" w:rsidRDefault="00F3427D" w:rsidP="00F3427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Краснодарского края;</w:t>
      </w:r>
    </w:p>
    <w:p w:rsidR="005958BC" w:rsidRPr="009F4098" w:rsidRDefault="00F3427D" w:rsidP="00F3427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</w:t>
      </w:r>
      <w:r w:rsidR="00EF50A0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управления Новотитаровского сельского поселения Динского района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9F4098" w:rsidRDefault="00F3427D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</w:t>
      </w:r>
      <w:r w:rsidR="00EF50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Новотитаровского сельского поселения Динского района</w:t>
      </w:r>
      <w:proofErr w:type="gramStart"/>
      <w:r w:rsidR="00EF50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5958BC" w:rsidRPr="009F4098" w:rsidRDefault="00F3427D" w:rsidP="00F3427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5958BC" w:rsidRPr="00B2006D" w:rsidRDefault="005958BC" w:rsidP="008E76F8">
      <w:pPr>
        <w:pStyle w:val="ConsPlusNormal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958BC" w:rsidRPr="00B2006D" w:rsidRDefault="00B2006D" w:rsidP="00EF50A0">
      <w:pPr>
        <w:pStyle w:val="ConsPlusNormal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0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Документы стратегического планирования</w:t>
      </w:r>
    </w:p>
    <w:p w:rsidR="005958BC" w:rsidRPr="009F4098" w:rsidRDefault="005958BC" w:rsidP="008E76F8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EF50A0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документам стратегического планирования, разрабатываемым на ур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овне Новотитаровского сельского поселения Динского района,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относятся:</w:t>
      </w:r>
    </w:p>
    <w:p w:rsidR="00240A53" w:rsidRPr="00240A53" w:rsidRDefault="00F3427D" w:rsidP="00F3427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40A53"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развития</w:t>
      </w:r>
      <w:r w:rsidR="00EF50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Новотитаровского сельского поселения Динского района</w:t>
      </w:r>
      <w:r w:rsidR="00240A53"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среднесрочный или долгосрочный периоды;</w:t>
      </w:r>
    </w:p>
    <w:p w:rsidR="00240A53" w:rsidRPr="00240A53" w:rsidRDefault="00F3427D" w:rsidP="00F3427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40A53"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бюджетный прогноз муниципального образования на долгосрочный период;</w:t>
      </w:r>
    </w:p>
    <w:p w:rsidR="00240A53" w:rsidRPr="00240A53" w:rsidRDefault="00F3427D" w:rsidP="00F3427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40A53"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прог</w:t>
      </w:r>
      <w:r w:rsidR="00EF50A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раммы Новотитаровского сельского поселения Динского района</w:t>
      </w:r>
      <w:r w:rsidR="00240A53"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12125F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 стратегического планиро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 Новотитаровского сельского поселения Динского района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12125F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ления Новотитаровского сельского поселения Динского района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5958BC" w:rsidRPr="009F4098" w:rsidRDefault="0012125F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Проекты документов стратегического планиро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вания Новотитаровского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сельского поселения Динского района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12125F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3.5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бщественн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обсуждения проекта документа стратегического планирования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осуществляются в соответствии с</w:t>
      </w:r>
      <w:r w:rsidR="00F342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порядком, установленным Уставом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737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Новотитаровского</w:t>
      </w:r>
      <w:r w:rsidR="00F342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Динского района</w:t>
      </w:r>
      <w:r w:rsidR="00CD145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CD1456" w:rsidRP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 w:rsidR="005958BC" w:rsidRPr="00C93C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5958BC" w:rsidRPr="003027BD" w:rsidRDefault="0012125F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7BD">
        <w:rPr>
          <w:rFonts w:ascii="Times New Roman" w:eastAsiaTheme="minorHAnsi" w:hAnsi="Times New Roman" w:cs="Times New Roman"/>
          <w:sz w:val="28"/>
          <w:szCs w:val="28"/>
          <w:lang w:eastAsia="en-US"/>
        </w:rPr>
        <w:t>3.6</w:t>
      </w:r>
      <w:r w:rsidR="005958BC" w:rsidRPr="003027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Замечания и предложения, поступившие в ходе общественного обсуждения проекта документа стратегического планиро</w:t>
      </w:r>
      <w:r w:rsidR="003027BD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 Новотитаровского сельского поселения Динского района</w:t>
      </w:r>
      <w:r w:rsidR="005958BC" w:rsidRPr="003027BD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5958BC" w:rsidRDefault="007C1379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027B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42737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Новотитаровского</w:t>
      </w:r>
      <w:r w:rsidR="00061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3027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Динского района и в федеральном государственном реестре документов стратегического планирования в порядке и сроках, установленных Правительством Российской Федерации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F0C59" w:rsidRPr="009F4098" w:rsidRDefault="003027BD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F0C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2F0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F0C59" w:rsidRPr="002F0C59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5205F1" w:rsidRDefault="005958BC" w:rsidP="008D4A5D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006D" w:rsidRDefault="00B2006D" w:rsidP="003027BD">
      <w:pPr>
        <w:pStyle w:val="ConsPlusNormal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0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Прогноз социально-экономического развития </w:t>
      </w:r>
    </w:p>
    <w:p w:rsidR="005958BC" w:rsidRDefault="00B2006D" w:rsidP="00663917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0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 образования</w:t>
      </w:r>
    </w:p>
    <w:p w:rsidR="008D4A5D" w:rsidRPr="00663917" w:rsidRDefault="008D4A5D" w:rsidP="00663917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958BC" w:rsidRPr="005205F1" w:rsidRDefault="003027BD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 социально-экономического раз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вития Новотитаровского сельского поселения Динского района </w:t>
      </w:r>
      <w:bookmarkStart w:id="1" w:name="_GoBack"/>
      <w:bookmarkEnd w:id="1"/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долгоср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очный или среднесрочный периоды содержит:</w:t>
      </w:r>
      <w:proofErr w:type="gramEnd"/>
    </w:p>
    <w:p w:rsidR="005958BC" w:rsidRPr="005205F1" w:rsidRDefault="0006164A" w:rsidP="0006164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</w:t>
      </w:r>
      <w:r w:rsidR="003027BD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вития Новотитаровского сельского поселения Динского района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06164A" w:rsidP="0006164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оценку факторов и ограничений экономического роста </w:t>
      </w:r>
      <w:r w:rsidR="003027BD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Новотитаровского сельского поселения Динского района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06164A" w:rsidP="0006164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 социально-экономического раз</w:t>
      </w:r>
      <w:r w:rsidR="003027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вития Новотитаровского сельского поселения Динского района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5958BC" w:rsidRPr="005205F1" w:rsidRDefault="0006164A" w:rsidP="0006164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параметры муниципальных про</w:t>
      </w:r>
      <w:r w:rsidR="005571F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 Новотитаровского сельского поселения Динского района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06164A" w:rsidP="0006164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положения, определенны</w:t>
      </w:r>
      <w:r w:rsid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нормативными правовыми актами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 самоуправления.</w:t>
      </w:r>
    </w:p>
    <w:p w:rsidR="005958BC" w:rsidRPr="005205F1" w:rsidRDefault="005571FA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Разработка и корректировка прогноза социально-экономического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развития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Новотитаровского сельского поселения Динского района 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осуществляются в соответствии с порядком, утвержденным нормативно-правовым актом органа местного самоуправления.</w:t>
      </w:r>
    </w:p>
    <w:p w:rsidR="005958BC" w:rsidRPr="005205F1" w:rsidRDefault="005571FA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Прогноз социально-экономического раз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вития  Новотитаровского сельского поселения Динского района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одобряется администр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ацией</w:t>
      </w:r>
      <w:r w:rsidRPr="005571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Новотитаровского сельского поселения Динского района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одновременно с принятием решения о внесении проекта 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в представительный орган Новотитаровского сельского поселения Динского района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3F85" w:rsidRDefault="008A3F85" w:rsidP="008E76F8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A3F85" w:rsidRDefault="008A3F85" w:rsidP="00663917">
      <w:pPr>
        <w:pStyle w:val="ConsPlusNormal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3F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Муниципальные программы</w:t>
      </w:r>
    </w:p>
    <w:p w:rsidR="00663917" w:rsidRPr="00663917" w:rsidRDefault="00663917" w:rsidP="00663917">
      <w:pPr>
        <w:pStyle w:val="ConsPlusNormal"/>
        <w:ind w:left="72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A3F85" w:rsidRPr="00944616" w:rsidRDefault="00944616" w:rsidP="0094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3F85" w:rsidRPr="00944616">
        <w:rPr>
          <w:rFonts w:ascii="Times New Roman" w:hAnsi="Times New Roman" w:cs="Times New Roman"/>
          <w:sz w:val="28"/>
          <w:szCs w:val="28"/>
        </w:rPr>
        <w:t>5.1. Муниципальные программы Новотитаровского сельского поселения Динского района разрабатываются в соответствии с документами стратегического планирования Новотитаровского сельского поселения Динского района.</w:t>
      </w:r>
    </w:p>
    <w:p w:rsidR="008A3F85" w:rsidRPr="008A3F85" w:rsidRDefault="008A3F85" w:rsidP="0094461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F85">
        <w:rPr>
          <w:rFonts w:ascii="Times New Roman" w:eastAsia="Calibri" w:hAnsi="Times New Roman" w:cs="Times New Roman"/>
          <w:sz w:val="28"/>
          <w:szCs w:val="28"/>
        </w:rPr>
        <w:t>5.2. Перечень муници</w:t>
      </w:r>
      <w:r w:rsidR="00944616">
        <w:rPr>
          <w:rFonts w:ascii="Times New Roman" w:eastAsia="Calibri" w:hAnsi="Times New Roman" w:cs="Times New Roman"/>
          <w:sz w:val="28"/>
          <w:szCs w:val="28"/>
        </w:rPr>
        <w:t>пальных программ Новотитаровского</w:t>
      </w:r>
      <w:r w:rsidRPr="008A3F8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Динского района и порядок п</w:t>
      </w:r>
      <w:r w:rsidR="00944616">
        <w:rPr>
          <w:rFonts w:ascii="Times New Roman" w:eastAsia="Calibri" w:hAnsi="Times New Roman" w:cs="Times New Roman"/>
          <w:sz w:val="28"/>
          <w:szCs w:val="28"/>
        </w:rPr>
        <w:t>ринятия решения об их разработки</w:t>
      </w:r>
      <w:r w:rsidRPr="008A3F85">
        <w:rPr>
          <w:rFonts w:ascii="Times New Roman" w:eastAsia="Calibri" w:hAnsi="Times New Roman" w:cs="Times New Roman"/>
          <w:sz w:val="28"/>
          <w:szCs w:val="28"/>
        </w:rPr>
        <w:t>, формировании и реализации</w:t>
      </w:r>
      <w:r w:rsidR="00944616">
        <w:rPr>
          <w:rFonts w:ascii="Times New Roman" w:eastAsia="Calibri" w:hAnsi="Times New Roman" w:cs="Times New Roman"/>
          <w:sz w:val="28"/>
          <w:szCs w:val="28"/>
        </w:rPr>
        <w:t>,</w:t>
      </w:r>
      <w:r w:rsidRPr="008A3F85">
        <w:rPr>
          <w:rFonts w:ascii="Times New Roman" w:eastAsia="Calibri" w:hAnsi="Times New Roman" w:cs="Times New Roman"/>
          <w:sz w:val="28"/>
          <w:szCs w:val="28"/>
        </w:rPr>
        <w:t xml:space="preserve"> утверждаются местной администрацией.</w:t>
      </w:r>
    </w:p>
    <w:p w:rsidR="008A3F85" w:rsidRPr="008A3F85" w:rsidRDefault="008A3F85" w:rsidP="0094461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F85">
        <w:rPr>
          <w:rFonts w:ascii="Times New Roman" w:eastAsia="Calibri" w:hAnsi="Times New Roman" w:cs="Times New Roman"/>
          <w:sz w:val="28"/>
          <w:szCs w:val="28"/>
        </w:rPr>
        <w:t xml:space="preserve">5.3. В случае,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</w:t>
      </w:r>
      <w:r w:rsidR="00944616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r w:rsidRPr="008A3F8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Динского района.</w:t>
      </w:r>
    </w:p>
    <w:p w:rsidR="008A3F85" w:rsidRDefault="008A3F85" w:rsidP="0066391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F85">
        <w:rPr>
          <w:rFonts w:ascii="Times New Roman" w:eastAsia="Calibri" w:hAnsi="Times New Roman" w:cs="Times New Roman"/>
          <w:sz w:val="28"/>
          <w:szCs w:val="28"/>
        </w:rPr>
        <w:t>5.4. Муницип</w:t>
      </w:r>
      <w:r w:rsidR="00944616">
        <w:rPr>
          <w:rFonts w:ascii="Times New Roman" w:eastAsia="Calibri" w:hAnsi="Times New Roman" w:cs="Times New Roman"/>
          <w:sz w:val="28"/>
          <w:szCs w:val="28"/>
        </w:rPr>
        <w:t>альные программы Новотитаровского</w:t>
      </w:r>
      <w:r w:rsidRPr="008A3F8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Динского района утверждаются постановлени</w:t>
      </w:r>
      <w:r w:rsidR="00944616">
        <w:rPr>
          <w:rFonts w:ascii="Times New Roman" w:eastAsia="Calibri" w:hAnsi="Times New Roman" w:cs="Times New Roman"/>
          <w:sz w:val="28"/>
          <w:szCs w:val="28"/>
        </w:rPr>
        <w:t>ем администрации Новотитаровского</w:t>
      </w:r>
      <w:r w:rsidRPr="008A3F8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Динского района.</w:t>
      </w:r>
    </w:p>
    <w:p w:rsidR="00663917" w:rsidRPr="00663917" w:rsidRDefault="00663917" w:rsidP="0066391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06D" w:rsidRDefault="00B2006D" w:rsidP="005571FA">
      <w:pPr>
        <w:pStyle w:val="ConsPlusNormal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0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Мониторинг и контроль реализации документов </w:t>
      </w:r>
    </w:p>
    <w:p w:rsidR="005958BC" w:rsidRPr="00B2006D" w:rsidRDefault="00B2006D" w:rsidP="008E76F8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0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стратегического планирования</w:t>
      </w:r>
    </w:p>
    <w:p w:rsidR="005958BC" w:rsidRPr="005205F1" w:rsidRDefault="005958BC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944616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571F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</w:t>
      </w:r>
      <w:r w:rsidR="005571FA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вития</w:t>
      </w:r>
      <w:r w:rsidR="005571FA" w:rsidRPr="005571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571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Новотитаровского сельского поселения Динского района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944616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571F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Основными задачами мониторинга и контроля реализации документов стратегического планирования являются:</w:t>
      </w:r>
    </w:p>
    <w:p w:rsidR="005958BC" w:rsidRPr="005205F1" w:rsidRDefault="00C117E0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сбор, систематизация и обобщение информации о социально-экономическом раз</w:t>
      </w:r>
      <w:r w:rsidR="005571FA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витии   Новотитаровского сельского поселения Динского района;</w:t>
      </w:r>
    </w:p>
    <w:p w:rsidR="005958BC" w:rsidRPr="005205F1" w:rsidRDefault="00C117E0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целей социально-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экономического развития;</w:t>
      </w:r>
    </w:p>
    <w:p w:rsidR="005958BC" w:rsidRPr="005205F1" w:rsidRDefault="00C117E0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5958BC" w:rsidRPr="005205F1" w:rsidRDefault="00C117E0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C117E0" w:rsidRDefault="00C117E0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соответствия плановых и фактических сроков, ресурсов и результатов реализации документов стратегического планиро</w:t>
      </w:r>
      <w:r w:rsidR="005571FA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 Новотитаровского сельского поселения Динского района;</w:t>
      </w:r>
    </w:p>
    <w:p w:rsidR="00C117E0" w:rsidRPr="00C117E0" w:rsidRDefault="00C117E0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6) оценка уровня социально-экономического развития муниципальн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5958BC" w:rsidRPr="005205F1" w:rsidRDefault="00C117E0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5958BC" w:rsidRPr="005205F1" w:rsidRDefault="00944616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571F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5958BC" w:rsidRPr="005205F1" w:rsidRDefault="0006164A" w:rsidP="0006164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ежегодный отчет главы </w:t>
      </w:r>
      <w:r w:rsidR="0042737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Новотитаровского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Динского района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результатах своей деятельности и деятельности администрации</w:t>
      </w:r>
      <w:r w:rsidR="008A3F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Новотитаровского сельского поселения Динского района;</w:t>
      </w:r>
    </w:p>
    <w:p w:rsidR="005958BC" w:rsidRPr="005205F1" w:rsidRDefault="0006164A" w:rsidP="0006164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сводный годовой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доклад о ходе реализации и оценке эффективности реализации</w:t>
      </w:r>
      <w:r w:rsidR="00C117E0"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17E0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программ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944616" w:rsidP="008E76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8A3F85">
        <w:rPr>
          <w:rFonts w:ascii="Times New Roman" w:eastAsiaTheme="minorHAnsi" w:hAnsi="Times New Roman" w:cs="Times New Roman"/>
          <w:sz w:val="28"/>
          <w:szCs w:val="28"/>
          <w:lang w:eastAsia="en-US"/>
        </w:rPr>
        <w:t>.4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сроки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форма указанных документов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соответствующими нормативными правовыми актами органа местного самоуправления.</w:t>
      </w:r>
    </w:p>
    <w:p w:rsidR="005958BC" w:rsidRDefault="00944616" w:rsidP="0066391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A3F85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Документы, в которых отражаются результаты мониторинга реализации документов стратегического планирования,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42737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Новотитаровского</w:t>
      </w:r>
      <w:r w:rsidR="00061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8A5D08" w:rsidRPr="00663917" w:rsidRDefault="008A5D08" w:rsidP="0066391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663917" w:rsidRDefault="00B2006D" w:rsidP="00663917">
      <w:pPr>
        <w:pStyle w:val="ConsPlusNormal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936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Отве</w:t>
      </w:r>
      <w:r w:rsidR="00793643" w:rsidRPr="007936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тственность за нарушение законодательства в сфере стратегического планирования</w:t>
      </w:r>
    </w:p>
    <w:p w:rsidR="00663917" w:rsidRPr="00663917" w:rsidRDefault="00663917" w:rsidP="00663917">
      <w:pPr>
        <w:pStyle w:val="ConsPlusNormal"/>
        <w:ind w:left="72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6164A" w:rsidRPr="008D4A5D" w:rsidRDefault="00944616" w:rsidP="008D4A5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7.1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sectPr w:rsidR="0006164A" w:rsidRPr="008D4A5D" w:rsidSect="008A5D08">
      <w:headerReference w:type="even" r:id="rId14"/>
      <w:headerReference w:type="default" r:id="rId15"/>
      <w:pgSz w:w="11906" w:h="16838"/>
      <w:pgMar w:top="1134" w:right="68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A5" w:rsidRDefault="00872BA5" w:rsidP="00773879">
      <w:pPr>
        <w:spacing w:after="0" w:line="240" w:lineRule="auto"/>
      </w:pPr>
      <w:r>
        <w:separator/>
      </w:r>
    </w:p>
  </w:endnote>
  <w:endnote w:type="continuationSeparator" w:id="0">
    <w:p w:rsidR="00872BA5" w:rsidRDefault="00872BA5" w:rsidP="0077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A5" w:rsidRDefault="00872BA5" w:rsidP="00773879">
      <w:pPr>
        <w:spacing w:after="0" w:line="240" w:lineRule="auto"/>
      </w:pPr>
      <w:r>
        <w:separator/>
      </w:r>
    </w:p>
  </w:footnote>
  <w:footnote w:type="continuationSeparator" w:id="0">
    <w:p w:rsidR="00872BA5" w:rsidRDefault="00872BA5" w:rsidP="0077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64" w:rsidRDefault="00AA5364" w:rsidP="00AA5364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810619"/>
      <w:docPartObj>
        <w:docPartGallery w:val="Page Numbers (Top of Page)"/>
        <w:docPartUnique/>
      </w:docPartObj>
    </w:sdtPr>
    <w:sdtContent>
      <w:p w:rsidR="008A5D08" w:rsidRDefault="008A5D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73879" w:rsidRDefault="00773879" w:rsidP="00AA536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F058F"/>
    <w:multiLevelType w:val="hybridMultilevel"/>
    <w:tmpl w:val="5DF6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BC"/>
    <w:rsid w:val="00043BC5"/>
    <w:rsid w:val="00046777"/>
    <w:rsid w:val="0006164A"/>
    <w:rsid w:val="00062F4F"/>
    <w:rsid w:val="0006712B"/>
    <w:rsid w:val="000902CF"/>
    <w:rsid w:val="00091530"/>
    <w:rsid w:val="00102A24"/>
    <w:rsid w:val="0012125F"/>
    <w:rsid w:val="00145B20"/>
    <w:rsid w:val="00147565"/>
    <w:rsid w:val="00184079"/>
    <w:rsid w:val="001E0A09"/>
    <w:rsid w:val="00240A53"/>
    <w:rsid w:val="00260B43"/>
    <w:rsid w:val="002C656D"/>
    <w:rsid w:val="002F0C59"/>
    <w:rsid w:val="003027BD"/>
    <w:rsid w:val="00347BA8"/>
    <w:rsid w:val="00402AED"/>
    <w:rsid w:val="0042737A"/>
    <w:rsid w:val="0043683B"/>
    <w:rsid w:val="005205F1"/>
    <w:rsid w:val="005571FA"/>
    <w:rsid w:val="0056029B"/>
    <w:rsid w:val="005736E5"/>
    <w:rsid w:val="005879A3"/>
    <w:rsid w:val="005958BC"/>
    <w:rsid w:val="005C65CB"/>
    <w:rsid w:val="0061090A"/>
    <w:rsid w:val="00635559"/>
    <w:rsid w:val="00663917"/>
    <w:rsid w:val="0067456F"/>
    <w:rsid w:val="00691693"/>
    <w:rsid w:val="006F08EB"/>
    <w:rsid w:val="00773879"/>
    <w:rsid w:val="00777236"/>
    <w:rsid w:val="00793643"/>
    <w:rsid w:val="007C1379"/>
    <w:rsid w:val="008039EB"/>
    <w:rsid w:val="00826A9B"/>
    <w:rsid w:val="00872BA5"/>
    <w:rsid w:val="008954C5"/>
    <w:rsid w:val="008A3F85"/>
    <w:rsid w:val="008A5D08"/>
    <w:rsid w:val="008D03EB"/>
    <w:rsid w:val="008D4A5D"/>
    <w:rsid w:val="008E76F8"/>
    <w:rsid w:val="009262B2"/>
    <w:rsid w:val="00944616"/>
    <w:rsid w:val="00951529"/>
    <w:rsid w:val="009639E5"/>
    <w:rsid w:val="009813C6"/>
    <w:rsid w:val="009B7950"/>
    <w:rsid w:val="009C1A41"/>
    <w:rsid w:val="009F4098"/>
    <w:rsid w:val="00A75A07"/>
    <w:rsid w:val="00A82F07"/>
    <w:rsid w:val="00AA5364"/>
    <w:rsid w:val="00B2006D"/>
    <w:rsid w:val="00B56119"/>
    <w:rsid w:val="00BB0575"/>
    <w:rsid w:val="00BE67A0"/>
    <w:rsid w:val="00C117E0"/>
    <w:rsid w:val="00C53F77"/>
    <w:rsid w:val="00C7155F"/>
    <w:rsid w:val="00C93C94"/>
    <w:rsid w:val="00CD1456"/>
    <w:rsid w:val="00CE1632"/>
    <w:rsid w:val="00D14E49"/>
    <w:rsid w:val="00D23BE1"/>
    <w:rsid w:val="00D42689"/>
    <w:rsid w:val="00D45BC0"/>
    <w:rsid w:val="00D87473"/>
    <w:rsid w:val="00D92627"/>
    <w:rsid w:val="00D96B66"/>
    <w:rsid w:val="00DA076B"/>
    <w:rsid w:val="00DC28F1"/>
    <w:rsid w:val="00E23C9A"/>
    <w:rsid w:val="00E82F2C"/>
    <w:rsid w:val="00E92CDA"/>
    <w:rsid w:val="00EC3C77"/>
    <w:rsid w:val="00EF50A0"/>
    <w:rsid w:val="00F3427D"/>
    <w:rsid w:val="00F6492B"/>
    <w:rsid w:val="00FB5C63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E5"/>
  </w:style>
  <w:style w:type="paragraph" w:styleId="8">
    <w:name w:val="heading 8"/>
    <w:basedOn w:val="a"/>
    <w:next w:val="a"/>
    <w:link w:val="80"/>
    <w:semiHidden/>
    <w:unhideWhenUsed/>
    <w:qFormat/>
    <w:rsid w:val="00E92CD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E92C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E92C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CD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1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3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879"/>
  </w:style>
  <w:style w:type="paragraph" w:styleId="a8">
    <w:name w:val="footer"/>
    <w:basedOn w:val="a"/>
    <w:link w:val="a9"/>
    <w:uiPriority w:val="99"/>
    <w:unhideWhenUsed/>
    <w:rsid w:val="00773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879"/>
  </w:style>
  <w:style w:type="character" w:styleId="aa">
    <w:name w:val="line number"/>
    <w:basedOn w:val="a0"/>
    <w:uiPriority w:val="99"/>
    <w:semiHidden/>
    <w:unhideWhenUsed/>
    <w:rsid w:val="00AA5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E5"/>
  </w:style>
  <w:style w:type="paragraph" w:styleId="8">
    <w:name w:val="heading 8"/>
    <w:basedOn w:val="a"/>
    <w:next w:val="a"/>
    <w:link w:val="80"/>
    <w:semiHidden/>
    <w:unhideWhenUsed/>
    <w:qFormat/>
    <w:rsid w:val="00E92CD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E92C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E92C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CD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1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3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879"/>
  </w:style>
  <w:style w:type="paragraph" w:styleId="a8">
    <w:name w:val="footer"/>
    <w:basedOn w:val="a"/>
    <w:link w:val="a9"/>
    <w:uiPriority w:val="99"/>
    <w:unhideWhenUsed/>
    <w:rsid w:val="00773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879"/>
  </w:style>
  <w:style w:type="character" w:styleId="aa">
    <w:name w:val="line number"/>
    <w:basedOn w:val="a0"/>
    <w:uiPriority w:val="99"/>
    <w:semiHidden/>
    <w:unhideWhenUsed/>
    <w:rsid w:val="00AA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910198A5D4188AC8E4C235806F659FAA2D0F19B91DDECBEA93615727C2FF8F39A95B8FEB2AC8514C538AE3E8B33xF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10198A5D4188AC8E4C235806F659FAA2D0F19B91DDECBEA93615727C2FF8F39A95B8FEB2AC8514C538AE3E8B33xF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10198A5D4188AC8E4C235806F659FAA3D8F29A9BD7ECBEA93615727C2FF8F39A95B8FEB2AC8514C538AE3E8B33xF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10198A5D4188AC8E4C235806F659FAA3D9F69992D1ECBEA93615727C2FF8F39A95B8FEB2AC8514C538AE3E8B33xF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08983-5E25-4FFA-93C1-A8F14C68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Acer</cp:lastModifiedBy>
  <cp:revision>19</cp:revision>
  <cp:lastPrinted>2019-02-27T11:21:00Z</cp:lastPrinted>
  <dcterms:created xsi:type="dcterms:W3CDTF">2019-01-14T06:46:00Z</dcterms:created>
  <dcterms:modified xsi:type="dcterms:W3CDTF">2019-03-18T07:04:00Z</dcterms:modified>
</cp:coreProperties>
</file>